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175FC" w14:textId="77777777" w:rsidR="00E116D7" w:rsidRPr="002B5951" w:rsidRDefault="00E96315" w:rsidP="002E6C02">
      <w:pPr>
        <w:jc w:val="center"/>
        <w:rPr>
          <w:rFonts w:ascii="Letterjoin-Air No-Lead 36" w:hAnsi="Letterjoin-Air No-Lead 36"/>
          <w:b/>
          <w:sz w:val="20"/>
          <w:u w:val="single"/>
        </w:rPr>
      </w:pPr>
      <w:r w:rsidRPr="002B5951">
        <w:rPr>
          <w:rFonts w:ascii="Letterjoin-Air No-Lead 36" w:hAnsi="Letterjoin-Air No-Lead 36"/>
          <w:b/>
          <w:sz w:val="20"/>
          <w:u w:val="single"/>
        </w:rPr>
        <w:t>Y1</w:t>
      </w:r>
      <w:r w:rsidR="002E6C02" w:rsidRPr="002B5951">
        <w:rPr>
          <w:rFonts w:ascii="Letterjoin-Air No-Lead 36" w:hAnsi="Letterjoin-Air No-Lead 36"/>
          <w:b/>
          <w:sz w:val="20"/>
          <w:u w:val="single"/>
        </w:rPr>
        <w:t xml:space="preserve"> Long Term Plan</w:t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1644"/>
        <w:gridCol w:w="1552"/>
        <w:gridCol w:w="1094"/>
        <w:gridCol w:w="2098"/>
        <w:gridCol w:w="2444"/>
        <w:gridCol w:w="2219"/>
        <w:gridCol w:w="2170"/>
        <w:gridCol w:w="39"/>
        <w:gridCol w:w="2128"/>
      </w:tblGrid>
      <w:tr w:rsidR="002B5951" w:rsidRPr="002B5951" w14:paraId="59E3FD31" w14:textId="77777777" w:rsidTr="000A1A73">
        <w:tc>
          <w:tcPr>
            <w:tcW w:w="1644" w:type="dxa"/>
            <w:vAlign w:val="center"/>
          </w:tcPr>
          <w:p w14:paraId="17382163" w14:textId="77777777" w:rsidR="002E6C02" w:rsidRPr="002B5951" w:rsidRDefault="002E6C02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F658876" w14:textId="77777777" w:rsidR="002E6C02" w:rsidRPr="002B5951" w:rsidRDefault="002E6C02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Advent 1</w:t>
            </w:r>
          </w:p>
        </w:tc>
        <w:tc>
          <w:tcPr>
            <w:tcW w:w="2098" w:type="dxa"/>
            <w:vAlign w:val="center"/>
          </w:tcPr>
          <w:p w14:paraId="55310B3B" w14:textId="77777777" w:rsidR="002E6C02" w:rsidRPr="002B5951" w:rsidRDefault="002E6C02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Advent 2</w:t>
            </w:r>
          </w:p>
        </w:tc>
        <w:tc>
          <w:tcPr>
            <w:tcW w:w="2444" w:type="dxa"/>
            <w:vAlign w:val="center"/>
          </w:tcPr>
          <w:p w14:paraId="5588B3A5" w14:textId="77777777" w:rsidR="002E6C02" w:rsidRPr="002B5951" w:rsidRDefault="002E6C02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Lent 1</w:t>
            </w:r>
          </w:p>
        </w:tc>
        <w:tc>
          <w:tcPr>
            <w:tcW w:w="2219" w:type="dxa"/>
            <w:vAlign w:val="center"/>
          </w:tcPr>
          <w:p w14:paraId="78609947" w14:textId="77777777" w:rsidR="002E6C02" w:rsidRPr="002B5951" w:rsidRDefault="002E6C02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Lent 2</w:t>
            </w:r>
          </w:p>
        </w:tc>
        <w:tc>
          <w:tcPr>
            <w:tcW w:w="2209" w:type="dxa"/>
            <w:gridSpan w:val="2"/>
            <w:vAlign w:val="center"/>
          </w:tcPr>
          <w:p w14:paraId="2CE53EEB" w14:textId="45599233" w:rsidR="002E6C02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sz w:val="18"/>
                <w:szCs w:val="18"/>
              </w:rPr>
              <w:t>Pentecost</w:t>
            </w:r>
            <w:r w:rsidR="002E6C02"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 xml:space="preserve"> 1</w:t>
            </w:r>
          </w:p>
        </w:tc>
        <w:tc>
          <w:tcPr>
            <w:tcW w:w="2128" w:type="dxa"/>
            <w:vAlign w:val="center"/>
          </w:tcPr>
          <w:p w14:paraId="71AB763D" w14:textId="1E473C86" w:rsidR="002E6C02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sz w:val="18"/>
                <w:szCs w:val="18"/>
              </w:rPr>
              <w:t>Pentecost</w:t>
            </w:r>
            <w:r w:rsidR="002E6C02"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 xml:space="preserve"> 2</w:t>
            </w:r>
          </w:p>
        </w:tc>
      </w:tr>
      <w:tr w:rsidR="002B5951" w:rsidRPr="002B5951" w14:paraId="3F9A1F80" w14:textId="77777777" w:rsidTr="000A1A73">
        <w:tc>
          <w:tcPr>
            <w:tcW w:w="1644" w:type="dxa"/>
            <w:shd w:val="clear" w:color="auto" w:fill="B4C6E7" w:themeFill="accent5" w:themeFillTint="66"/>
            <w:vAlign w:val="center"/>
          </w:tcPr>
          <w:p w14:paraId="1A752488" w14:textId="77777777" w:rsidR="002E6C02" w:rsidRPr="002B5951" w:rsidRDefault="002E6C02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Maths</w:t>
            </w:r>
          </w:p>
        </w:tc>
        <w:tc>
          <w:tcPr>
            <w:tcW w:w="2646" w:type="dxa"/>
            <w:gridSpan w:val="2"/>
            <w:shd w:val="clear" w:color="auto" w:fill="B4C6E7" w:themeFill="accent5" w:themeFillTint="66"/>
            <w:vAlign w:val="center"/>
          </w:tcPr>
          <w:p w14:paraId="1B07462E" w14:textId="77777777" w:rsidR="008B4FD1" w:rsidRPr="002B5951" w:rsidRDefault="0093087C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 xml:space="preserve">Number: </w:t>
            </w:r>
            <w:r w:rsidR="00717EA5"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Place Value</w:t>
            </w:r>
            <w:r w:rsidR="00717EA5" w:rsidRPr="002B5951">
              <w:rPr>
                <w:rFonts w:ascii="Letterjoin-Air No-Lead 36" w:hAnsi="Letterjoin-Air No-Lead 36"/>
                <w:sz w:val="18"/>
                <w:szCs w:val="18"/>
              </w:rPr>
              <w:t xml:space="preserve"> (within 10)</w:t>
            </w:r>
          </w:p>
          <w:p w14:paraId="011C2536" w14:textId="77777777" w:rsidR="00717EA5" w:rsidRPr="002B5951" w:rsidRDefault="00717EA5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  <w:p w14:paraId="2FCC3B92" w14:textId="77777777" w:rsidR="00717EA5" w:rsidRPr="002B5951" w:rsidRDefault="0093087C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 xml:space="preserve">Number: </w:t>
            </w:r>
            <w:r w:rsidR="00717EA5"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Addition and subtraction</w:t>
            </w:r>
            <w:r w:rsidR="00717EA5" w:rsidRPr="002B5951">
              <w:rPr>
                <w:rFonts w:ascii="Letterjoin-Air No-Lead 36" w:hAnsi="Letterjoin-Air No-Lead 36"/>
                <w:sz w:val="18"/>
                <w:szCs w:val="18"/>
              </w:rPr>
              <w:t xml:space="preserve"> (within 10)</w:t>
            </w:r>
          </w:p>
          <w:p w14:paraId="4916174C" w14:textId="77777777" w:rsidR="00717EA5" w:rsidRPr="002B5951" w:rsidRDefault="00717EA5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</w:tc>
        <w:tc>
          <w:tcPr>
            <w:tcW w:w="2098" w:type="dxa"/>
            <w:shd w:val="clear" w:color="auto" w:fill="B4C6E7" w:themeFill="accent5" w:themeFillTint="66"/>
            <w:vAlign w:val="center"/>
          </w:tcPr>
          <w:p w14:paraId="72E7E0D2" w14:textId="77777777" w:rsidR="002B5951" w:rsidRPr="002B5951" w:rsidRDefault="002B5951" w:rsidP="002B595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Number: Addition and subtraction</w:t>
            </w:r>
            <w:r w:rsidRPr="002B5951">
              <w:rPr>
                <w:rFonts w:ascii="Letterjoin-Air No-Lead 36" w:hAnsi="Letterjoin-Air No-Lead 36"/>
                <w:sz w:val="18"/>
                <w:szCs w:val="18"/>
              </w:rPr>
              <w:t xml:space="preserve"> (within 10)</w:t>
            </w:r>
          </w:p>
          <w:p w14:paraId="668832C2" w14:textId="77777777" w:rsidR="007303BB" w:rsidRPr="002B5951" w:rsidRDefault="007303BB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</w:p>
          <w:p w14:paraId="121030FE" w14:textId="77777777" w:rsidR="00717EA5" w:rsidRPr="002B5951" w:rsidRDefault="007303BB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 xml:space="preserve">Geometry: </w:t>
            </w:r>
            <w:r w:rsidR="00717EA5"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Shape</w:t>
            </w:r>
          </w:p>
          <w:p w14:paraId="12344510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2D and 3D shapes</w:t>
            </w:r>
          </w:p>
          <w:p w14:paraId="7A4A208B" w14:textId="77777777" w:rsidR="00717EA5" w:rsidRPr="002B5951" w:rsidRDefault="00717EA5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</w:p>
          <w:p w14:paraId="08CF7B5F" w14:textId="77777777" w:rsidR="00717EA5" w:rsidRPr="002B5951" w:rsidRDefault="00717EA5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B4C6E7" w:themeFill="accent5" w:themeFillTint="66"/>
            <w:vAlign w:val="center"/>
          </w:tcPr>
          <w:p w14:paraId="1ABC9D31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Number: Place Value</w:t>
            </w:r>
          </w:p>
          <w:p w14:paraId="50E724AF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(within 20)</w:t>
            </w:r>
          </w:p>
          <w:p w14:paraId="4E773D24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  <w:p w14:paraId="4F7179AD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Number: Addition and Subtraction</w:t>
            </w:r>
          </w:p>
          <w:p w14:paraId="4F55B564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(within 20)</w:t>
            </w:r>
          </w:p>
        </w:tc>
        <w:tc>
          <w:tcPr>
            <w:tcW w:w="2219" w:type="dxa"/>
            <w:shd w:val="clear" w:color="auto" w:fill="B4C6E7" w:themeFill="accent5" w:themeFillTint="66"/>
            <w:vAlign w:val="center"/>
          </w:tcPr>
          <w:p w14:paraId="261CAB7A" w14:textId="1EEEF52F" w:rsidR="007457C2" w:rsidRPr="002B5951" w:rsidRDefault="0093087C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Number: Place Value</w:t>
            </w:r>
          </w:p>
          <w:p w14:paraId="34EB1B3F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(within 50)</w:t>
            </w:r>
          </w:p>
          <w:p w14:paraId="3A811502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</w:p>
          <w:p w14:paraId="050FAE65" w14:textId="5040C565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Measurement: Length and Height</w:t>
            </w:r>
          </w:p>
          <w:p w14:paraId="45A202CD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</w:p>
          <w:p w14:paraId="73524F75" w14:textId="77777777" w:rsidR="0093087C" w:rsidRPr="002B5951" w:rsidRDefault="0093087C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Measurement: Mass and Volume</w:t>
            </w:r>
          </w:p>
          <w:p w14:paraId="37BF254E" w14:textId="77777777" w:rsidR="008B4FD1" w:rsidRPr="002B5951" w:rsidRDefault="008B4FD1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</w:tc>
        <w:tc>
          <w:tcPr>
            <w:tcW w:w="2209" w:type="dxa"/>
            <w:gridSpan w:val="2"/>
            <w:shd w:val="clear" w:color="auto" w:fill="B4C6E7" w:themeFill="accent5" w:themeFillTint="66"/>
            <w:vAlign w:val="center"/>
          </w:tcPr>
          <w:p w14:paraId="3B06E718" w14:textId="5FE18BCE" w:rsidR="00F41B11" w:rsidRPr="002B5951" w:rsidRDefault="00B072F0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 xml:space="preserve">Number: </w:t>
            </w:r>
            <w:r w:rsidR="00F41B11"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Multiplication and Division</w:t>
            </w:r>
          </w:p>
          <w:p w14:paraId="12DC61AF" w14:textId="77777777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</w:p>
          <w:p w14:paraId="2B9C2182" w14:textId="6ABD4F0D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Number: Fractions</w:t>
            </w:r>
          </w:p>
          <w:p w14:paraId="1FBE5524" w14:textId="77777777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</w:p>
          <w:p w14:paraId="63D5028B" w14:textId="7B8E912B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Geometry: Position and Direction</w:t>
            </w:r>
          </w:p>
          <w:p w14:paraId="7DCF7EBC" w14:textId="77777777" w:rsidR="00F41B11" w:rsidRPr="002B5951" w:rsidRDefault="00F41B1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</w:p>
          <w:p w14:paraId="1C3DF640" w14:textId="77777777" w:rsidR="00F41B11" w:rsidRPr="002B5951" w:rsidRDefault="00F41B11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</w:tc>
        <w:tc>
          <w:tcPr>
            <w:tcW w:w="2128" w:type="dxa"/>
            <w:shd w:val="clear" w:color="auto" w:fill="B4C6E7" w:themeFill="accent5" w:themeFillTint="66"/>
            <w:vAlign w:val="center"/>
          </w:tcPr>
          <w:p w14:paraId="101CA3C9" w14:textId="43F73951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Number: Place Value</w:t>
            </w:r>
          </w:p>
          <w:p w14:paraId="35C401C7" w14:textId="7E5EB8EE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(within 100)</w:t>
            </w:r>
          </w:p>
          <w:p w14:paraId="3B850C21" w14:textId="77777777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  <w:p w14:paraId="7A2F29D9" w14:textId="12E980DE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Measurement: Money</w:t>
            </w:r>
          </w:p>
          <w:p w14:paraId="7E655E31" w14:textId="77777777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  <w:p w14:paraId="11DB8174" w14:textId="2301889C" w:rsidR="00B072F0" w:rsidRPr="002B5951" w:rsidRDefault="00B072F0" w:rsidP="00986211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 xml:space="preserve">Measurement: </w:t>
            </w:r>
            <w:r w:rsidR="00986211"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T</w:t>
            </w: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ime</w:t>
            </w:r>
          </w:p>
          <w:p w14:paraId="2D01F82A" w14:textId="77777777" w:rsidR="00F41B11" w:rsidRPr="002B5951" w:rsidRDefault="00F41B11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</w:p>
        </w:tc>
      </w:tr>
      <w:tr w:rsidR="002B5951" w:rsidRPr="002B5951" w14:paraId="3EF2B714" w14:textId="77777777" w:rsidTr="000A1A73">
        <w:tc>
          <w:tcPr>
            <w:tcW w:w="1644" w:type="dxa"/>
            <w:shd w:val="clear" w:color="auto" w:fill="FF5050"/>
            <w:vAlign w:val="center"/>
          </w:tcPr>
          <w:p w14:paraId="16B74CD7" w14:textId="77777777" w:rsidR="002B5951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English</w:t>
            </w:r>
          </w:p>
        </w:tc>
        <w:tc>
          <w:tcPr>
            <w:tcW w:w="1552" w:type="dxa"/>
            <w:shd w:val="clear" w:color="auto" w:fill="FF5050"/>
            <w:vAlign w:val="center"/>
          </w:tcPr>
          <w:p w14:paraId="63AD146F" w14:textId="64C11ACF" w:rsidR="002B5951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Handwriting</w:t>
            </w:r>
          </w:p>
        </w:tc>
        <w:tc>
          <w:tcPr>
            <w:tcW w:w="1094" w:type="dxa"/>
            <w:shd w:val="clear" w:color="auto" w:fill="FF5050"/>
            <w:vAlign w:val="center"/>
          </w:tcPr>
          <w:p w14:paraId="09CAA3E4" w14:textId="5CBA41B5" w:rsidR="002B5951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Poetry</w:t>
            </w:r>
          </w:p>
        </w:tc>
        <w:tc>
          <w:tcPr>
            <w:tcW w:w="2098" w:type="dxa"/>
            <w:shd w:val="clear" w:color="auto" w:fill="FF5050"/>
            <w:vAlign w:val="center"/>
          </w:tcPr>
          <w:p w14:paraId="04C73500" w14:textId="4F29C9A6" w:rsidR="002B5951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Traditional tales</w:t>
            </w:r>
          </w:p>
        </w:tc>
        <w:tc>
          <w:tcPr>
            <w:tcW w:w="2444" w:type="dxa"/>
            <w:shd w:val="clear" w:color="auto" w:fill="FF5050"/>
            <w:vAlign w:val="center"/>
          </w:tcPr>
          <w:p w14:paraId="05CFFC45" w14:textId="777FA10C" w:rsidR="002B5951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Character description</w:t>
            </w:r>
          </w:p>
        </w:tc>
        <w:tc>
          <w:tcPr>
            <w:tcW w:w="2219" w:type="dxa"/>
            <w:shd w:val="clear" w:color="auto" w:fill="FF5050"/>
            <w:vAlign w:val="center"/>
          </w:tcPr>
          <w:p w14:paraId="2E39A51B" w14:textId="4E3D4F1E" w:rsidR="002B5951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Instructions</w:t>
            </w:r>
          </w:p>
        </w:tc>
        <w:tc>
          <w:tcPr>
            <w:tcW w:w="2170" w:type="dxa"/>
            <w:shd w:val="clear" w:color="auto" w:fill="FF5050"/>
            <w:vAlign w:val="center"/>
          </w:tcPr>
          <w:p w14:paraId="3D1628EA" w14:textId="01BC8175" w:rsidR="002B5951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sz w:val="18"/>
                <w:szCs w:val="18"/>
              </w:rPr>
              <w:t>Biographies</w:t>
            </w:r>
          </w:p>
        </w:tc>
        <w:tc>
          <w:tcPr>
            <w:tcW w:w="2167" w:type="dxa"/>
            <w:gridSpan w:val="2"/>
            <w:shd w:val="clear" w:color="auto" w:fill="FF5050"/>
            <w:vAlign w:val="center"/>
          </w:tcPr>
          <w:p w14:paraId="66C216D4" w14:textId="1807E3D8" w:rsidR="002B5951" w:rsidRPr="002B5951" w:rsidRDefault="002B595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sz w:val="18"/>
                <w:szCs w:val="18"/>
              </w:rPr>
              <w:t>Non-chronological report</w:t>
            </w:r>
          </w:p>
        </w:tc>
      </w:tr>
      <w:tr w:rsidR="002B5951" w:rsidRPr="002B5951" w14:paraId="1E12FD88" w14:textId="77777777" w:rsidTr="000A1A73">
        <w:trPr>
          <w:trHeight w:val="590"/>
        </w:trPr>
        <w:tc>
          <w:tcPr>
            <w:tcW w:w="1644" w:type="dxa"/>
            <w:shd w:val="clear" w:color="auto" w:fill="CC66FF"/>
            <w:vAlign w:val="center"/>
          </w:tcPr>
          <w:p w14:paraId="006661F8" w14:textId="77777777" w:rsidR="002E6C02" w:rsidRPr="002B5951" w:rsidRDefault="002E6C02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RE</w:t>
            </w:r>
          </w:p>
        </w:tc>
        <w:tc>
          <w:tcPr>
            <w:tcW w:w="2646" w:type="dxa"/>
            <w:gridSpan w:val="2"/>
            <w:shd w:val="clear" w:color="auto" w:fill="CC66FF"/>
            <w:vAlign w:val="center"/>
          </w:tcPr>
          <w:p w14:paraId="4248FC07" w14:textId="48DF595D" w:rsidR="00F41B11" w:rsidRPr="002B5951" w:rsidRDefault="00462516" w:rsidP="00986211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Creation and Covenant</w:t>
            </w:r>
          </w:p>
        </w:tc>
        <w:tc>
          <w:tcPr>
            <w:tcW w:w="2098" w:type="dxa"/>
            <w:shd w:val="clear" w:color="auto" w:fill="CC66FF"/>
            <w:vAlign w:val="center"/>
          </w:tcPr>
          <w:p w14:paraId="7B693262" w14:textId="6EF0F926" w:rsidR="00F41B11" w:rsidRPr="002B5951" w:rsidRDefault="00462516" w:rsidP="00986211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Prophecy and Promise</w:t>
            </w:r>
          </w:p>
        </w:tc>
        <w:tc>
          <w:tcPr>
            <w:tcW w:w="2444" w:type="dxa"/>
            <w:shd w:val="clear" w:color="auto" w:fill="CC66FF"/>
            <w:vAlign w:val="center"/>
          </w:tcPr>
          <w:p w14:paraId="6C65031E" w14:textId="16AB81D7" w:rsidR="00F41B11" w:rsidRPr="002B5951" w:rsidRDefault="00462516" w:rsidP="00986211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Galilee to Jerusalem</w:t>
            </w:r>
          </w:p>
        </w:tc>
        <w:tc>
          <w:tcPr>
            <w:tcW w:w="2219" w:type="dxa"/>
            <w:shd w:val="clear" w:color="auto" w:fill="CC66FF"/>
            <w:vAlign w:val="center"/>
          </w:tcPr>
          <w:p w14:paraId="706567E3" w14:textId="01381877" w:rsidR="002E6C02" w:rsidRPr="002B5951" w:rsidRDefault="00462516" w:rsidP="00986211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Desert to Garden</w:t>
            </w:r>
          </w:p>
        </w:tc>
        <w:tc>
          <w:tcPr>
            <w:tcW w:w="2209" w:type="dxa"/>
            <w:gridSpan w:val="2"/>
            <w:shd w:val="clear" w:color="auto" w:fill="CC66FF"/>
            <w:vAlign w:val="center"/>
          </w:tcPr>
          <w:p w14:paraId="01042152" w14:textId="75179B5B" w:rsidR="00F41B11" w:rsidRPr="002B5951" w:rsidRDefault="00462516" w:rsidP="00986211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To the Ends of the Earth</w:t>
            </w:r>
          </w:p>
        </w:tc>
        <w:tc>
          <w:tcPr>
            <w:tcW w:w="2128" w:type="dxa"/>
            <w:shd w:val="clear" w:color="auto" w:fill="CC66FF"/>
            <w:vAlign w:val="center"/>
          </w:tcPr>
          <w:p w14:paraId="7E0EEFD0" w14:textId="3A08801E" w:rsidR="00F41B11" w:rsidRPr="002B5951" w:rsidRDefault="00462516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Dialogue and Encounter</w:t>
            </w:r>
          </w:p>
        </w:tc>
      </w:tr>
      <w:tr w:rsidR="002B5951" w:rsidRPr="002B5951" w14:paraId="10C51F81" w14:textId="77777777" w:rsidTr="000A1A73">
        <w:tc>
          <w:tcPr>
            <w:tcW w:w="1644" w:type="dxa"/>
            <w:shd w:val="clear" w:color="auto" w:fill="A8D08D" w:themeFill="accent6" w:themeFillTint="99"/>
            <w:vAlign w:val="center"/>
          </w:tcPr>
          <w:p w14:paraId="5995091F" w14:textId="77777777" w:rsidR="002E6C02" w:rsidRPr="002B5951" w:rsidRDefault="002E6C02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Science</w:t>
            </w:r>
          </w:p>
        </w:tc>
        <w:tc>
          <w:tcPr>
            <w:tcW w:w="2646" w:type="dxa"/>
            <w:gridSpan w:val="2"/>
            <w:shd w:val="clear" w:color="auto" w:fill="A8D08D" w:themeFill="accent6" w:themeFillTint="99"/>
            <w:vAlign w:val="center"/>
          </w:tcPr>
          <w:p w14:paraId="7E777FD9" w14:textId="77777777" w:rsidR="00B460F1" w:rsidRDefault="001F36E9" w:rsidP="310AD3AD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Human Bod</w:t>
            </w:r>
            <w:r w:rsidR="3F6DF031"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y</w:t>
            </w:r>
          </w:p>
          <w:p w14:paraId="1E1FC8EC" w14:textId="111F8CBA" w:rsidR="007F1A37" w:rsidRPr="002B5951" w:rsidRDefault="007F1A37" w:rsidP="007F1A37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Seasonal Changes</w:t>
            </w:r>
          </w:p>
        </w:tc>
        <w:tc>
          <w:tcPr>
            <w:tcW w:w="2098" w:type="dxa"/>
            <w:shd w:val="clear" w:color="auto" w:fill="A8D08D" w:themeFill="accent6" w:themeFillTint="99"/>
            <w:vAlign w:val="center"/>
          </w:tcPr>
          <w:p w14:paraId="4C064D93" w14:textId="77777777" w:rsidR="002E6C02" w:rsidRDefault="1E5A155F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Materials</w:t>
            </w:r>
          </w:p>
          <w:p w14:paraId="446BBF6E" w14:textId="36D76F45" w:rsidR="008862FF" w:rsidRPr="002B5951" w:rsidRDefault="008862FF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Seasonal Changes</w:t>
            </w:r>
          </w:p>
        </w:tc>
        <w:tc>
          <w:tcPr>
            <w:tcW w:w="2444" w:type="dxa"/>
            <w:shd w:val="clear" w:color="auto" w:fill="A8D08D" w:themeFill="accent6" w:themeFillTint="99"/>
            <w:vAlign w:val="center"/>
          </w:tcPr>
          <w:p w14:paraId="749BB38D" w14:textId="77777777" w:rsidR="00D83057" w:rsidRPr="002B5951" w:rsidRDefault="00D83057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Planting (A)</w:t>
            </w:r>
          </w:p>
          <w:p w14:paraId="14442B33" w14:textId="77777777" w:rsidR="00D83057" w:rsidRPr="002B5951" w:rsidRDefault="001F36E9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Animals</w:t>
            </w:r>
          </w:p>
        </w:tc>
        <w:tc>
          <w:tcPr>
            <w:tcW w:w="2219" w:type="dxa"/>
            <w:shd w:val="clear" w:color="auto" w:fill="A8D08D" w:themeFill="accent6" w:themeFillTint="99"/>
            <w:vAlign w:val="center"/>
          </w:tcPr>
          <w:p w14:paraId="2461E4F1" w14:textId="2FDB0419" w:rsidR="00B460F1" w:rsidRPr="002B5951" w:rsidRDefault="2A451A61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Caring for the Planet</w:t>
            </w:r>
          </w:p>
          <w:p w14:paraId="163A0A7D" w14:textId="072DC5E0" w:rsidR="00B460F1" w:rsidRPr="002B5951" w:rsidRDefault="3194B905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Seasonal Changes</w:t>
            </w:r>
          </w:p>
          <w:p w14:paraId="4BB11169" w14:textId="77777777" w:rsidR="00D83057" w:rsidRPr="002B5951" w:rsidRDefault="00D83057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Planting (B)</w:t>
            </w:r>
          </w:p>
        </w:tc>
        <w:tc>
          <w:tcPr>
            <w:tcW w:w="2209" w:type="dxa"/>
            <w:gridSpan w:val="2"/>
            <w:shd w:val="clear" w:color="auto" w:fill="A8D08D" w:themeFill="accent6" w:themeFillTint="99"/>
            <w:vAlign w:val="center"/>
          </w:tcPr>
          <w:p w14:paraId="62F5C53B" w14:textId="77777777" w:rsidR="00B460F1" w:rsidRPr="002B5951" w:rsidRDefault="61024D8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Plants</w:t>
            </w:r>
          </w:p>
          <w:p w14:paraId="099C4B58" w14:textId="02B5D44C" w:rsidR="004B0BE2" w:rsidRPr="002B5951" w:rsidRDefault="3B97E673" w:rsidP="4AB6977B">
            <w:pPr>
              <w:jc w:val="center"/>
              <w:rPr>
                <w:rFonts w:ascii="Letterjoin-Air No-Lead 36" w:hAnsi="Letterjoin-Air No-Lead 36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Planting (C)</w:t>
            </w:r>
          </w:p>
        </w:tc>
        <w:tc>
          <w:tcPr>
            <w:tcW w:w="2128" w:type="dxa"/>
            <w:shd w:val="clear" w:color="auto" w:fill="A8D08D" w:themeFill="accent6" w:themeFillTint="99"/>
            <w:vAlign w:val="center"/>
          </w:tcPr>
          <w:p w14:paraId="541BFB1C" w14:textId="1BCA2FDA" w:rsidR="004B0BE2" w:rsidRPr="002B5951" w:rsidRDefault="61024D83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 xml:space="preserve">Growing and </w:t>
            </w:r>
            <w:r w:rsidR="7ACC8AB1"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C</w:t>
            </w: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ooking</w:t>
            </w:r>
          </w:p>
          <w:p w14:paraId="2DF4509B" w14:textId="387B8B07" w:rsidR="004B0BE2" w:rsidRPr="002B5951" w:rsidRDefault="0188F387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Seasonal Change</w:t>
            </w:r>
          </w:p>
        </w:tc>
      </w:tr>
      <w:tr w:rsidR="000A1A73" w:rsidRPr="002B5951" w14:paraId="79E0259D" w14:textId="77777777" w:rsidTr="000A1A73">
        <w:trPr>
          <w:trHeight w:val="949"/>
        </w:trPr>
        <w:tc>
          <w:tcPr>
            <w:tcW w:w="1644" w:type="dxa"/>
            <w:shd w:val="clear" w:color="auto" w:fill="FFE599" w:themeFill="accent4" w:themeFillTint="66"/>
            <w:vAlign w:val="center"/>
          </w:tcPr>
          <w:p w14:paraId="75565F7E" w14:textId="77777777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Topic</w:t>
            </w:r>
          </w:p>
        </w:tc>
        <w:tc>
          <w:tcPr>
            <w:tcW w:w="2646" w:type="dxa"/>
            <w:gridSpan w:val="2"/>
            <w:shd w:val="clear" w:color="auto" w:fill="FFE599" w:themeFill="accent4" w:themeFillTint="66"/>
            <w:vAlign w:val="center"/>
          </w:tcPr>
          <w:p w14:paraId="751B33D8" w14:textId="445F3219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sz w:val="18"/>
                <w:szCs w:val="18"/>
              </w:rPr>
              <w:t>How Green is</w:t>
            </w: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 xml:space="preserve"> Our School?</w:t>
            </w:r>
          </w:p>
          <w:p w14:paraId="407BF653" w14:textId="248DC5A2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Geography</w:t>
            </w:r>
          </w:p>
        </w:tc>
        <w:tc>
          <w:tcPr>
            <w:tcW w:w="2098" w:type="dxa"/>
            <w:shd w:val="clear" w:color="auto" w:fill="FFE599" w:themeFill="accent4" w:themeFillTint="66"/>
            <w:vAlign w:val="center"/>
          </w:tcPr>
          <w:p w14:paraId="643BCC2B" w14:textId="7AF1AD2E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Enchanted Woodland</w:t>
            </w:r>
          </w:p>
          <w:p w14:paraId="651474A5" w14:textId="77777777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History</w:t>
            </w:r>
          </w:p>
        </w:tc>
        <w:tc>
          <w:tcPr>
            <w:tcW w:w="2444" w:type="dxa"/>
            <w:shd w:val="clear" w:color="auto" w:fill="FFE599" w:themeFill="accent4" w:themeFillTint="66"/>
            <w:vAlign w:val="center"/>
          </w:tcPr>
          <w:p w14:paraId="5691FA26" w14:textId="77777777" w:rsidR="000A1A73" w:rsidRPr="000A1A73" w:rsidRDefault="000A1A73" w:rsidP="000A1A73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0A1A73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 xml:space="preserve">Bright </w:t>
            </w: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L</w:t>
            </w:r>
            <w:r w:rsidRPr="000A1A73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 xml:space="preserve">ights, </w:t>
            </w: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B</w:t>
            </w:r>
            <w:r w:rsidRPr="000A1A73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 xml:space="preserve">ig </w:t>
            </w: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C</w:t>
            </w:r>
            <w:r w:rsidRPr="000A1A73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ity</w:t>
            </w:r>
          </w:p>
          <w:p w14:paraId="22756992" w14:textId="39366523" w:rsidR="000A1A73" w:rsidRPr="002B5951" w:rsidRDefault="000A1A73" w:rsidP="000A1A73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>
              <w:rPr>
                <w:rFonts w:ascii="Letterjoin-Air No-Lead 36" w:hAnsi="Letterjoin-Air No-Lead 36"/>
                <w:sz w:val="18"/>
                <w:szCs w:val="18"/>
              </w:rPr>
              <w:t>Geography</w:t>
            </w:r>
          </w:p>
        </w:tc>
        <w:tc>
          <w:tcPr>
            <w:tcW w:w="2219" w:type="dxa"/>
            <w:shd w:val="clear" w:color="auto" w:fill="FFE599" w:themeFill="accent4" w:themeFillTint="66"/>
            <w:vAlign w:val="center"/>
          </w:tcPr>
          <w:p w14:paraId="22344C2D" w14:textId="77777777" w:rsidR="000A1A73" w:rsidRPr="000A1A73" w:rsidRDefault="000A1A73" w:rsidP="000A1A73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0A1A73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 xml:space="preserve">Bright </w:t>
            </w: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L</w:t>
            </w:r>
            <w:r w:rsidRPr="000A1A73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 xml:space="preserve">ights, </w:t>
            </w: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B</w:t>
            </w:r>
            <w:r w:rsidRPr="000A1A73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 xml:space="preserve">ig </w:t>
            </w: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C</w:t>
            </w:r>
            <w:r w:rsidRPr="000A1A73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ity</w:t>
            </w:r>
          </w:p>
          <w:p w14:paraId="05731DF5" w14:textId="33ACBBCF" w:rsidR="000A1A73" w:rsidRPr="002B5951" w:rsidRDefault="000A1A73" w:rsidP="000A1A73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>
              <w:rPr>
                <w:rFonts w:ascii="Letterjoin-Air No-Lead 36" w:hAnsi="Letterjoin-Air No-Lead 36"/>
                <w:sz w:val="18"/>
                <w:szCs w:val="18"/>
              </w:rPr>
              <w:t>History</w:t>
            </w:r>
          </w:p>
        </w:tc>
        <w:tc>
          <w:tcPr>
            <w:tcW w:w="2209" w:type="dxa"/>
            <w:gridSpan w:val="2"/>
            <w:shd w:val="clear" w:color="auto" w:fill="FFE599" w:themeFill="accent4" w:themeFillTint="66"/>
            <w:vAlign w:val="center"/>
          </w:tcPr>
          <w:p w14:paraId="391241ED" w14:textId="77777777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Coastlines</w:t>
            </w:r>
          </w:p>
          <w:p w14:paraId="0C77E6DC" w14:textId="77777777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Geography</w:t>
            </w:r>
          </w:p>
        </w:tc>
        <w:tc>
          <w:tcPr>
            <w:tcW w:w="2128" w:type="dxa"/>
            <w:shd w:val="clear" w:color="auto" w:fill="FFE599" w:themeFill="accent4" w:themeFillTint="66"/>
            <w:vAlign w:val="center"/>
          </w:tcPr>
          <w:p w14:paraId="2BA4E89D" w14:textId="620BFB69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Land Ahoy!</w:t>
            </w:r>
          </w:p>
          <w:p w14:paraId="707CAC05" w14:textId="77777777" w:rsidR="000A1A73" w:rsidRPr="002B5951" w:rsidRDefault="000A1A73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History</w:t>
            </w:r>
          </w:p>
        </w:tc>
      </w:tr>
      <w:tr w:rsidR="002B5951" w:rsidRPr="002B5951" w14:paraId="6FC2F084" w14:textId="77777777" w:rsidTr="000A1A73">
        <w:trPr>
          <w:trHeight w:val="552"/>
        </w:trPr>
        <w:tc>
          <w:tcPr>
            <w:tcW w:w="1644" w:type="dxa"/>
            <w:shd w:val="clear" w:color="auto" w:fill="F7CAAC" w:themeFill="accent2" w:themeFillTint="66"/>
            <w:vAlign w:val="center"/>
          </w:tcPr>
          <w:p w14:paraId="270FE429" w14:textId="77777777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Art &amp; DT</w:t>
            </w:r>
          </w:p>
        </w:tc>
        <w:tc>
          <w:tcPr>
            <w:tcW w:w="2646" w:type="dxa"/>
            <w:gridSpan w:val="2"/>
            <w:shd w:val="clear" w:color="auto" w:fill="F7CAAC" w:themeFill="accent2" w:themeFillTint="66"/>
            <w:vAlign w:val="center"/>
          </w:tcPr>
          <w:p w14:paraId="27B0B091" w14:textId="77777777" w:rsidR="00943E0F" w:rsidRPr="002B5951" w:rsidRDefault="00D12E06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Painting</w:t>
            </w:r>
          </w:p>
          <w:p w14:paraId="04163058" w14:textId="60175386" w:rsidR="004F2AD3" w:rsidRPr="002B5951" w:rsidRDefault="00943E0F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Art</w:t>
            </w:r>
          </w:p>
        </w:tc>
        <w:tc>
          <w:tcPr>
            <w:tcW w:w="2098" w:type="dxa"/>
            <w:shd w:val="clear" w:color="auto" w:fill="F7CAAC" w:themeFill="accent2" w:themeFillTint="66"/>
            <w:vAlign w:val="center"/>
          </w:tcPr>
          <w:p w14:paraId="62495CCF" w14:textId="77777777" w:rsidR="004F2AD3" w:rsidRPr="002B5951" w:rsidRDefault="00943E0F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Puppets</w:t>
            </w:r>
          </w:p>
          <w:p w14:paraId="337A5DEC" w14:textId="77777777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DT</w:t>
            </w:r>
          </w:p>
        </w:tc>
        <w:tc>
          <w:tcPr>
            <w:tcW w:w="2444" w:type="dxa"/>
            <w:shd w:val="clear" w:color="auto" w:fill="F7CAAC" w:themeFill="accent2" w:themeFillTint="66"/>
            <w:vAlign w:val="center"/>
          </w:tcPr>
          <w:p w14:paraId="7871EFB6" w14:textId="77777777" w:rsidR="004F2AD3" w:rsidRPr="002B5951" w:rsidRDefault="00943E0F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Wheels and Axis</w:t>
            </w:r>
          </w:p>
          <w:p w14:paraId="4606162C" w14:textId="77777777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DT</w:t>
            </w:r>
          </w:p>
        </w:tc>
        <w:tc>
          <w:tcPr>
            <w:tcW w:w="2219" w:type="dxa"/>
            <w:shd w:val="clear" w:color="auto" w:fill="F7CAAC" w:themeFill="accent2" w:themeFillTint="66"/>
            <w:vAlign w:val="center"/>
          </w:tcPr>
          <w:p w14:paraId="728D75F7" w14:textId="77777777" w:rsidR="004F2AD3" w:rsidRPr="002B5951" w:rsidRDefault="002D1216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Drawing</w:t>
            </w:r>
          </w:p>
          <w:p w14:paraId="37F378B8" w14:textId="77777777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Art</w:t>
            </w:r>
          </w:p>
        </w:tc>
        <w:tc>
          <w:tcPr>
            <w:tcW w:w="2209" w:type="dxa"/>
            <w:gridSpan w:val="2"/>
            <w:shd w:val="clear" w:color="auto" w:fill="F7CAAC" w:themeFill="accent2" w:themeFillTint="66"/>
            <w:vAlign w:val="center"/>
          </w:tcPr>
          <w:p w14:paraId="126B0B94" w14:textId="77777777" w:rsidR="00943E0F" w:rsidRPr="002B5951" w:rsidRDefault="00943E0F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Smoothie</w:t>
            </w:r>
          </w:p>
          <w:p w14:paraId="2FA7F359" w14:textId="00B8C896" w:rsidR="004F2AD3" w:rsidRPr="002B5951" w:rsidRDefault="00943E0F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DT</w:t>
            </w:r>
          </w:p>
        </w:tc>
        <w:tc>
          <w:tcPr>
            <w:tcW w:w="2128" w:type="dxa"/>
            <w:shd w:val="clear" w:color="auto" w:fill="F7CAAC" w:themeFill="accent2" w:themeFillTint="66"/>
            <w:vAlign w:val="center"/>
          </w:tcPr>
          <w:p w14:paraId="592F7B37" w14:textId="77777777" w:rsidR="004F2AD3" w:rsidRPr="002B5951" w:rsidRDefault="00D40B55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Sculpture</w:t>
            </w:r>
          </w:p>
          <w:p w14:paraId="0D96DDAD" w14:textId="77777777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sz w:val="18"/>
                <w:szCs w:val="18"/>
              </w:rPr>
              <w:t>Art</w:t>
            </w:r>
          </w:p>
        </w:tc>
      </w:tr>
      <w:tr w:rsidR="002B5951" w:rsidRPr="002B5951" w14:paraId="033091B1" w14:textId="77777777" w:rsidTr="000A1A73">
        <w:trPr>
          <w:trHeight w:val="705"/>
        </w:trPr>
        <w:tc>
          <w:tcPr>
            <w:tcW w:w="1644" w:type="dxa"/>
            <w:shd w:val="clear" w:color="auto" w:fill="ACB9CA" w:themeFill="text2" w:themeFillTint="66"/>
            <w:vAlign w:val="center"/>
          </w:tcPr>
          <w:p w14:paraId="2491DA69" w14:textId="77777777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PE</w:t>
            </w:r>
          </w:p>
        </w:tc>
        <w:tc>
          <w:tcPr>
            <w:tcW w:w="2646" w:type="dxa"/>
            <w:gridSpan w:val="2"/>
            <w:shd w:val="clear" w:color="auto" w:fill="ACB9CA" w:themeFill="text2" w:themeFillTint="66"/>
            <w:vAlign w:val="center"/>
          </w:tcPr>
          <w:p w14:paraId="0A74BBB3" w14:textId="45B8D8AB" w:rsidR="0053058F" w:rsidRPr="002B5951" w:rsidRDefault="00A95EA2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Attack, Defend, Shoot (1)</w:t>
            </w:r>
          </w:p>
        </w:tc>
        <w:tc>
          <w:tcPr>
            <w:tcW w:w="2098" w:type="dxa"/>
            <w:shd w:val="clear" w:color="auto" w:fill="ACB9CA" w:themeFill="text2" w:themeFillTint="66"/>
            <w:vAlign w:val="center"/>
          </w:tcPr>
          <w:p w14:paraId="3B51756E" w14:textId="44F8B920" w:rsidR="004F2AD3" w:rsidRPr="002B5951" w:rsidRDefault="00A95EA2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OAA – Forest School</w:t>
            </w:r>
          </w:p>
        </w:tc>
        <w:tc>
          <w:tcPr>
            <w:tcW w:w="2444" w:type="dxa"/>
            <w:shd w:val="clear" w:color="auto" w:fill="ACB9CA" w:themeFill="text2" w:themeFillTint="66"/>
            <w:vAlign w:val="center"/>
          </w:tcPr>
          <w:p w14:paraId="3F12C7AA" w14:textId="1ECA5EAD" w:rsidR="004F2AD3" w:rsidRPr="002B5951" w:rsidRDefault="1868074F" w:rsidP="001B2410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Dance</w:t>
            </w:r>
          </w:p>
        </w:tc>
        <w:tc>
          <w:tcPr>
            <w:tcW w:w="2219" w:type="dxa"/>
            <w:shd w:val="clear" w:color="auto" w:fill="ACB9CA" w:themeFill="text2" w:themeFillTint="66"/>
            <w:vAlign w:val="center"/>
          </w:tcPr>
          <w:p w14:paraId="6238D1AC" w14:textId="77777777" w:rsidR="001B2410" w:rsidRDefault="001B2410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Gymnastics</w:t>
            </w:r>
          </w:p>
          <w:p w14:paraId="0497FEEC" w14:textId="286267E7" w:rsidR="004F2AD3" w:rsidRPr="002B5951" w:rsidRDefault="1868074F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Attack, Defend, Shoot (2)</w:t>
            </w:r>
          </w:p>
        </w:tc>
        <w:tc>
          <w:tcPr>
            <w:tcW w:w="2209" w:type="dxa"/>
            <w:gridSpan w:val="2"/>
            <w:shd w:val="clear" w:color="auto" w:fill="ACB9CA" w:themeFill="text2" w:themeFillTint="66"/>
            <w:vAlign w:val="center"/>
          </w:tcPr>
          <w:p w14:paraId="561B4CA5" w14:textId="1A2C9D58" w:rsidR="004F2AD3" w:rsidRPr="002B5951" w:rsidRDefault="1868074F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Hit, Catch, Run</w:t>
            </w:r>
          </w:p>
        </w:tc>
        <w:tc>
          <w:tcPr>
            <w:tcW w:w="2128" w:type="dxa"/>
            <w:shd w:val="clear" w:color="auto" w:fill="ACB9CA" w:themeFill="text2" w:themeFillTint="66"/>
            <w:vAlign w:val="center"/>
          </w:tcPr>
          <w:p w14:paraId="637F3EA7" w14:textId="00268DA6" w:rsidR="004F2AD3" w:rsidRPr="002B5951" w:rsidRDefault="1868074F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Run, Jump, Throw</w:t>
            </w:r>
          </w:p>
          <w:p w14:paraId="70583685" w14:textId="07FCA74B" w:rsidR="004F2AD3" w:rsidRPr="002B5951" w:rsidRDefault="1868074F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Send &amp; Return</w:t>
            </w:r>
          </w:p>
        </w:tc>
      </w:tr>
      <w:tr w:rsidR="004F2AD3" w:rsidRPr="002B5951" w14:paraId="34E227A0" w14:textId="77777777" w:rsidTr="000A1A73">
        <w:tc>
          <w:tcPr>
            <w:tcW w:w="1644" w:type="dxa"/>
            <w:shd w:val="clear" w:color="auto" w:fill="BFBFBF" w:themeFill="background1" w:themeFillShade="BF"/>
            <w:vAlign w:val="center"/>
          </w:tcPr>
          <w:p w14:paraId="7951F310" w14:textId="77777777" w:rsidR="004F2AD3" w:rsidRPr="002B5951" w:rsidRDefault="001D570B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Computing</w:t>
            </w:r>
          </w:p>
        </w:tc>
        <w:tc>
          <w:tcPr>
            <w:tcW w:w="4744" w:type="dxa"/>
            <w:gridSpan w:val="3"/>
            <w:shd w:val="clear" w:color="auto" w:fill="BFBFBF" w:themeFill="background1" w:themeFillShade="BF"/>
            <w:vAlign w:val="center"/>
          </w:tcPr>
          <w:p w14:paraId="710969C2" w14:textId="77777777" w:rsidR="004F2AD3" w:rsidRDefault="00090641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Online safety</w:t>
            </w:r>
          </w:p>
          <w:p w14:paraId="5B6FEEE8" w14:textId="2168AB8D" w:rsidR="00090641" w:rsidRPr="002B5951" w:rsidRDefault="00090641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Technology outside school</w:t>
            </w:r>
          </w:p>
        </w:tc>
        <w:tc>
          <w:tcPr>
            <w:tcW w:w="4663" w:type="dxa"/>
            <w:gridSpan w:val="2"/>
            <w:shd w:val="clear" w:color="auto" w:fill="BFBFBF" w:themeFill="background1" w:themeFillShade="BF"/>
            <w:vAlign w:val="center"/>
          </w:tcPr>
          <w:p w14:paraId="4A9BE9F7" w14:textId="77777777" w:rsidR="004F2AD3" w:rsidRDefault="00090641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Lego builders</w:t>
            </w:r>
          </w:p>
          <w:p w14:paraId="2932D689" w14:textId="51B0A482" w:rsidR="00090641" w:rsidRPr="002B5951" w:rsidRDefault="00090641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Coding</w:t>
            </w:r>
          </w:p>
        </w:tc>
        <w:tc>
          <w:tcPr>
            <w:tcW w:w="4337" w:type="dxa"/>
            <w:gridSpan w:val="3"/>
            <w:shd w:val="clear" w:color="auto" w:fill="BFBFBF" w:themeFill="background1" w:themeFillShade="BF"/>
            <w:vAlign w:val="center"/>
          </w:tcPr>
          <w:p w14:paraId="2F9E1E54" w14:textId="77777777" w:rsidR="004F2AD3" w:rsidRDefault="00090641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Pictograms</w:t>
            </w:r>
          </w:p>
          <w:p w14:paraId="71932362" w14:textId="2C9A7C55" w:rsidR="00090641" w:rsidRPr="002B5951" w:rsidRDefault="00090641" w:rsidP="4AB6977B">
            <w:pPr>
              <w:jc w:val="center"/>
              <w:rPr>
                <w:rFonts w:ascii="Letterjoin-Air No-Lead 36" w:hAnsi="Letterjoin-Air No-Lead 36"/>
                <w:b/>
                <w:bCs/>
                <w:sz w:val="18"/>
                <w:szCs w:val="18"/>
              </w:rPr>
            </w:pPr>
            <w:r>
              <w:rPr>
                <w:rFonts w:ascii="Letterjoin-Air No-Lead 36" w:hAnsi="Letterjoin-Air No-Lead 36"/>
                <w:b/>
                <w:bCs/>
                <w:sz w:val="18"/>
                <w:szCs w:val="18"/>
              </w:rPr>
              <w:t>Spreadsheets</w:t>
            </w:r>
          </w:p>
        </w:tc>
      </w:tr>
      <w:tr w:rsidR="002B5951" w:rsidRPr="002B5951" w14:paraId="2629CA1D" w14:textId="77777777" w:rsidTr="000A1A73">
        <w:trPr>
          <w:trHeight w:val="913"/>
        </w:trPr>
        <w:tc>
          <w:tcPr>
            <w:tcW w:w="1644" w:type="dxa"/>
            <w:shd w:val="clear" w:color="auto" w:fill="FF99FF"/>
            <w:vAlign w:val="center"/>
          </w:tcPr>
          <w:p w14:paraId="6316F7B2" w14:textId="139D3716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Music</w:t>
            </w:r>
          </w:p>
        </w:tc>
        <w:tc>
          <w:tcPr>
            <w:tcW w:w="2646" w:type="dxa"/>
            <w:gridSpan w:val="2"/>
            <w:shd w:val="clear" w:color="auto" w:fill="FF99FF"/>
            <w:vAlign w:val="center"/>
          </w:tcPr>
          <w:p w14:paraId="461E538F" w14:textId="5853397C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Compose and perform rhythms</w:t>
            </w:r>
          </w:p>
        </w:tc>
        <w:tc>
          <w:tcPr>
            <w:tcW w:w="2098" w:type="dxa"/>
            <w:shd w:val="clear" w:color="auto" w:fill="FF99FF"/>
            <w:vAlign w:val="center"/>
          </w:tcPr>
          <w:p w14:paraId="6B2FB9CE" w14:textId="0BD12C35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Improvise and perform percussion</w:t>
            </w:r>
          </w:p>
        </w:tc>
        <w:tc>
          <w:tcPr>
            <w:tcW w:w="2444" w:type="dxa"/>
            <w:shd w:val="clear" w:color="auto" w:fill="FF99FF"/>
            <w:vAlign w:val="center"/>
          </w:tcPr>
          <w:p w14:paraId="64B8DCE6" w14:textId="77777777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Simple rhythm notation</w:t>
            </w:r>
          </w:p>
        </w:tc>
        <w:tc>
          <w:tcPr>
            <w:tcW w:w="2219" w:type="dxa"/>
            <w:shd w:val="clear" w:color="auto" w:fill="FF99FF"/>
            <w:vAlign w:val="center"/>
          </w:tcPr>
          <w:p w14:paraId="358CB5BC" w14:textId="2BFB0749" w:rsidR="004F2AD3" w:rsidRPr="002B5951" w:rsidRDefault="00986211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T</w:t>
            </w:r>
            <w:r w:rsidR="004F2AD3"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uned percussion</w:t>
            </w:r>
          </w:p>
        </w:tc>
        <w:tc>
          <w:tcPr>
            <w:tcW w:w="2209" w:type="dxa"/>
            <w:gridSpan w:val="2"/>
            <w:shd w:val="clear" w:color="auto" w:fill="FF99FF"/>
            <w:vAlign w:val="center"/>
          </w:tcPr>
          <w:p w14:paraId="05F5D28A" w14:textId="77777777" w:rsidR="001E0FAE" w:rsidRPr="002B5951" w:rsidRDefault="004F2AD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Singing and composition</w:t>
            </w:r>
          </w:p>
        </w:tc>
        <w:tc>
          <w:tcPr>
            <w:tcW w:w="2128" w:type="dxa"/>
            <w:shd w:val="clear" w:color="auto" w:fill="FF99FF"/>
            <w:vAlign w:val="center"/>
          </w:tcPr>
          <w:p w14:paraId="43F842DC" w14:textId="1E9859E4" w:rsidR="004F2AD3" w:rsidRPr="002B5951" w:rsidRDefault="004F2AD3" w:rsidP="00986211">
            <w:pPr>
              <w:jc w:val="center"/>
              <w:rPr>
                <w:rFonts w:ascii="Letterjoin-Air No-Lead 36" w:hAnsi="Letterjoin-Air No-Lead 36"/>
                <w:b/>
                <w:sz w:val="18"/>
                <w:szCs w:val="18"/>
              </w:rPr>
            </w:pPr>
            <w:r w:rsidRPr="002B5951">
              <w:rPr>
                <w:rFonts w:ascii="Letterjoin-Air No-Lead 36" w:hAnsi="Letterjoin-Air No-Lead 36"/>
                <w:b/>
                <w:sz w:val="18"/>
                <w:szCs w:val="18"/>
              </w:rPr>
              <w:t>South African music</w:t>
            </w:r>
          </w:p>
        </w:tc>
      </w:tr>
    </w:tbl>
    <w:p w14:paraId="2C3B8C5C" w14:textId="77777777" w:rsidR="002E6C02" w:rsidRPr="00986211" w:rsidRDefault="002E6C02" w:rsidP="007025A5">
      <w:pPr>
        <w:rPr>
          <w:rFonts w:ascii="Twinkl Precursive" w:hAnsi="Twinkl Precursive"/>
        </w:rPr>
      </w:pPr>
    </w:p>
    <w:sectPr w:rsidR="002E6C02" w:rsidRPr="00986211" w:rsidSect="002E6C0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EED3B" w14:textId="77777777" w:rsidR="00AA003B" w:rsidRDefault="00AA003B" w:rsidP="00F300E4">
      <w:pPr>
        <w:spacing w:after="0" w:line="240" w:lineRule="auto"/>
      </w:pPr>
      <w:r>
        <w:separator/>
      </w:r>
    </w:p>
  </w:endnote>
  <w:endnote w:type="continuationSeparator" w:id="0">
    <w:p w14:paraId="1B03EF7B" w14:textId="77777777" w:rsidR="00AA003B" w:rsidRDefault="00AA003B" w:rsidP="00F30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join-Air No-Lead 3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Twinkl Precursive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CE05A" w14:textId="77777777" w:rsidR="00AA003B" w:rsidRDefault="00AA003B" w:rsidP="00F300E4">
      <w:pPr>
        <w:spacing w:after="0" w:line="240" w:lineRule="auto"/>
      </w:pPr>
      <w:r>
        <w:separator/>
      </w:r>
    </w:p>
  </w:footnote>
  <w:footnote w:type="continuationSeparator" w:id="0">
    <w:p w14:paraId="3FDCCC3A" w14:textId="77777777" w:rsidR="00AA003B" w:rsidRDefault="00AA003B" w:rsidP="00F300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02"/>
    <w:rsid w:val="00090641"/>
    <w:rsid w:val="000A1A73"/>
    <w:rsid w:val="000A52E1"/>
    <w:rsid w:val="000E518E"/>
    <w:rsid w:val="00127E61"/>
    <w:rsid w:val="00132703"/>
    <w:rsid w:val="001353F4"/>
    <w:rsid w:val="00157D7B"/>
    <w:rsid w:val="0018447F"/>
    <w:rsid w:val="00190026"/>
    <w:rsid w:val="001B2410"/>
    <w:rsid w:val="001D570B"/>
    <w:rsid w:val="001E0FAE"/>
    <w:rsid w:val="001E7B2C"/>
    <w:rsid w:val="001F2811"/>
    <w:rsid w:val="001F36E9"/>
    <w:rsid w:val="00244AE6"/>
    <w:rsid w:val="00271CA0"/>
    <w:rsid w:val="00281908"/>
    <w:rsid w:val="002B5951"/>
    <w:rsid w:val="002C367C"/>
    <w:rsid w:val="002C72ED"/>
    <w:rsid w:val="002D1216"/>
    <w:rsid w:val="002E01B0"/>
    <w:rsid w:val="002E6C02"/>
    <w:rsid w:val="003132D3"/>
    <w:rsid w:val="00333602"/>
    <w:rsid w:val="003D6D0D"/>
    <w:rsid w:val="00405B19"/>
    <w:rsid w:val="00462516"/>
    <w:rsid w:val="004A2B6E"/>
    <w:rsid w:val="004A3CE2"/>
    <w:rsid w:val="004B0BE2"/>
    <w:rsid w:val="004E72AF"/>
    <w:rsid w:val="004F2AD3"/>
    <w:rsid w:val="00513B91"/>
    <w:rsid w:val="0053058F"/>
    <w:rsid w:val="0055022D"/>
    <w:rsid w:val="005659FA"/>
    <w:rsid w:val="005F1FB7"/>
    <w:rsid w:val="005F3FEE"/>
    <w:rsid w:val="00666F49"/>
    <w:rsid w:val="006D4578"/>
    <w:rsid w:val="007025A5"/>
    <w:rsid w:val="00716C18"/>
    <w:rsid w:val="00717EA5"/>
    <w:rsid w:val="007303BB"/>
    <w:rsid w:val="007457C2"/>
    <w:rsid w:val="00756967"/>
    <w:rsid w:val="0078503A"/>
    <w:rsid w:val="007908FC"/>
    <w:rsid w:val="007C1011"/>
    <w:rsid w:val="007D6C91"/>
    <w:rsid w:val="007F1A37"/>
    <w:rsid w:val="00800A37"/>
    <w:rsid w:val="00816EEC"/>
    <w:rsid w:val="00843976"/>
    <w:rsid w:val="008862FF"/>
    <w:rsid w:val="008B4FD1"/>
    <w:rsid w:val="008E4DC1"/>
    <w:rsid w:val="0093087C"/>
    <w:rsid w:val="00943E0F"/>
    <w:rsid w:val="00986211"/>
    <w:rsid w:val="00993788"/>
    <w:rsid w:val="009937B4"/>
    <w:rsid w:val="00A040B2"/>
    <w:rsid w:val="00A95EA2"/>
    <w:rsid w:val="00AA003B"/>
    <w:rsid w:val="00AC4A93"/>
    <w:rsid w:val="00B01D60"/>
    <w:rsid w:val="00B072F0"/>
    <w:rsid w:val="00B460F1"/>
    <w:rsid w:val="00B61D41"/>
    <w:rsid w:val="00B73724"/>
    <w:rsid w:val="00BE6669"/>
    <w:rsid w:val="00C27283"/>
    <w:rsid w:val="00C33313"/>
    <w:rsid w:val="00C62E02"/>
    <w:rsid w:val="00C870BC"/>
    <w:rsid w:val="00CA0BE0"/>
    <w:rsid w:val="00CA1A7D"/>
    <w:rsid w:val="00D06480"/>
    <w:rsid w:val="00D10951"/>
    <w:rsid w:val="00D12E06"/>
    <w:rsid w:val="00D13854"/>
    <w:rsid w:val="00D25670"/>
    <w:rsid w:val="00D25F98"/>
    <w:rsid w:val="00D40B55"/>
    <w:rsid w:val="00D83057"/>
    <w:rsid w:val="00DC1CA1"/>
    <w:rsid w:val="00E116D7"/>
    <w:rsid w:val="00E45E1A"/>
    <w:rsid w:val="00E919D2"/>
    <w:rsid w:val="00E96315"/>
    <w:rsid w:val="00F300E4"/>
    <w:rsid w:val="00F41B11"/>
    <w:rsid w:val="00F56A60"/>
    <w:rsid w:val="00FA1C67"/>
    <w:rsid w:val="0188F387"/>
    <w:rsid w:val="07616724"/>
    <w:rsid w:val="08FCCE8D"/>
    <w:rsid w:val="1868074F"/>
    <w:rsid w:val="1E5A155F"/>
    <w:rsid w:val="20F1D466"/>
    <w:rsid w:val="2A451A61"/>
    <w:rsid w:val="302A5E00"/>
    <w:rsid w:val="310AD3AD"/>
    <w:rsid w:val="3194B905"/>
    <w:rsid w:val="3368966C"/>
    <w:rsid w:val="34C47CA2"/>
    <w:rsid w:val="3A8A4981"/>
    <w:rsid w:val="3B97E673"/>
    <w:rsid w:val="3F6DF031"/>
    <w:rsid w:val="4A38382B"/>
    <w:rsid w:val="4AB6977B"/>
    <w:rsid w:val="604D10F4"/>
    <w:rsid w:val="61024D83"/>
    <w:rsid w:val="628DAD56"/>
    <w:rsid w:val="67019E84"/>
    <w:rsid w:val="67523AF1"/>
    <w:rsid w:val="7421056E"/>
    <w:rsid w:val="7ACC8AB1"/>
    <w:rsid w:val="7BC9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C8BB3"/>
  <w15:chartTrackingRefBased/>
  <w15:docId w15:val="{AC8D94EE-9B5B-45EC-8566-A665421E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6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0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0E4"/>
  </w:style>
  <w:style w:type="paragraph" w:styleId="Footer">
    <w:name w:val="footer"/>
    <w:basedOn w:val="Normal"/>
    <w:link w:val="FooterChar"/>
    <w:uiPriority w:val="99"/>
    <w:unhideWhenUsed/>
    <w:rsid w:val="00F30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4CC0F482672A409F4BBBC5183F93FA" ma:contentTypeVersion="13" ma:contentTypeDescription="Create a new document." ma:contentTypeScope="" ma:versionID="0e339e2919bee65cf59b0afd5a78b75a">
  <xsd:schema xmlns:xsd="http://www.w3.org/2001/XMLSchema" xmlns:xs="http://www.w3.org/2001/XMLSchema" xmlns:p="http://schemas.microsoft.com/office/2006/metadata/properties" xmlns:ns2="b4d385f6-dd65-4bd2-90e2-003ddeccf305" xmlns:ns3="3e3e280b-8a27-4d81-a4c8-402f3e36e39c" targetNamespace="http://schemas.microsoft.com/office/2006/metadata/properties" ma:root="true" ma:fieldsID="c95cdb3cf0a966843626f5642ecf82ff" ns2:_="" ns3:_="">
    <xsd:import namespace="b4d385f6-dd65-4bd2-90e2-003ddeccf305"/>
    <xsd:import namespace="3e3e280b-8a27-4d81-a4c8-402f3e36e3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385f6-dd65-4bd2-90e2-003ddeccf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7f1375d-6204-471b-a628-7b5216576d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e280b-8a27-4d81-a4c8-402f3e36e3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433a8b-fea9-4eb8-972b-3e53d7f1193b}" ma:internalName="TaxCatchAll" ma:showField="CatchAllData" ma:web="3e3e280b-8a27-4d81-a4c8-402f3e36e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d385f6-dd65-4bd2-90e2-003ddeccf305">
      <Terms xmlns="http://schemas.microsoft.com/office/infopath/2007/PartnerControls"/>
    </lcf76f155ced4ddcb4097134ff3c332f>
    <TaxCatchAll xmlns="3e3e280b-8a27-4d81-a4c8-402f3e36e39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D8A2C-74A2-4717-8B1E-30CC65548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385f6-dd65-4bd2-90e2-003ddeccf305"/>
    <ds:schemaRef ds:uri="3e3e280b-8a27-4d81-a4c8-402f3e36e3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8ACD13-0805-4952-BD05-97D47DE82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668A2-F7E0-49D9-B87E-47FC28CA7045}">
  <ds:schemaRefs>
    <ds:schemaRef ds:uri="http://schemas.microsoft.com/office/2006/metadata/properties"/>
    <ds:schemaRef ds:uri="http://schemas.microsoft.com/office/infopath/2007/PartnerControls"/>
    <ds:schemaRef ds:uri="b4d385f6-dd65-4bd2-90e2-003ddeccf305"/>
    <ds:schemaRef ds:uri="3e3e280b-8a27-4d81-a4c8-402f3e36e39c"/>
  </ds:schemaRefs>
</ds:datastoreItem>
</file>

<file path=customXml/itemProps4.xml><?xml version="1.0" encoding="utf-8"?>
<ds:datastoreItem xmlns:ds="http://schemas.openxmlformats.org/officeDocument/2006/customXml" ds:itemID="{E8C26C5B-3E12-4D9B-8F4C-BF160C89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Waring</dc:creator>
  <cp:keywords/>
  <dc:description/>
  <cp:lastModifiedBy>Siobhan McLeod</cp:lastModifiedBy>
  <cp:revision>10</cp:revision>
  <dcterms:created xsi:type="dcterms:W3CDTF">2026-08-31T15:56:00Z</dcterms:created>
  <dcterms:modified xsi:type="dcterms:W3CDTF">2026-09-02T20:26:00Z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0x010100924CC0F482672A409F4BBBC5183F93FA</vt:lpwstr>
  </property>
  <property fmtid="{D5CDD505-2E9C-101B-9397-08002B2CF9AE}" pid="3" name="MediaServiceImageTags">
    <vt:lpwstr/>
  </property>
</Properties>
</file>