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EC6B3" w14:textId="551E553D" w:rsidR="003D7852" w:rsidRPr="007610A8" w:rsidRDefault="00826FCF">
      <w:pPr>
        <w:rPr>
          <w:rFonts w:ascii="Twinkl Cursive Looped" w:hAnsi="Twinkl Cursive Looped"/>
          <w:sz w:val="24"/>
          <w:szCs w:val="28"/>
          <w:u w:val="single"/>
          <w:lang w:val="en-US"/>
        </w:rPr>
      </w:pPr>
      <w:r>
        <w:rPr>
          <w:rFonts w:ascii="Twinkl Cursive Looped" w:hAnsi="Twinkl Cursive Looped"/>
          <w:sz w:val="24"/>
          <w:szCs w:val="28"/>
          <w:u w:val="single"/>
          <w:lang w:val="en-US"/>
        </w:rPr>
        <w:t>24</w:t>
      </w:r>
      <w:r w:rsidR="00DD2DEB" w:rsidRPr="00DD2DEB">
        <w:rPr>
          <w:rFonts w:ascii="Twinkl Cursive Looped" w:hAnsi="Twinkl Cursive Looped"/>
          <w:sz w:val="24"/>
          <w:szCs w:val="28"/>
          <w:u w:val="single"/>
          <w:vertAlign w:val="superscript"/>
          <w:lang w:val="en-US"/>
        </w:rPr>
        <w:t>th</w:t>
      </w:r>
      <w:r w:rsidR="00DD2DEB">
        <w:rPr>
          <w:rFonts w:ascii="Twinkl Cursive Looped" w:hAnsi="Twinkl Cursive Looped"/>
          <w:sz w:val="24"/>
          <w:szCs w:val="28"/>
          <w:u w:val="single"/>
          <w:lang w:val="en-US"/>
        </w:rPr>
        <w:t xml:space="preserve"> April</w:t>
      </w:r>
      <w:r w:rsidR="008F0A3B" w:rsidRPr="007610A8">
        <w:rPr>
          <w:rFonts w:ascii="Twinkl Cursive Looped" w:hAnsi="Twinkl Cursive Looped"/>
          <w:sz w:val="24"/>
          <w:szCs w:val="28"/>
          <w:u w:val="single"/>
          <w:lang w:val="en-US"/>
        </w:rPr>
        <w:t xml:space="preserve"> </w:t>
      </w:r>
      <w:r w:rsidR="003D7852" w:rsidRPr="007610A8">
        <w:rPr>
          <w:rFonts w:ascii="Twinkl Cursive Looped" w:hAnsi="Twinkl Cursive Looped"/>
          <w:sz w:val="24"/>
          <w:szCs w:val="28"/>
          <w:u w:val="single"/>
          <w:lang w:val="en-US"/>
        </w:rPr>
        <w:t>2026</w:t>
      </w:r>
    </w:p>
    <w:p w14:paraId="66116B09" w14:textId="07B8E36C" w:rsidR="00A31A86" w:rsidRPr="00DD2DEB" w:rsidRDefault="00DD2DEB">
      <w:pPr>
        <w:rPr>
          <w:rFonts w:ascii="Twinkl Cursive Looped" w:hAnsi="Twinkl Cursive Looped"/>
          <w:szCs w:val="28"/>
          <w:lang w:val="en-US"/>
        </w:rPr>
      </w:pPr>
      <w:r w:rsidRPr="00DD2DEB">
        <w:rPr>
          <w:rFonts w:ascii="Twinkl Cursive Looped" w:hAnsi="Twinkl Cursive Looped"/>
          <w:szCs w:val="28"/>
          <w:highlight w:val="yellow"/>
          <w:lang w:val="en-US"/>
        </w:rPr>
        <w:t>THURSDAY- Forest School is starting- please send your child in appropriate clothing. NO PE whilst Forest Schools is on as this is a double session.</w:t>
      </w:r>
      <w:r w:rsidRPr="00DD2DEB">
        <w:rPr>
          <w:rFonts w:ascii="Twinkl Cursive Looped" w:hAnsi="Twinkl Cursive Looped"/>
          <w:szCs w:val="28"/>
          <w:lang w:val="en-US"/>
        </w:rPr>
        <w:t xml:space="preserve"> </w:t>
      </w:r>
    </w:p>
    <w:tbl>
      <w:tblPr>
        <w:tblStyle w:val="TableGrid"/>
        <w:tblW w:w="0" w:type="auto"/>
        <w:tblLook w:val="04A0" w:firstRow="1" w:lastRow="0" w:firstColumn="1" w:lastColumn="0" w:noHBand="0" w:noVBand="1"/>
      </w:tblPr>
      <w:tblGrid>
        <w:gridCol w:w="2689"/>
        <w:gridCol w:w="6327"/>
      </w:tblGrid>
      <w:tr w:rsidR="009E0C3C" w:rsidRPr="007610A8" w14:paraId="320F5575" w14:textId="77777777" w:rsidTr="009E0C3C">
        <w:tc>
          <w:tcPr>
            <w:tcW w:w="2689" w:type="dxa"/>
          </w:tcPr>
          <w:p w14:paraId="2A1BD50F" w14:textId="77777777" w:rsidR="009E0C3C" w:rsidRPr="00783326" w:rsidRDefault="009E0C3C">
            <w:pPr>
              <w:rPr>
                <w:rFonts w:ascii="Twinkl Cursive Looped" w:hAnsi="Twinkl Cursive Looped"/>
                <w:sz w:val="24"/>
                <w:szCs w:val="28"/>
                <w:lang w:val="en-US"/>
              </w:rPr>
            </w:pPr>
            <w:r w:rsidRPr="00783326">
              <w:rPr>
                <w:rFonts w:ascii="Twinkl Cursive Looped" w:hAnsi="Twinkl Cursive Looped"/>
                <w:sz w:val="24"/>
                <w:szCs w:val="28"/>
                <w:lang w:val="en-US"/>
              </w:rPr>
              <w:t>RE</w:t>
            </w:r>
          </w:p>
        </w:tc>
        <w:tc>
          <w:tcPr>
            <w:tcW w:w="6327" w:type="dxa"/>
          </w:tcPr>
          <w:p w14:paraId="08C96AB5" w14:textId="5AF96D0A" w:rsidR="00DD2DEB" w:rsidRPr="00783326" w:rsidRDefault="00A347CA" w:rsidP="00856FD3">
            <w:pPr>
              <w:rPr>
                <w:rFonts w:ascii="Twinkl Cursive Looped" w:hAnsi="Twinkl Cursive Looped"/>
                <w:sz w:val="24"/>
                <w:szCs w:val="28"/>
                <w:lang w:val="en-US"/>
              </w:rPr>
            </w:pPr>
            <w:r w:rsidRPr="00783326">
              <w:rPr>
                <w:rFonts w:ascii="Twinkl Cursive Looped" w:hAnsi="Twinkl Cursive Looped"/>
                <w:sz w:val="24"/>
                <w:szCs w:val="28"/>
                <w:lang w:val="en-US"/>
              </w:rPr>
              <w:t xml:space="preserve">Our new RE topic </w:t>
            </w:r>
            <w:r w:rsidR="00DD2DEB">
              <w:rPr>
                <w:rFonts w:ascii="Twinkl Cursive Looped" w:hAnsi="Twinkl Cursive Looped"/>
                <w:sz w:val="24"/>
                <w:szCs w:val="28"/>
                <w:lang w:val="en-US"/>
              </w:rPr>
              <w:t>is</w:t>
            </w:r>
            <w:r w:rsidR="002A4E16" w:rsidRPr="00783326">
              <w:rPr>
                <w:rFonts w:ascii="Twinkl Cursive Looped" w:hAnsi="Twinkl Cursive Looped"/>
                <w:sz w:val="24"/>
                <w:szCs w:val="28"/>
                <w:lang w:val="en-US"/>
              </w:rPr>
              <w:t xml:space="preserve"> ‘To the Ends of the Earth’.</w:t>
            </w:r>
            <w:r w:rsidR="00DD2DEB">
              <w:rPr>
                <w:rFonts w:ascii="Twinkl Cursive Looped" w:hAnsi="Twinkl Cursive Looped"/>
                <w:sz w:val="24"/>
                <w:szCs w:val="28"/>
                <w:lang w:val="en-US"/>
              </w:rPr>
              <w:t xml:space="preserve"> </w:t>
            </w:r>
          </w:p>
        </w:tc>
      </w:tr>
      <w:tr w:rsidR="009E0C3C" w:rsidRPr="007610A8" w14:paraId="5DEFE82F" w14:textId="77777777" w:rsidTr="009E0C3C">
        <w:tc>
          <w:tcPr>
            <w:tcW w:w="2689" w:type="dxa"/>
          </w:tcPr>
          <w:p w14:paraId="114E29B8" w14:textId="77777777" w:rsidR="009E0C3C" w:rsidRPr="00783326" w:rsidRDefault="009E0C3C">
            <w:pPr>
              <w:rPr>
                <w:rFonts w:ascii="Twinkl Cursive Looped" w:hAnsi="Twinkl Cursive Looped"/>
                <w:sz w:val="24"/>
                <w:szCs w:val="28"/>
                <w:lang w:val="en-US"/>
              </w:rPr>
            </w:pPr>
            <w:r w:rsidRPr="00783326">
              <w:rPr>
                <w:rFonts w:ascii="Twinkl Cursive Looped" w:hAnsi="Twinkl Cursive Looped"/>
                <w:sz w:val="24"/>
                <w:szCs w:val="28"/>
                <w:lang w:val="en-US"/>
              </w:rPr>
              <w:t xml:space="preserve">Spellings </w:t>
            </w:r>
          </w:p>
        </w:tc>
        <w:tc>
          <w:tcPr>
            <w:tcW w:w="6327" w:type="dxa"/>
          </w:tcPr>
          <w:p w14:paraId="330CEC40" w14:textId="77777777" w:rsidR="00DD2DEB" w:rsidRDefault="00826FCF" w:rsidP="00FE2A00">
            <w:pPr>
              <w:rPr>
                <w:rFonts w:ascii="Twinkl Cursive Looped" w:hAnsi="Twinkl Cursive Looped"/>
                <w:sz w:val="24"/>
                <w:szCs w:val="28"/>
                <w:lang w:val="en-US"/>
              </w:rPr>
            </w:pPr>
            <w:r>
              <w:rPr>
                <w:rFonts w:ascii="Twinkl Cursive Looped" w:hAnsi="Twinkl Cursive Looped"/>
                <w:sz w:val="24"/>
                <w:szCs w:val="28"/>
                <w:lang w:val="en-US"/>
              </w:rPr>
              <w:t>January</w:t>
            </w:r>
          </w:p>
          <w:p w14:paraId="4F8B80F6" w14:textId="77777777" w:rsidR="00826FCF" w:rsidRDefault="00826FCF" w:rsidP="00FE2A00">
            <w:pPr>
              <w:rPr>
                <w:rFonts w:ascii="Twinkl Cursive Looped" w:hAnsi="Twinkl Cursive Looped"/>
                <w:sz w:val="24"/>
                <w:szCs w:val="28"/>
                <w:lang w:val="en-US"/>
              </w:rPr>
            </w:pPr>
            <w:r>
              <w:rPr>
                <w:rFonts w:ascii="Twinkl Cursive Looped" w:hAnsi="Twinkl Cursive Looped"/>
                <w:sz w:val="24"/>
                <w:szCs w:val="28"/>
                <w:lang w:val="en-US"/>
              </w:rPr>
              <w:t>February</w:t>
            </w:r>
          </w:p>
          <w:p w14:paraId="672F71E7" w14:textId="77777777" w:rsidR="00826FCF" w:rsidRDefault="00826FCF" w:rsidP="00FE2A00">
            <w:pPr>
              <w:rPr>
                <w:rFonts w:ascii="Twinkl Cursive Looped" w:hAnsi="Twinkl Cursive Looped"/>
                <w:sz w:val="24"/>
                <w:szCs w:val="28"/>
                <w:lang w:val="en-US"/>
              </w:rPr>
            </w:pPr>
            <w:r>
              <w:rPr>
                <w:rFonts w:ascii="Twinkl Cursive Looped" w:hAnsi="Twinkl Cursive Looped"/>
                <w:sz w:val="24"/>
                <w:szCs w:val="28"/>
                <w:lang w:val="en-US"/>
              </w:rPr>
              <w:t xml:space="preserve">March </w:t>
            </w:r>
          </w:p>
          <w:p w14:paraId="50D1D76A" w14:textId="00BBB0D9" w:rsidR="00826FCF" w:rsidRDefault="00826FCF" w:rsidP="00FE2A00">
            <w:pPr>
              <w:rPr>
                <w:rFonts w:ascii="Twinkl Cursive Looped" w:hAnsi="Twinkl Cursive Looped"/>
                <w:sz w:val="24"/>
                <w:szCs w:val="28"/>
                <w:lang w:val="en-US"/>
              </w:rPr>
            </w:pPr>
            <w:r>
              <w:rPr>
                <w:rFonts w:ascii="Twinkl Cursive Looped" w:hAnsi="Twinkl Cursive Looped"/>
                <w:sz w:val="24"/>
                <w:szCs w:val="28"/>
                <w:lang w:val="en-US"/>
              </w:rPr>
              <w:t>April</w:t>
            </w:r>
          </w:p>
          <w:p w14:paraId="4E63F67C" w14:textId="04D6BD52" w:rsidR="00826FCF" w:rsidRDefault="00826FCF" w:rsidP="00FE2A00">
            <w:pPr>
              <w:rPr>
                <w:rFonts w:ascii="Twinkl Cursive Looped" w:hAnsi="Twinkl Cursive Looped"/>
                <w:sz w:val="24"/>
                <w:szCs w:val="28"/>
                <w:lang w:val="en-US"/>
              </w:rPr>
            </w:pPr>
            <w:r>
              <w:rPr>
                <w:rFonts w:ascii="Twinkl Cursive Looped" w:hAnsi="Twinkl Cursive Looped"/>
                <w:sz w:val="24"/>
                <w:szCs w:val="28"/>
                <w:lang w:val="en-US"/>
              </w:rPr>
              <w:t>May</w:t>
            </w:r>
          </w:p>
          <w:p w14:paraId="00035812" w14:textId="77777777" w:rsidR="00826FCF" w:rsidRDefault="00826FCF" w:rsidP="00FE2A00">
            <w:pPr>
              <w:rPr>
                <w:rFonts w:ascii="Twinkl Cursive Looped" w:hAnsi="Twinkl Cursive Looped"/>
                <w:sz w:val="24"/>
                <w:szCs w:val="28"/>
                <w:lang w:val="en-US"/>
              </w:rPr>
            </w:pPr>
            <w:r>
              <w:rPr>
                <w:rFonts w:ascii="Twinkl Cursive Looped" w:hAnsi="Twinkl Cursive Looped"/>
                <w:sz w:val="24"/>
                <w:szCs w:val="28"/>
                <w:lang w:val="en-US"/>
              </w:rPr>
              <w:t>June</w:t>
            </w:r>
          </w:p>
          <w:p w14:paraId="1043DC60" w14:textId="77777777" w:rsidR="00826FCF" w:rsidRDefault="00826FCF" w:rsidP="00FE2A00">
            <w:pPr>
              <w:rPr>
                <w:rFonts w:ascii="Twinkl Cursive Looped" w:hAnsi="Twinkl Cursive Looped"/>
                <w:sz w:val="24"/>
                <w:szCs w:val="28"/>
                <w:lang w:val="en-US"/>
              </w:rPr>
            </w:pPr>
            <w:r>
              <w:rPr>
                <w:rFonts w:ascii="Twinkl Cursive Looped" w:hAnsi="Twinkl Cursive Looped"/>
                <w:sz w:val="24"/>
                <w:szCs w:val="28"/>
                <w:lang w:val="en-US"/>
              </w:rPr>
              <w:t xml:space="preserve">July </w:t>
            </w:r>
          </w:p>
          <w:p w14:paraId="31271D65" w14:textId="344041B2" w:rsidR="00826FCF" w:rsidRDefault="00826FCF" w:rsidP="00FE2A00">
            <w:pPr>
              <w:rPr>
                <w:rFonts w:ascii="Twinkl Cursive Looped" w:hAnsi="Twinkl Cursive Looped"/>
                <w:sz w:val="24"/>
                <w:szCs w:val="28"/>
                <w:lang w:val="en-US"/>
              </w:rPr>
            </w:pPr>
            <w:r>
              <w:rPr>
                <w:rFonts w:ascii="Twinkl Cursive Looped" w:hAnsi="Twinkl Cursive Looped"/>
                <w:sz w:val="24"/>
                <w:szCs w:val="28"/>
                <w:lang w:val="en-US"/>
              </w:rPr>
              <w:t>August</w:t>
            </w:r>
          </w:p>
          <w:p w14:paraId="5F53271F" w14:textId="77777777" w:rsidR="00826FCF" w:rsidRDefault="00826FCF" w:rsidP="00FE2A00">
            <w:pPr>
              <w:rPr>
                <w:rFonts w:ascii="Twinkl Cursive Looped" w:hAnsi="Twinkl Cursive Looped"/>
                <w:sz w:val="24"/>
                <w:szCs w:val="28"/>
                <w:lang w:val="en-US"/>
              </w:rPr>
            </w:pPr>
            <w:r>
              <w:rPr>
                <w:rFonts w:ascii="Twinkl Cursive Looped" w:hAnsi="Twinkl Cursive Looped"/>
                <w:sz w:val="24"/>
                <w:szCs w:val="28"/>
                <w:lang w:val="en-US"/>
              </w:rPr>
              <w:t>September</w:t>
            </w:r>
          </w:p>
          <w:p w14:paraId="323E942F" w14:textId="77777777" w:rsidR="00826FCF" w:rsidRDefault="00826FCF" w:rsidP="00FE2A00">
            <w:pPr>
              <w:rPr>
                <w:rFonts w:ascii="Twinkl Cursive Looped" w:hAnsi="Twinkl Cursive Looped"/>
                <w:sz w:val="24"/>
                <w:szCs w:val="28"/>
                <w:lang w:val="en-US"/>
              </w:rPr>
            </w:pPr>
            <w:r>
              <w:rPr>
                <w:rFonts w:ascii="Twinkl Cursive Looped" w:hAnsi="Twinkl Cursive Looped"/>
                <w:sz w:val="24"/>
                <w:szCs w:val="28"/>
                <w:lang w:val="en-US"/>
              </w:rPr>
              <w:t xml:space="preserve">October </w:t>
            </w:r>
          </w:p>
          <w:p w14:paraId="1E50130E" w14:textId="77777777" w:rsidR="00826FCF" w:rsidRDefault="00826FCF" w:rsidP="00FE2A00">
            <w:pPr>
              <w:rPr>
                <w:rFonts w:ascii="Twinkl Cursive Looped" w:hAnsi="Twinkl Cursive Looped"/>
                <w:sz w:val="24"/>
                <w:szCs w:val="28"/>
                <w:lang w:val="en-US"/>
              </w:rPr>
            </w:pPr>
            <w:r>
              <w:rPr>
                <w:rFonts w:ascii="Twinkl Cursive Looped" w:hAnsi="Twinkl Cursive Looped"/>
                <w:sz w:val="24"/>
                <w:szCs w:val="28"/>
                <w:lang w:val="en-US"/>
              </w:rPr>
              <w:t xml:space="preserve">Novemeber </w:t>
            </w:r>
          </w:p>
          <w:p w14:paraId="5F2D0A45" w14:textId="6F8CCFCA" w:rsidR="00826FCF" w:rsidRPr="00783326" w:rsidRDefault="00826FCF" w:rsidP="00FE2A00">
            <w:pPr>
              <w:rPr>
                <w:rFonts w:ascii="Twinkl Cursive Looped" w:hAnsi="Twinkl Cursive Looped"/>
                <w:sz w:val="24"/>
                <w:szCs w:val="28"/>
                <w:lang w:val="en-US"/>
              </w:rPr>
            </w:pPr>
            <w:r>
              <w:rPr>
                <w:rFonts w:ascii="Twinkl Cursive Looped" w:hAnsi="Twinkl Cursive Looped"/>
                <w:sz w:val="24"/>
                <w:szCs w:val="28"/>
                <w:lang w:val="en-US"/>
              </w:rPr>
              <w:t xml:space="preserve">December </w:t>
            </w:r>
          </w:p>
        </w:tc>
      </w:tr>
      <w:tr w:rsidR="009E0C3C" w:rsidRPr="007610A8" w14:paraId="3A69C2E6" w14:textId="77777777" w:rsidTr="009E0C3C">
        <w:tc>
          <w:tcPr>
            <w:tcW w:w="2689" w:type="dxa"/>
          </w:tcPr>
          <w:p w14:paraId="3398875F" w14:textId="77777777" w:rsidR="009E0C3C" w:rsidRPr="00783326" w:rsidRDefault="009E0C3C">
            <w:pPr>
              <w:rPr>
                <w:rFonts w:ascii="Twinkl Cursive Looped" w:hAnsi="Twinkl Cursive Looped"/>
                <w:sz w:val="24"/>
                <w:szCs w:val="28"/>
                <w:lang w:val="en-US"/>
              </w:rPr>
            </w:pPr>
            <w:r w:rsidRPr="00783326">
              <w:rPr>
                <w:rFonts w:ascii="Twinkl Cursive Looped" w:hAnsi="Twinkl Cursive Looped"/>
                <w:sz w:val="24"/>
                <w:szCs w:val="28"/>
                <w:lang w:val="en-US"/>
              </w:rPr>
              <w:t xml:space="preserve">Reading </w:t>
            </w:r>
          </w:p>
          <w:p w14:paraId="57AB3B39" w14:textId="69B0CDCF" w:rsidR="00DE6CBA" w:rsidRPr="00783326" w:rsidRDefault="00DE6CBA">
            <w:pPr>
              <w:rPr>
                <w:rFonts w:ascii="Twinkl Cursive Looped" w:hAnsi="Twinkl Cursive Looped"/>
                <w:sz w:val="24"/>
                <w:szCs w:val="28"/>
                <w:lang w:val="en-US"/>
              </w:rPr>
            </w:pPr>
          </w:p>
        </w:tc>
        <w:tc>
          <w:tcPr>
            <w:tcW w:w="6327" w:type="dxa"/>
          </w:tcPr>
          <w:p w14:paraId="72267EDD" w14:textId="77777777" w:rsidR="00566000" w:rsidRDefault="00DD2DEB">
            <w:pPr>
              <w:rPr>
                <w:rFonts w:ascii="Twinkl Cursive Looped" w:hAnsi="Twinkl Cursive Looped"/>
                <w:sz w:val="24"/>
                <w:szCs w:val="28"/>
                <w:lang w:val="en-US"/>
              </w:rPr>
            </w:pPr>
            <w:r>
              <w:rPr>
                <w:rFonts w:ascii="Twinkl Cursive Looped" w:hAnsi="Twinkl Cursive Looped"/>
                <w:sz w:val="24"/>
                <w:szCs w:val="28"/>
                <w:lang w:val="en-US"/>
              </w:rPr>
              <w:t>Please continue to record weekly in reading diaries.</w:t>
            </w:r>
            <w:r w:rsidR="00566000" w:rsidRPr="00783326">
              <w:rPr>
                <w:rFonts w:ascii="Twinkl Cursive Looped" w:hAnsi="Twinkl Cursive Looped"/>
                <w:sz w:val="24"/>
                <w:szCs w:val="28"/>
                <w:lang w:val="en-US"/>
              </w:rPr>
              <w:t xml:space="preserve"> </w:t>
            </w:r>
          </w:p>
          <w:p w14:paraId="668293B7" w14:textId="1B9444A9" w:rsidR="00826FCF" w:rsidRPr="00783326" w:rsidRDefault="00826FCF">
            <w:pPr>
              <w:rPr>
                <w:rFonts w:ascii="Twinkl Cursive Looped" w:hAnsi="Twinkl Cursive Looped"/>
                <w:sz w:val="24"/>
                <w:szCs w:val="28"/>
                <w:lang w:val="en-US"/>
              </w:rPr>
            </w:pPr>
            <w:r>
              <w:rPr>
                <w:rFonts w:ascii="Twinkl Cursive Looped" w:hAnsi="Twinkl Cursive Looped"/>
                <w:sz w:val="24"/>
                <w:szCs w:val="28"/>
                <w:lang w:val="en-US"/>
              </w:rPr>
              <w:t>Write some information about the book you are reading currently. Would you recommend it to others? If yes/no, why?</w:t>
            </w:r>
            <w:bookmarkStart w:id="0" w:name="_GoBack"/>
            <w:bookmarkEnd w:id="0"/>
          </w:p>
        </w:tc>
      </w:tr>
      <w:tr w:rsidR="009E0C3C" w:rsidRPr="007610A8" w14:paraId="4D8916EA" w14:textId="77777777" w:rsidTr="009E0C3C">
        <w:tc>
          <w:tcPr>
            <w:tcW w:w="2689" w:type="dxa"/>
          </w:tcPr>
          <w:p w14:paraId="0666CF38" w14:textId="77777777" w:rsidR="009E0C3C" w:rsidRPr="00783326" w:rsidRDefault="009E0C3C">
            <w:pPr>
              <w:rPr>
                <w:rFonts w:ascii="Twinkl Cursive Looped" w:hAnsi="Twinkl Cursive Looped"/>
                <w:sz w:val="24"/>
                <w:szCs w:val="28"/>
                <w:lang w:val="en-US"/>
              </w:rPr>
            </w:pPr>
            <w:r w:rsidRPr="00783326">
              <w:rPr>
                <w:rFonts w:ascii="Twinkl Cursive Looped" w:hAnsi="Twinkl Cursive Looped"/>
                <w:sz w:val="24"/>
                <w:szCs w:val="28"/>
                <w:lang w:val="en-US"/>
              </w:rPr>
              <w:t xml:space="preserve">Maths </w:t>
            </w:r>
          </w:p>
        </w:tc>
        <w:tc>
          <w:tcPr>
            <w:tcW w:w="6327" w:type="dxa"/>
          </w:tcPr>
          <w:p w14:paraId="3D56AA5A" w14:textId="77777777" w:rsidR="00826FCF" w:rsidRDefault="00826FCF" w:rsidP="00FC2CB8">
            <w:pPr>
              <w:rPr>
                <w:rFonts w:ascii="Twinkl Cursive Looped" w:hAnsi="Twinkl Cursive Looped"/>
                <w:sz w:val="24"/>
                <w:szCs w:val="28"/>
                <w:lang w:val="en-US"/>
              </w:rPr>
            </w:pPr>
            <w:r>
              <w:rPr>
                <w:rFonts w:ascii="Twinkl Cursive Looped" w:hAnsi="Twinkl Cursive Looped"/>
                <w:sz w:val="24"/>
                <w:szCs w:val="28"/>
                <w:lang w:val="en-US"/>
              </w:rPr>
              <w:t xml:space="preserve">Record and practice number bonds to 10, 20, 100 and 1000. We use these daily in class and it is really helpful when children know them without having to work them out. </w:t>
            </w:r>
          </w:p>
          <w:p w14:paraId="2801B978" w14:textId="77777777" w:rsidR="00826FCF" w:rsidRDefault="00826FCF" w:rsidP="00FC2CB8">
            <w:pPr>
              <w:rPr>
                <w:rFonts w:ascii="Twinkl Cursive Looped" w:hAnsi="Twinkl Cursive Looped"/>
                <w:sz w:val="24"/>
                <w:szCs w:val="28"/>
                <w:lang w:val="en-US"/>
              </w:rPr>
            </w:pPr>
            <w:r>
              <w:rPr>
                <w:rFonts w:ascii="Twinkl Cursive Looped" w:hAnsi="Twinkl Cursive Looped"/>
                <w:sz w:val="24"/>
                <w:szCs w:val="28"/>
                <w:lang w:val="en-US"/>
              </w:rPr>
              <w:t>For example 100 + 900 = 1000</w:t>
            </w:r>
          </w:p>
          <w:p w14:paraId="7215E898" w14:textId="6BD7467B" w:rsidR="00856FD3" w:rsidRPr="00783326" w:rsidRDefault="00826FCF" w:rsidP="00FC2CB8">
            <w:pPr>
              <w:rPr>
                <w:rFonts w:ascii="Twinkl Cursive Looped" w:hAnsi="Twinkl Cursive Looped"/>
                <w:sz w:val="24"/>
                <w:szCs w:val="28"/>
                <w:lang w:val="en-US"/>
              </w:rPr>
            </w:pPr>
            <w:r>
              <w:rPr>
                <w:rFonts w:ascii="Twinkl Cursive Looped" w:hAnsi="Twinkl Cursive Looped"/>
                <w:sz w:val="24"/>
                <w:szCs w:val="28"/>
                <w:lang w:val="en-US"/>
              </w:rPr>
              <w:t>Also, what is half 1000, or a quarter of 1000?</w:t>
            </w:r>
            <w:r w:rsidR="00DD2DEB">
              <w:rPr>
                <w:rFonts w:ascii="Twinkl Cursive Looped" w:hAnsi="Twinkl Cursive Looped"/>
                <w:sz w:val="24"/>
                <w:szCs w:val="28"/>
                <w:lang w:val="en-US"/>
              </w:rPr>
              <w:t xml:space="preserve"> </w:t>
            </w:r>
          </w:p>
        </w:tc>
      </w:tr>
      <w:tr w:rsidR="00C77286" w:rsidRPr="007610A8" w14:paraId="6C00A6E0" w14:textId="77777777" w:rsidTr="009E0C3C">
        <w:tc>
          <w:tcPr>
            <w:tcW w:w="2689" w:type="dxa"/>
          </w:tcPr>
          <w:p w14:paraId="1F40E70D" w14:textId="6EBE72C9" w:rsidR="00C77286" w:rsidRPr="00783326" w:rsidRDefault="00C77286">
            <w:pPr>
              <w:rPr>
                <w:rFonts w:ascii="Twinkl Cursive Looped" w:hAnsi="Twinkl Cursive Looped"/>
                <w:sz w:val="24"/>
                <w:szCs w:val="28"/>
                <w:lang w:val="en-US"/>
              </w:rPr>
            </w:pPr>
            <w:r w:rsidRPr="00783326">
              <w:rPr>
                <w:rFonts w:ascii="Twinkl Cursive Looped" w:hAnsi="Twinkl Cursive Looped"/>
                <w:sz w:val="24"/>
                <w:szCs w:val="28"/>
                <w:lang w:val="en-US"/>
              </w:rPr>
              <w:t>Writing</w:t>
            </w:r>
          </w:p>
        </w:tc>
        <w:tc>
          <w:tcPr>
            <w:tcW w:w="6327" w:type="dxa"/>
          </w:tcPr>
          <w:p w14:paraId="17ECA19C" w14:textId="5B3DE27D" w:rsidR="006F064A" w:rsidRPr="00783326" w:rsidRDefault="00826FCF" w:rsidP="006F064A">
            <w:pPr>
              <w:rPr>
                <w:rFonts w:ascii="Twinkl Cursive Looped" w:hAnsi="Twinkl Cursive Looped"/>
                <w:sz w:val="24"/>
                <w:szCs w:val="28"/>
                <w:lang w:val="en-US"/>
              </w:rPr>
            </w:pPr>
            <w:r>
              <w:rPr>
                <w:rFonts w:ascii="Twinkl Cursive Looped" w:hAnsi="Twinkl Cursive Looped"/>
                <w:sz w:val="24"/>
                <w:szCs w:val="28"/>
                <w:lang w:val="en-US"/>
              </w:rPr>
              <w:t xml:space="preserve">Write a sentence about each month of the year to help practice spelling the words and remembering how many months there are in a year. </w:t>
            </w:r>
          </w:p>
        </w:tc>
      </w:tr>
    </w:tbl>
    <w:p w14:paraId="700ECAF8" w14:textId="37FDB96C" w:rsidR="009E0C3C" w:rsidRDefault="00DD2DEB">
      <w:pPr>
        <w:rPr>
          <w:rFonts w:ascii="Twinkl Cursive Looped" w:hAnsi="Twinkl Cursive Looped"/>
          <w:sz w:val="28"/>
          <w:lang w:val="en-US"/>
        </w:rPr>
      </w:pPr>
      <w:r>
        <w:rPr>
          <w:rFonts w:ascii="Twinkl Cursive Looped" w:hAnsi="Twinkl Cursive Looped"/>
          <w:sz w:val="28"/>
          <w:lang w:val="en-US"/>
        </w:rPr>
        <w:t xml:space="preserve">We have had a gorgeous first week back after the break. </w:t>
      </w:r>
    </w:p>
    <w:p w14:paraId="433F71EE" w14:textId="3A93A509" w:rsidR="00566000" w:rsidRPr="007610A8" w:rsidRDefault="00566000">
      <w:pPr>
        <w:rPr>
          <w:rFonts w:ascii="Twinkl Cursive Looped" w:hAnsi="Twinkl Cursive Looped"/>
          <w:sz w:val="28"/>
          <w:lang w:val="en-US"/>
        </w:rPr>
      </w:pPr>
      <w:r w:rsidRPr="007610A8">
        <w:rPr>
          <w:rFonts w:ascii="Twinkl Cursive Looped" w:hAnsi="Twinkl Cursive Looped"/>
          <w:noProof/>
          <w:sz w:val="28"/>
        </w:rPr>
        <w:drawing>
          <wp:anchor distT="0" distB="0" distL="114300" distR="114300" simplePos="0" relativeHeight="251658240" behindDoc="1" locked="0" layoutInCell="1" allowOverlap="1" wp14:anchorId="3B9AA255" wp14:editId="2B838317">
            <wp:simplePos x="0" y="0"/>
            <wp:positionH relativeFrom="margin">
              <wp:posOffset>1387475</wp:posOffset>
            </wp:positionH>
            <wp:positionV relativeFrom="paragraph">
              <wp:posOffset>383540</wp:posOffset>
            </wp:positionV>
            <wp:extent cx="2133600" cy="918845"/>
            <wp:effectExtent l="0" t="0" r="0" b="0"/>
            <wp:wrapTight wrapText="bothSides">
              <wp:wrapPolygon edited="0">
                <wp:start x="0" y="0"/>
                <wp:lineTo x="0" y="21048"/>
                <wp:lineTo x="21407" y="21048"/>
                <wp:lineTo x="21407" y="0"/>
                <wp:lineTo x="0" y="0"/>
              </wp:wrapPolygon>
            </wp:wrapTight>
            <wp:docPr id="5" name="Picture 4">
              <a:extLst xmlns:a="http://schemas.openxmlformats.org/drawingml/2006/main">
                <a:ext uri="{FF2B5EF4-FFF2-40B4-BE49-F238E27FC236}">
                  <a16:creationId xmlns:a16="http://schemas.microsoft.com/office/drawing/2014/main" id="{F1DEA529-398A-4A4E-958D-E66DF8DF57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1DEA529-398A-4A4E-958D-E66DF8DF575C}"/>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133600" cy="918845"/>
                    </a:xfrm>
                    <a:prstGeom prst="rect">
                      <a:avLst/>
                    </a:prstGeom>
                  </pic:spPr>
                </pic:pic>
              </a:graphicData>
            </a:graphic>
            <wp14:sizeRelH relativeFrom="margin">
              <wp14:pctWidth>0</wp14:pctWidth>
            </wp14:sizeRelH>
            <wp14:sizeRelV relativeFrom="margin">
              <wp14:pctHeight>0</wp14:pctHeight>
            </wp14:sizeRelV>
          </wp:anchor>
        </w:drawing>
      </w:r>
      <w:r>
        <w:rPr>
          <w:rFonts w:ascii="Twinkl Cursive Looped" w:hAnsi="Twinkl Cursive Looped"/>
          <w:sz w:val="28"/>
          <w:lang w:val="en-US"/>
        </w:rPr>
        <w:t xml:space="preserve">Mrs Gee </w:t>
      </w:r>
      <w:r w:rsidRPr="00566000">
        <w:rPr>
          <mc:AlternateContent>
            <mc:Choice Requires="w16se">
              <w:rFonts w:ascii="Twinkl Cursive Looped" w:hAnsi="Twinkl Cursive Looped"/>
            </mc:Choice>
            <mc:Fallback>
              <w:rFonts w:ascii="Segoe UI Emoji" w:eastAsia="Segoe UI Emoji" w:hAnsi="Segoe UI Emoji" w:cs="Segoe UI Emoji"/>
            </mc:Fallback>
          </mc:AlternateContent>
          <w:sz w:val="28"/>
          <w:lang w:val="en-US"/>
        </w:rPr>
        <mc:AlternateContent>
          <mc:Choice Requires="w16se">
            <w16se:symEx w16se:font="Segoe UI Emoji" w16se:char="1F60A"/>
          </mc:Choice>
          <mc:Fallback>
            <w:t>😊</w:t>
          </mc:Fallback>
        </mc:AlternateContent>
      </w:r>
    </w:p>
    <w:sectPr w:rsidR="00566000" w:rsidRPr="007610A8" w:rsidSect="00DD2DEB">
      <w:pgSz w:w="11906" w:h="16838"/>
      <w:pgMar w:top="1440" w:right="1440" w:bottom="1440" w:left="1440" w:header="708" w:footer="708" w:gutter="0"/>
      <w:pgBorders w:offsetFrom="page">
        <w:top w:val="single" w:sz="48" w:space="24" w:color="FFC000"/>
        <w:left w:val="single" w:sz="48" w:space="24" w:color="FFC000"/>
        <w:bottom w:val="single" w:sz="48" w:space="24" w:color="FFC000"/>
        <w:right w:val="single" w:sz="48"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01"/>
    <w:rsid w:val="000459AD"/>
    <w:rsid w:val="000D1280"/>
    <w:rsid w:val="000F4119"/>
    <w:rsid w:val="00102B01"/>
    <w:rsid w:val="001074B6"/>
    <w:rsid w:val="001132AB"/>
    <w:rsid w:val="00121BC8"/>
    <w:rsid w:val="001303A5"/>
    <w:rsid w:val="0014240A"/>
    <w:rsid w:val="00154239"/>
    <w:rsid w:val="001B49C8"/>
    <w:rsid w:val="001C4FE1"/>
    <w:rsid w:val="001E3859"/>
    <w:rsid w:val="001F5BD9"/>
    <w:rsid w:val="002900A3"/>
    <w:rsid w:val="002A0CE9"/>
    <w:rsid w:val="002A4E16"/>
    <w:rsid w:val="002B1310"/>
    <w:rsid w:val="003439F1"/>
    <w:rsid w:val="003442AD"/>
    <w:rsid w:val="003542C2"/>
    <w:rsid w:val="00362D09"/>
    <w:rsid w:val="003820EB"/>
    <w:rsid w:val="00383D35"/>
    <w:rsid w:val="003D7852"/>
    <w:rsid w:val="003E50FE"/>
    <w:rsid w:val="003E5282"/>
    <w:rsid w:val="00424844"/>
    <w:rsid w:val="00437099"/>
    <w:rsid w:val="004759E1"/>
    <w:rsid w:val="00497329"/>
    <w:rsid w:val="004B6FEF"/>
    <w:rsid w:val="00532249"/>
    <w:rsid w:val="0056194C"/>
    <w:rsid w:val="005647EE"/>
    <w:rsid w:val="00566000"/>
    <w:rsid w:val="005A13C2"/>
    <w:rsid w:val="006C4632"/>
    <w:rsid w:val="006D11A3"/>
    <w:rsid w:val="006D2D49"/>
    <w:rsid w:val="006F064A"/>
    <w:rsid w:val="006F6FE1"/>
    <w:rsid w:val="007065E5"/>
    <w:rsid w:val="00730C74"/>
    <w:rsid w:val="00743522"/>
    <w:rsid w:val="007610A8"/>
    <w:rsid w:val="00783326"/>
    <w:rsid w:val="00793A37"/>
    <w:rsid w:val="0079546F"/>
    <w:rsid w:val="007A136D"/>
    <w:rsid w:val="007A49BD"/>
    <w:rsid w:val="007F0D17"/>
    <w:rsid w:val="00826FCF"/>
    <w:rsid w:val="00855864"/>
    <w:rsid w:val="00856FD3"/>
    <w:rsid w:val="00862C9B"/>
    <w:rsid w:val="008D0A5A"/>
    <w:rsid w:val="008D74D3"/>
    <w:rsid w:val="008E3341"/>
    <w:rsid w:val="008F0A3B"/>
    <w:rsid w:val="009032ED"/>
    <w:rsid w:val="00920ECA"/>
    <w:rsid w:val="009302BA"/>
    <w:rsid w:val="0096388B"/>
    <w:rsid w:val="009810B2"/>
    <w:rsid w:val="00991421"/>
    <w:rsid w:val="009B7983"/>
    <w:rsid w:val="009E0C3C"/>
    <w:rsid w:val="00A05AB3"/>
    <w:rsid w:val="00A31A86"/>
    <w:rsid w:val="00A347CA"/>
    <w:rsid w:val="00AD2226"/>
    <w:rsid w:val="00AE5F53"/>
    <w:rsid w:val="00B94769"/>
    <w:rsid w:val="00B94B28"/>
    <w:rsid w:val="00C53F0A"/>
    <w:rsid w:val="00C77286"/>
    <w:rsid w:val="00C97F48"/>
    <w:rsid w:val="00CA71A0"/>
    <w:rsid w:val="00CE7579"/>
    <w:rsid w:val="00D818DC"/>
    <w:rsid w:val="00DD2DEB"/>
    <w:rsid w:val="00DE6CBA"/>
    <w:rsid w:val="00DF5B9E"/>
    <w:rsid w:val="00E232E7"/>
    <w:rsid w:val="00EC202B"/>
    <w:rsid w:val="00EC26E6"/>
    <w:rsid w:val="00ED55D2"/>
    <w:rsid w:val="00F7649B"/>
    <w:rsid w:val="00F80E2B"/>
    <w:rsid w:val="00F92115"/>
    <w:rsid w:val="00FB3FDA"/>
    <w:rsid w:val="00FC21D3"/>
    <w:rsid w:val="00FC2CB8"/>
    <w:rsid w:val="00FE2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AA0A"/>
  <w15:chartTrackingRefBased/>
  <w15:docId w15:val="{ED70D2B1-684F-406A-B385-F061DF4F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06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4CC1C-F266-4F8A-A1CE-9D21BE91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Gee</dc:creator>
  <cp:keywords/>
  <dc:description/>
  <cp:lastModifiedBy>Chelsea Gee</cp:lastModifiedBy>
  <cp:revision>3</cp:revision>
  <cp:lastPrinted>2026-03-12T09:13:00Z</cp:lastPrinted>
  <dcterms:created xsi:type="dcterms:W3CDTF">2026-04-27T08:48:00Z</dcterms:created>
  <dcterms:modified xsi:type="dcterms:W3CDTF">2026-04-27T08:52:00Z</dcterms:modified>
</cp:coreProperties>
</file>