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1953" w14:textId="326408F6" w:rsidR="001E6953" w:rsidRDefault="00C63449" w:rsidP="001E6953">
      <w:r w:rsidRPr="006551E8">
        <w:rPr>
          <w:rFonts w:ascii="Comic Sans MS" w:hAnsi="Comic Sans MS"/>
          <w:noProof/>
        </w:rPr>
        <mc:AlternateContent>
          <mc:Choice Requires="wps">
            <w:drawing>
              <wp:anchor distT="45720" distB="45720" distL="114300" distR="114300" simplePos="0" relativeHeight="251665408" behindDoc="0" locked="0" layoutInCell="1" allowOverlap="1" wp14:anchorId="52062625" wp14:editId="42B89E3B">
                <wp:simplePos x="0" y="0"/>
                <wp:positionH relativeFrom="margin">
                  <wp:posOffset>101600</wp:posOffset>
                </wp:positionH>
                <wp:positionV relativeFrom="paragraph">
                  <wp:posOffset>0</wp:posOffset>
                </wp:positionV>
                <wp:extent cx="8953500" cy="1079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1079500"/>
                        </a:xfrm>
                        <a:prstGeom prst="rect">
                          <a:avLst/>
                        </a:prstGeom>
                        <a:solidFill>
                          <a:schemeClr val="accent1">
                            <a:lumMod val="50000"/>
                          </a:schemeClr>
                        </a:solidFill>
                        <a:ln w="9525">
                          <a:solidFill>
                            <a:schemeClr val="accent1">
                              <a:lumMod val="50000"/>
                            </a:schemeClr>
                          </a:solidFill>
                          <a:miter lim="800000"/>
                          <a:headEnd/>
                          <a:tailEnd/>
                        </a:ln>
                      </wps:spPr>
                      <wps:txbx>
                        <w:txbxContent>
                          <w:p w14:paraId="0F93F7BD" w14:textId="02BE2717" w:rsidR="00C63449" w:rsidRPr="00843A6C" w:rsidRDefault="00C63449" w:rsidP="00C63449">
                            <w:pPr>
                              <w:shd w:val="clear" w:color="auto" w:fill="1F3864" w:themeFill="accent1" w:themeFillShade="80"/>
                              <w:jc w:val="center"/>
                              <w:rPr>
                                <w:rFonts w:ascii="Comic Sans MS" w:hAnsi="Comic Sans MS"/>
                                <w:color w:val="FFFFFF" w:themeColor="background1"/>
                                <w:sz w:val="72"/>
                                <w:szCs w:val="72"/>
                                <w:lang w:val="en-US"/>
                              </w:rPr>
                            </w:pPr>
                            <w:r>
                              <w:rPr>
                                <w:rFonts w:ascii="Comic Sans MS" w:hAnsi="Comic Sans MS"/>
                                <w:color w:val="FFFFFF" w:themeColor="background1"/>
                                <w:sz w:val="72"/>
                                <w:szCs w:val="72"/>
                                <w:lang w:val="en-US"/>
                              </w:rPr>
                              <w:t>Art</w:t>
                            </w:r>
                            <w:r w:rsidRPr="00843A6C">
                              <w:rPr>
                                <w:rFonts w:ascii="Comic Sans MS" w:hAnsi="Comic Sans MS"/>
                                <w:color w:val="FFFFFF" w:themeColor="background1"/>
                                <w:sz w:val="72"/>
                                <w:szCs w:val="72"/>
                                <w:lang w:val="en-US"/>
                              </w:rPr>
                              <w:t xml:space="preserve"> Curriculum Intent</w:t>
                            </w:r>
                            <w:r>
                              <w:rPr>
                                <w:rFonts w:ascii="Comic Sans MS" w:hAnsi="Comic Sans MS"/>
                                <w:color w:val="FFFFFF" w:themeColor="background1"/>
                                <w:sz w:val="72"/>
                                <w:szCs w:val="72"/>
                                <w:lang w:val="en-US"/>
                              </w:rPr>
                              <w:t xml:space="preserve">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62625" id="_x0000_t202" coordsize="21600,21600" o:spt="202" path="m,l,21600r21600,l21600,xe">
                <v:stroke joinstyle="miter"/>
                <v:path gradientshapeok="t" o:connecttype="rect"/>
              </v:shapetype>
              <v:shape id="Text Box 2" o:spid="_x0000_s1026" type="#_x0000_t202" style="position:absolute;margin-left:8pt;margin-top:0;width:705pt;height: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" fillcolor="#1f3763 [1604]" strokecolor="#1f3763 [1604]">
                <v:textbox>
                  <w:txbxContent>
                    <w:p w14:paraId="0F93F7BD" w14:textId="02BE2717" w:rsidR="00C63449" w:rsidRPr="00843A6C" w:rsidRDefault="00C63449" w:rsidP="00C63449">
                      <w:pPr>
                        <w:shd w:val="clear" w:color="auto" w:fill="1F3864" w:themeFill="accent1" w:themeFillShade="80"/>
                        <w:jc w:val="center"/>
                        <w:rPr>
                          <w:rFonts w:ascii="Comic Sans MS" w:hAnsi="Comic Sans MS"/>
                          <w:color w:val="FFFFFF" w:themeColor="background1"/>
                          <w:sz w:val="72"/>
                          <w:szCs w:val="72"/>
                          <w:lang w:val="en-US"/>
                        </w:rPr>
                      </w:pPr>
                      <w:r>
                        <w:rPr>
                          <w:rFonts w:ascii="Comic Sans MS" w:hAnsi="Comic Sans MS"/>
                          <w:color w:val="FFFFFF" w:themeColor="background1"/>
                          <w:sz w:val="72"/>
                          <w:szCs w:val="72"/>
                          <w:lang w:val="en-US"/>
                        </w:rPr>
                        <w:t>Art</w:t>
                      </w:r>
                      <w:r w:rsidRPr="00843A6C">
                        <w:rPr>
                          <w:rFonts w:ascii="Comic Sans MS" w:hAnsi="Comic Sans MS"/>
                          <w:color w:val="FFFFFF" w:themeColor="background1"/>
                          <w:sz w:val="72"/>
                          <w:szCs w:val="72"/>
                          <w:lang w:val="en-US"/>
                        </w:rPr>
                        <w:t xml:space="preserve"> Curriculum Intent</w:t>
                      </w:r>
                      <w:r>
                        <w:rPr>
                          <w:rFonts w:ascii="Comic Sans MS" w:hAnsi="Comic Sans MS"/>
                          <w:color w:val="FFFFFF" w:themeColor="background1"/>
                          <w:sz w:val="72"/>
                          <w:szCs w:val="72"/>
                          <w:lang w:val="en-US"/>
                        </w:rPr>
                        <w:t xml:space="preserve"> Model</w:t>
                      </w:r>
                    </w:p>
                  </w:txbxContent>
                </v:textbox>
                <w10:wrap type="square" anchorx="margin"/>
              </v:shape>
            </w:pict>
          </mc:Fallback>
        </mc:AlternateContent>
      </w:r>
    </w:p>
    <w:p w14:paraId="48ABB5D6" w14:textId="21298CA5" w:rsidR="0099778C" w:rsidRDefault="0099778C" w:rsidP="0099778C">
      <w:pPr>
        <w:shd w:val="clear" w:color="auto" w:fill="8EAADB" w:themeFill="accent1" w:themeFillTint="99"/>
        <w:jc w:val="center"/>
        <w:rPr>
          <w:rFonts w:ascii="Comic Sans MS" w:hAnsi="Comic Sans MS"/>
          <w:color w:val="FFFFFF" w:themeColor="background1"/>
          <w:sz w:val="56"/>
          <w:szCs w:val="56"/>
          <w:lang w:val="en-US"/>
        </w:rPr>
      </w:pPr>
      <w:r>
        <w:rPr>
          <w:rFonts w:ascii="Comic Sans MS" w:hAnsi="Comic Sans MS"/>
          <w:color w:val="FFFFFF" w:themeColor="background1"/>
          <w:sz w:val="56"/>
          <w:szCs w:val="56"/>
          <w:lang w:val="en-US"/>
        </w:rPr>
        <w:t>Key Concepts Developed</w:t>
      </w:r>
    </w:p>
    <w:p w14:paraId="1D7344E5" w14:textId="6EB22CC1" w:rsidR="0099778C" w:rsidRPr="009A099A" w:rsidRDefault="0099778C"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EYFS</w:t>
      </w:r>
      <w:r w:rsidRPr="009A099A">
        <w:rPr>
          <w:rFonts w:ascii="Comic Sans MS" w:hAnsi="Comic Sans MS"/>
          <w:color w:val="FFFFFF" w:themeColor="background1"/>
          <w:lang w:val="en-US"/>
        </w:rPr>
        <w:br/>
        <w:t>Exploration of materials</w:t>
      </w:r>
    </w:p>
    <w:p w14:paraId="2C7EC49C" w14:textId="7E6F806F" w:rsidR="0099778C" w:rsidRPr="009A099A" w:rsidRDefault="0099778C"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Expressive creativity</w:t>
      </w:r>
      <w:r w:rsidRPr="009A099A">
        <w:rPr>
          <w:rFonts w:ascii="Comic Sans MS" w:hAnsi="Comic Sans MS"/>
          <w:color w:val="FFFFFF" w:themeColor="background1"/>
          <w:lang w:val="en-US"/>
        </w:rPr>
        <w:br/>
        <w:t xml:space="preserve"> Process over outcome</w:t>
      </w:r>
      <w:r w:rsidRPr="009A099A">
        <w:rPr>
          <w:rFonts w:ascii="Comic Sans MS" w:hAnsi="Comic Sans MS"/>
          <w:color w:val="FFFFFF" w:themeColor="background1"/>
          <w:lang w:val="en-US"/>
        </w:rPr>
        <w:br/>
        <w:t>Sensory engagement</w:t>
      </w:r>
    </w:p>
    <w:p w14:paraId="4A0AC587" w14:textId="64A164D4" w:rsidR="0099778C" w:rsidRPr="009A099A" w:rsidRDefault="0099778C"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Developing fine motor skills</w:t>
      </w:r>
    </w:p>
    <w:p w14:paraId="1EA5F601" w14:textId="446BE1A6" w:rsidR="0099778C" w:rsidRPr="009A099A" w:rsidRDefault="0099778C"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Imagination and representation</w:t>
      </w:r>
    </w:p>
    <w:p w14:paraId="79BC68C1" w14:textId="4C0BB0F2"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p>
    <w:p w14:paraId="778FFF10" w14:textId="645AB0B1"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Key stage 1</w:t>
      </w:r>
    </w:p>
    <w:p w14:paraId="06395EE8" w14:textId="4BE5D540"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 xml:space="preserve">Using a range of materials creatively </w:t>
      </w:r>
    </w:p>
    <w:p w14:paraId="4B32E006" w14:textId="2ECD4BD6"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Developing Techniques</w:t>
      </w:r>
      <w:r w:rsidRPr="009A099A">
        <w:rPr>
          <w:rFonts w:ascii="Comic Sans MS" w:hAnsi="Comic Sans MS"/>
          <w:color w:val="FFFFFF" w:themeColor="background1"/>
          <w:lang w:val="en-US"/>
        </w:rPr>
        <w:br/>
      </w:r>
      <w:proofErr w:type="spellStart"/>
      <w:r w:rsidRPr="009A099A">
        <w:rPr>
          <w:rFonts w:ascii="Comic Sans MS" w:hAnsi="Comic Sans MS"/>
          <w:color w:val="FFFFFF" w:themeColor="background1"/>
          <w:lang w:val="en-US"/>
        </w:rPr>
        <w:t>colour</w:t>
      </w:r>
      <w:proofErr w:type="spellEnd"/>
      <w:r w:rsidRPr="009A099A">
        <w:rPr>
          <w:rFonts w:ascii="Comic Sans MS" w:hAnsi="Comic Sans MS"/>
          <w:color w:val="FFFFFF" w:themeColor="background1"/>
          <w:lang w:val="en-US"/>
        </w:rPr>
        <w:t>, pattern, texture, line, shape, form, space</w:t>
      </w:r>
    </w:p>
    <w:p w14:paraId="14E30B6A" w14:textId="15171063"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 xml:space="preserve">Recording observations </w:t>
      </w:r>
    </w:p>
    <w:p w14:paraId="30DC5B2A" w14:textId="2DBB5669"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Learning about artists, craft makers, and designers</w:t>
      </w:r>
    </w:p>
    <w:p w14:paraId="06EEC17B" w14:textId="10813C2A"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p>
    <w:p w14:paraId="48EDDEBD" w14:textId="5605DCD7"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Key stage 2</w:t>
      </w:r>
    </w:p>
    <w:p w14:paraId="39F60E34" w14:textId="235F2C5E"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 xml:space="preserve">Focus: Developing control, knowledge and evaluation </w:t>
      </w:r>
    </w:p>
    <w:p w14:paraId="1535E339" w14:textId="7A85BF4E" w:rsidR="009A099A"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Improving mastery of techniques</w:t>
      </w:r>
    </w:p>
    <w:p w14:paraId="19A9A14D" w14:textId="399E0CB5" w:rsidR="0099778C" w:rsidRPr="009A099A" w:rsidRDefault="009A099A" w:rsidP="009A099A">
      <w:pPr>
        <w:shd w:val="clear" w:color="auto" w:fill="8EAADB" w:themeFill="accent1" w:themeFillTint="99"/>
        <w:tabs>
          <w:tab w:val="left" w:pos="288"/>
        </w:tabs>
        <w:rPr>
          <w:rFonts w:ascii="Comic Sans MS" w:hAnsi="Comic Sans MS"/>
          <w:color w:val="FFFFFF" w:themeColor="background1"/>
          <w:lang w:val="en-US"/>
        </w:rPr>
      </w:pPr>
      <w:r w:rsidRPr="009A099A">
        <w:rPr>
          <w:rFonts w:ascii="Comic Sans MS" w:hAnsi="Comic Sans MS"/>
          <w:color w:val="FFFFFF" w:themeColor="background1"/>
          <w:lang w:val="en-US"/>
        </w:rPr>
        <w:t>Sketch books for planning and explanation</w:t>
      </w:r>
    </w:p>
    <w:p w14:paraId="18E93D30" w14:textId="40E7BBFC" w:rsidR="00C63449" w:rsidRDefault="00C63449" w:rsidP="001E6953"/>
    <w:sdt>
      <w:sdtPr>
        <w:id w:val="-727375062"/>
        <w:docPartObj>
          <w:docPartGallery w:val="Cover Pages"/>
          <w:docPartUnique/>
        </w:docPartObj>
      </w:sdtPr>
      <w:sdtEndPr/>
      <w:sdtContent>
        <w:p w14:paraId="48C32C2F" w14:textId="77777777" w:rsidR="009A099A" w:rsidRPr="00247146" w:rsidRDefault="009A099A" w:rsidP="009A099A">
          <w:pPr>
            <w:shd w:val="clear" w:color="auto" w:fill="FFFF00"/>
            <w:jc w:val="center"/>
            <w:rPr>
              <w:rFonts w:ascii="Comic Sans MS" w:hAnsi="Comic Sans MS"/>
              <w:color w:val="FFFFFF" w:themeColor="background1"/>
              <w:sz w:val="32"/>
              <w:szCs w:val="32"/>
              <w:lang w:val="en-US"/>
            </w:rPr>
          </w:pPr>
          <w:r w:rsidRPr="00247146">
            <w:rPr>
              <w:rFonts w:ascii="Comic Sans MS" w:hAnsi="Comic Sans MS"/>
              <w:color w:val="0070C0"/>
              <w:sz w:val="32"/>
              <w:szCs w:val="32"/>
              <w:lang w:val="en-US"/>
            </w:rPr>
            <w:t>Prior knowledge &amp; vocabulary to be built on/retrieved in blue text</w:t>
          </w:r>
        </w:p>
        <w:p w14:paraId="6175F70B" w14:textId="0282D1A2" w:rsidR="001E6953" w:rsidRDefault="0099778C" w:rsidP="001E6953">
          <w:r w:rsidRPr="00025E8A">
            <w:rPr>
              <w:noProof/>
            </w:rPr>
            <w:drawing>
              <wp:anchor distT="0" distB="0" distL="114300" distR="114300" simplePos="0" relativeHeight="251667456" behindDoc="0" locked="0" layoutInCell="1" allowOverlap="1" wp14:anchorId="171492E2" wp14:editId="10B4EA65">
                <wp:simplePos x="0" y="0"/>
                <wp:positionH relativeFrom="margin">
                  <wp:posOffset>-288388</wp:posOffset>
                </wp:positionH>
                <wp:positionV relativeFrom="paragraph">
                  <wp:posOffset>170180</wp:posOffset>
                </wp:positionV>
                <wp:extent cx="2711450" cy="1181100"/>
                <wp:effectExtent l="0" t="0" r="0" b="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711450" cy="1181100"/>
                        </a:xfrm>
                        <a:prstGeom prst="rect">
                          <a:avLst/>
                        </a:prstGeom>
                      </pic:spPr>
                    </pic:pic>
                  </a:graphicData>
                </a:graphic>
                <wp14:sizeRelH relativeFrom="page">
                  <wp14:pctWidth>0</wp14:pctWidth>
                </wp14:sizeRelH>
                <wp14:sizeRelV relativeFrom="page">
                  <wp14:pctHeight>0</wp14:pctHeight>
                </wp14:sizeRelV>
              </wp:anchor>
            </w:drawing>
          </w:r>
        </w:p>
        <w:p w14:paraId="604E9D23" w14:textId="75916805" w:rsidR="001E6953" w:rsidRDefault="001E6953" w:rsidP="001E6953">
          <w:pPr>
            <w:spacing w:after="160" w:line="259" w:lineRule="auto"/>
          </w:pPr>
          <w:r>
            <w:rPr>
              <w:noProof/>
            </w:rPr>
            <w:drawing>
              <wp:anchor distT="0" distB="0" distL="114300" distR="114300" simplePos="0" relativeHeight="251662336" behindDoc="0" locked="0" layoutInCell="1" allowOverlap="1" wp14:anchorId="5A615184" wp14:editId="0980F8C2">
                <wp:simplePos x="0" y="0"/>
                <wp:positionH relativeFrom="column">
                  <wp:posOffset>7387443</wp:posOffset>
                </wp:positionH>
                <wp:positionV relativeFrom="paragraph">
                  <wp:posOffset>2850515</wp:posOffset>
                </wp:positionV>
                <wp:extent cx="1897380" cy="1775460"/>
                <wp:effectExtent l="0" t="0" r="7620" b="0"/>
                <wp:wrapNone/>
                <wp:docPr id="1" name="Picture 1" descr="C:\Users\nwaring\AppData\Local\Microsoft\Windows\INetCache\Content.MSO\816026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ring\AppData\Local\Microsoft\Windows\INetCache\Content.MSO\8160262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380" cy="1775460"/>
                        </a:xfrm>
                        <a:prstGeom prst="rect">
                          <a:avLst/>
                        </a:prstGeom>
                        <a:noFill/>
                        <a:ln>
                          <a:noFill/>
                        </a:ln>
                      </pic:spPr>
                    </pic:pic>
                  </a:graphicData>
                </a:graphic>
              </wp:anchor>
            </w:drawing>
          </w:r>
          <w:r>
            <w:br w:type="page"/>
          </w:r>
        </w:p>
      </w:sdtContent>
    </w:sdt>
    <w:tbl>
      <w:tblPr>
        <w:tblStyle w:val="TableGrid"/>
        <w:tblpPr w:leftFromText="180" w:rightFromText="180" w:vertAnchor="text" w:horzAnchor="margin" w:tblpX="-572" w:tblpY="-74"/>
        <w:tblW w:w="15304" w:type="dxa"/>
        <w:tblLook w:val="04A0" w:firstRow="1" w:lastRow="0" w:firstColumn="1" w:lastColumn="0" w:noHBand="0" w:noVBand="1"/>
      </w:tblPr>
      <w:tblGrid>
        <w:gridCol w:w="1129"/>
        <w:gridCol w:w="4541"/>
        <w:gridCol w:w="4957"/>
        <w:gridCol w:w="4677"/>
      </w:tblGrid>
      <w:tr w:rsidR="0064769D" w14:paraId="043F5516" w14:textId="77777777" w:rsidTr="00114EF0">
        <w:tc>
          <w:tcPr>
            <w:tcW w:w="15304" w:type="dxa"/>
            <w:gridSpan w:val="4"/>
            <w:shd w:val="clear" w:color="auto" w:fill="1F3864" w:themeFill="accent1" w:themeFillShade="80"/>
          </w:tcPr>
          <w:p w14:paraId="3850865C" w14:textId="353F8142" w:rsidR="0064769D" w:rsidRDefault="000135AB" w:rsidP="00AB650A">
            <w:r w:rsidRPr="00114EF0">
              <w:rPr>
                <w:b/>
                <w:color w:val="FFFFFF" w:themeColor="background1"/>
              </w:rPr>
              <w:lastRenderedPageBreak/>
              <w:t xml:space="preserve">Aspects </w:t>
            </w:r>
            <w:r w:rsidR="0064769D" w:rsidRPr="00114EF0">
              <w:rPr>
                <w:b/>
                <w:color w:val="FFFFFF" w:themeColor="background1"/>
              </w:rPr>
              <w:t xml:space="preserve">of learning for EYFS planning are taken from 2020 Development Matters and are prerequisite skills for </w:t>
            </w:r>
            <w:r w:rsidRPr="00114EF0">
              <w:rPr>
                <w:b/>
                <w:color w:val="FFFFFF" w:themeColor="background1"/>
              </w:rPr>
              <w:t xml:space="preserve">design &amp; technology </w:t>
            </w:r>
            <w:r w:rsidR="0064769D" w:rsidRPr="00114EF0">
              <w:rPr>
                <w:b/>
                <w:color w:val="FFFFFF" w:themeColor="background1"/>
              </w:rPr>
              <w:t xml:space="preserve">within the national curriculum. The table below outlines the relevant statements taken from the Early Learning Goals in the EYFS statutory framework and the Development Matters age ranges for </w:t>
            </w:r>
            <w:proofErr w:type="gramStart"/>
            <w:r w:rsidR="0064769D" w:rsidRPr="00114EF0">
              <w:rPr>
                <w:b/>
                <w:color w:val="FFFFFF" w:themeColor="background1"/>
              </w:rPr>
              <w:t>Three and Four Year-Olds</w:t>
            </w:r>
            <w:proofErr w:type="gramEnd"/>
            <w:r w:rsidR="0064769D" w:rsidRPr="00114EF0">
              <w:rPr>
                <w:b/>
                <w:color w:val="FFFFFF" w:themeColor="background1"/>
              </w:rPr>
              <w:t xml:space="preserve"> and Reception to match the programme of study for </w:t>
            </w:r>
            <w:r w:rsidR="00A94897" w:rsidRPr="00114EF0">
              <w:rPr>
                <w:b/>
                <w:color w:val="FFFFFF" w:themeColor="background1"/>
              </w:rPr>
              <w:t>design &amp; technology</w:t>
            </w:r>
            <w:r w:rsidR="0064769D" w:rsidRPr="00114EF0">
              <w:rPr>
                <w:b/>
                <w:color w:val="FFFFFF" w:themeColor="background1"/>
              </w:rPr>
              <w:t>.</w:t>
            </w:r>
          </w:p>
        </w:tc>
      </w:tr>
      <w:tr w:rsidR="00FC7BDD" w14:paraId="7690B842" w14:textId="77777777" w:rsidTr="00114EF0">
        <w:tc>
          <w:tcPr>
            <w:tcW w:w="1129" w:type="dxa"/>
            <w:shd w:val="clear" w:color="auto" w:fill="FFFF00"/>
          </w:tcPr>
          <w:p w14:paraId="0CAFE26B" w14:textId="60E2821C" w:rsidR="004213B5" w:rsidRDefault="0036371C" w:rsidP="00AB650A">
            <w:r>
              <w:t>Areas of Learning</w:t>
            </w:r>
          </w:p>
        </w:tc>
        <w:tc>
          <w:tcPr>
            <w:tcW w:w="4541" w:type="dxa"/>
            <w:shd w:val="clear" w:color="auto" w:fill="1F3864" w:themeFill="accent1" w:themeFillShade="80"/>
          </w:tcPr>
          <w:p w14:paraId="2894E954" w14:textId="77777777" w:rsidR="0031529D" w:rsidRDefault="0031529D" w:rsidP="00AB650A">
            <w:pPr>
              <w:jc w:val="center"/>
              <w:rPr>
                <w:rFonts w:ascii="Comic Sans MS" w:hAnsi="Comic Sans MS"/>
                <w:b/>
                <w:sz w:val="24"/>
                <w:szCs w:val="24"/>
              </w:rPr>
            </w:pPr>
            <w:proofErr w:type="gramStart"/>
            <w:r>
              <w:rPr>
                <w:rFonts w:ascii="Comic Sans MS" w:hAnsi="Comic Sans MS"/>
                <w:b/>
                <w:sz w:val="24"/>
                <w:szCs w:val="24"/>
              </w:rPr>
              <w:t>3 and 4 Year Olds</w:t>
            </w:r>
            <w:proofErr w:type="gramEnd"/>
          </w:p>
          <w:p w14:paraId="528DE9E7" w14:textId="73C8052B" w:rsidR="004213B5" w:rsidRDefault="0031529D" w:rsidP="00AB650A">
            <w:pPr>
              <w:jc w:val="center"/>
            </w:pPr>
            <w:r>
              <w:rPr>
                <w:rFonts w:ascii="Comic Sans MS" w:hAnsi="Comic Sans MS"/>
                <w:b/>
                <w:sz w:val="24"/>
                <w:szCs w:val="24"/>
              </w:rPr>
              <w:t>Pupils will know how to:</w:t>
            </w:r>
          </w:p>
        </w:tc>
        <w:tc>
          <w:tcPr>
            <w:tcW w:w="4957" w:type="dxa"/>
            <w:shd w:val="clear" w:color="auto" w:fill="B4C6E7" w:themeFill="accent1" w:themeFillTint="66"/>
          </w:tcPr>
          <w:p w14:paraId="7DA33BB4" w14:textId="77777777" w:rsidR="00F04547" w:rsidRDefault="00F04547" w:rsidP="00AB650A">
            <w:pPr>
              <w:jc w:val="center"/>
              <w:rPr>
                <w:rFonts w:ascii="Comic Sans MS" w:hAnsi="Comic Sans MS"/>
                <w:b/>
                <w:sz w:val="24"/>
                <w:szCs w:val="24"/>
              </w:rPr>
            </w:pPr>
            <w:r>
              <w:rPr>
                <w:rFonts w:ascii="Comic Sans MS" w:hAnsi="Comic Sans MS"/>
                <w:b/>
                <w:sz w:val="24"/>
                <w:szCs w:val="24"/>
              </w:rPr>
              <w:t>Reception</w:t>
            </w:r>
          </w:p>
          <w:p w14:paraId="29532440" w14:textId="7A365E06" w:rsidR="004213B5" w:rsidRDefault="00F04547" w:rsidP="00AB650A">
            <w:pPr>
              <w:jc w:val="center"/>
            </w:pPr>
            <w:r>
              <w:rPr>
                <w:rFonts w:ascii="Comic Sans MS" w:hAnsi="Comic Sans MS"/>
                <w:b/>
                <w:sz w:val="24"/>
                <w:szCs w:val="24"/>
              </w:rPr>
              <w:t>Pupils will know how to:</w:t>
            </w:r>
          </w:p>
        </w:tc>
        <w:tc>
          <w:tcPr>
            <w:tcW w:w="4677" w:type="dxa"/>
            <w:shd w:val="clear" w:color="auto" w:fill="FFFF00"/>
          </w:tcPr>
          <w:p w14:paraId="7B81A354" w14:textId="77777777" w:rsidR="008552CD" w:rsidRDefault="008552CD" w:rsidP="00AB650A">
            <w:pPr>
              <w:jc w:val="center"/>
              <w:rPr>
                <w:rFonts w:ascii="Comic Sans MS" w:hAnsi="Comic Sans MS"/>
                <w:b/>
                <w:sz w:val="24"/>
                <w:szCs w:val="24"/>
              </w:rPr>
            </w:pPr>
            <w:r>
              <w:rPr>
                <w:rFonts w:ascii="Comic Sans MS" w:hAnsi="Comic Sans MS"/>
                <w:b/>
                <w:sz w:val="24"/>
                <w:szCs w:val="24"/>
              </w:rPr>
              <w:t>ELG</w:t>
            </w:r>
          </w:p>
          <w:p w14:paraId="75A28336" w14:textId="3763BDFC" w:rsidR="004213B5" w:rsidRDefault="008552CD" w:rsidP="00AB650A">
            <w:pPr>
              <w:jc w:val="center"/>
            </w:pPr>
            <w:r>
              <w:rPr>
                <w:rFonts w:ascii="Comic Sans MS" w:hAnsi="Comic Sans MS"/>
                <w:b/>
                <w:sz w:val="24"/>
                <w:szCs w:val="24"/>
              </w:rPr>
              <w:t>Pupils will know how to:</w:t>
            </w:r>
          </w:p>
        </w:tc>
      </w:tr>
      <w:tr w:rsidR="00AB650A" w14:paraId="32AE1B34" w14:textId="77777777" w:rsidTr="00114EF0">
        <w:trPr>
          <w:cantSplit/>
          <w:trHeight w:val="1134"/>
        </w:trPr>
        <w:tc>
          <w:tcPr>
            <w:tcW w:w="1129" w:type="dxa"/>
            <w:shd w:val="clear" w:color="auto" w:fill="FFFF00"/>
            <w:textDirection w:val="btLr"/>
          </w:tcPr>
          <w:p w14:paraId="28F9AFBE" w14:textId="77E8D338" w:rsidR="004213B5" w:rsidRPr="00081FFE" w:rsidRDefault="00FC7BDD" w:rsidP="00AB650A">
            <w:pPr>
              <w:ind w:left="113" w:right="113"/>
              <w:jc w:val="center"/>
              <w:rPr>
                <w:sz w:val="18"/>
                <w:szCs w:val="18"/>
              </w:rPr>
            </w:pPr>
            <w:r w:rsidRPr="00081FFE">
              <w:rPr>
                <w:sz w:val="18"/>
                <w:szCs w:val="18"/>
              </w:rPr>
              <w:t>Personal</w:t>
            </w:r>
            <w:r w:rsidR="00713D63" w:rsidRPr="00081FFE">
              <w:rPr>
                <w:sz w:val="18"/>
                <w:szCs w:val="18"/>
              </w:rPr>
              <w:t>, Social &amp; Emotional Development</w:t>
            </w:r>
          </w:p>
        </w:tc>
        <w:tc>
          <w:tcPr>
            <w:tcW w:w="4541" w:type="dxa"/>
          </w:tcPr>
          <w:p w14:paraId="6782195E" w14:textId="77777777" w:rsidR="004213B5" w:rsidRDefault="001E604F" w:rsidP="00AB650A">
            <w:r>
              <w:t>• Select and use activities and resources, with help when needed. This helps them to achieve a goal they have chosen or one which is suggested to them.</w:t>
            </w:r>
          </w:p>
          <w:p w14:paraId="0DD7D7EE" w14:textId="18EA1707" w:rsidR="00380D18" w:rsidRDefault="00380D18" w:rsidP="00AB650A"/>
        </w:tc>
        <w:tc>
          <w:tcPr>
            <w:tcW w:w="4957" w:type="dxa"/>
          </w:tcPr>
          <w:p w14:paraId="4C957924" w14:textId="77777777" w:rsidR="004E3A66"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eastAsia="VEGXE+Handlee" w:cstheme="minorHAnsi"/>
                <w:color w:val="000000"/>
                <w:sz w:val="22"/>
                <w:szCs w:val="22"/>
              </w:rPr>
              <w:t>Prog</w:t>
            </w:r>
            <w:r w:rsidRPr="004E3A66">
              <w:rPr>
                <w:rFonts w:eastAsia="VEGXE+Handlee" w:cstheme="minorHAnsi"/>
                <w:color w:val="000000"/>
                <w:spacing w:val="-5"/>
                <w:sz w:val="22"/>
                <w:szCs w:val="22"/>
              </w:rPr>
              <w:t>r</w:t>
            </w:r>
            <w:r w:rsidRPr="004E3A66">
              <w:rPr>
                <w:rFonts w:eastAsia="VEGXE+Handlee" w:cstheme="minorHAnsi"/>
                <w:color w:val="000000"/>
                <w:w w:val="99"/>
                <w:sz w:val="22"/>
                <w:szCs w:val="22"/>
              </w:rPr>
              <w:t>ess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t</w:t>
            </w:r>
            <w:r w:rsidRPr="004E3A66">
              <w:rPr>
                <w:rFonts w:eastAsia="VEGXE+Handlee" w:cstheme="minorHAnsi"/>
                <w:color w:val="000000"/>
                <w:sz w:val="22"/>
                <w:szCs w:val="22"/>
              </w:rPr>
              <w:t>o</w:t>
            </w:r>
            <w:r w:rsidRPr="004E3A66">
              <w:rPr>
                <w:rFonts w:eastAsia="VEGXE+Handlee" w:cstheme="minorHAnsi"/>
                <w:color w:val="000000"/>
                <w:w w:val="99"/>
                <w:sz w:val="22"/>
                <w:szCs w:val="22"/>
              </w:rPr>
              <w:t>w</w:t>
            </w:r>
            <w:r w:rsidRPr="004E3A66">
              <w:rPr>
                <w:rFonts w:eastAsia="VEGXE+Handlee" w:cstheme="minorHAnsi"/>
                <w:color w:val="000000"/>
                <w:sz w:val="22"/>
                <w:szCs w:val="22"/>
              </w:rPr>
              <w:t>a</w:t>
            </w:r>
            <w:r w:rsidRPr="004E3A66">
              <w:rPr>
                <w:rFonts w:eastAsia="VEGXE+Handlee" w:cstheme="minorHAnsi"/>
                <w:color w:val="000000"/>
                <w:spacing w:val="-1"/>
                <w:sz w:val="22"/>
                <w:szCs w:val="22"/>
              </w:rPr>
              <w:t>r</w:t>
            </w:r>
            <w:r w:rsidRPr="004E3A66">
              <w:rPr>
                <w:rFonts w:eastAsia="VEGXE+Handlee" w:cstheme="minorHAnsi"/>
                <w:color w:val="000000"/>
                <w:w w:val="99"/>
                <w:sz w:val="22"/>
                <w:szCs w:val="22"/>
              </w:rPr>
              <w:t>ds</w:t>
            </w:r>
            <w:r w:rsidRPr="004E3A66">
              <w:rPr>
                <w:rFonts w:eastAsia="VEGXE+Handlee" w:cstheme="minorHAnsi"/>
                <w:color w:val="000000"/>
                <w:sz w:val="22"/>
                <w:szCs w:val="22"/>
              </w:rPr>
              <w:t xml:space="preserve"> a </w:t>
            </w:r>
            <w:r w:rsidRPr="004E3A66">
              <w:rPr>
                <w:rFonts w:eastAsia="VEGXE+Handlee" w:cstheme="minorHAnsi"/>
                <w:color w:val="000000"/>
                <w:w w:val="99"/>
                <w:sz w:val="22"/>
                <w:szCs w:val="22"/>
              </w:rPr>
              <w:t>m</w:t>
            </w:r>
            <w:r w:rsidRPr="004E3A66">
              <w:rPr>
                <w:rFonts w:eastAsia="VEGXE+Handlee" w:cstheme="minorHAnsi"/>
                <w:color w:val="000000"/>
                <w:sz w:val="22"/>
                <w:szCs w:val="22"/>
              </w:rPr>
              <w:t>o</w:t>
            </w:r>
            <w:r w:rsidRPr="004E3A66">
              <w:rPr>
                <w:rFonts w:eastAsia="VEGXE+Handlee" w:cstheme="minorHAnsi"/>
                <w:color w:val="000000"/>
                <w:spacing w:val="-4"/>
                <w:sz w:val="22"/>
                <w:szCs w:val="22"/>
              </w:rPr>
              <w:t>r</w:t>
            </w:r>
            <w:r w:rsidRPr="004E3A66">
              <w:rPr>
                <w:rFonts w:eastAsia="VEGXE+Handlee" w:cstheme="minorHAnsi"/>
                <w:color w:val="000000"/>
                <w:w w:val="99"/>
                <w:sz w:val="22"/>
                <w:szCs w:val="22"/>
              </w:rPr>
              <w:t>e</w:t>
            </w:r>
            <w:r w:rsidRPr="004E3A66">
              <w:rPr>
                <w:rFonts w:eastAsia="VEGXE+Handlee" w:cstheme="minorHAnsi"/>
                <w:color w:val="000000"/>
                <w:sz w:val="22"/>
                <w:szCs w:val="22"/>
              </w:rPr>
              <w:t xml:space="preserve"> f</w:t>
            </w:r>
            <w:r w:rsidRPr="004E3A66">
              <w:rPr>
                <w:rFonts w:eastAsia="VEGXE+Handlee" w:cstheme="minorHAnsi"/>
                <w:color w:val="000000"/>
                <w:w w:val="99"/>
                <w:sz w:val="22"/>
                <w:szCs w:val="22"/>
              </w:rPr>
              <w:t>l</w:t>
            </w:r>
            <w:r w:rsidRPr="004E3A66">
              <w:rPr>
                <w:rFonts w:eastAsia="VEGXE+Handlee" w:cstheme="minorHAnsi"/>
                <w:color w:val="000000"/>
                <w:sz w:val="22"/>
                <w:szCs w:val="22"/>
              </w:rPr>
              <w:t>u</w:t>
            </w:r>
            <w:r w:rsidRPr="004E3A66">
              <w:rPr>
                <w:rFonts w:eastAsia="VEGXE+Handlee" w:cstheme="minorHAnsi"/>
                <w:color w:val="000000"/>
                <w:w w:val="99"/>
                <w:sz w:val="22"/>
                <w:szCs w:val="22"/>
              </w:rPr>
              <w:t>e</w:t>
            </w:r>
            <w:r w:rsidRPr="004E3A66">
              <w:rPr>
                <w:rFonts w:eastAsia="VEGXE+Handlee" w:cstheme="minorHAnsi"/>
                <w:color w:val="000000"/>
                <w:sz w:val="22"/>
                <w:szCs w:val="22"/>
              </w:rPr>
              <w:t>n</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style</w:t>
            </w:r>
            <w:r w:rsidRPr="004E3A66">
              <w:rPr>
                <w:rFonts w:eastAsia="VEGXE+Handlee" w:cstheme="minorHAnsi"/>
                <w:color w:val="000000"/>
                <w:sz w:val="22"/>
                <w:szCs w:val="22"/>
              </w:rPr>
              <w:t xml:space="preserve"> </w:t>
            </w:r>
            <w:r w:rsidRPr="004E3A66">
              <w:rPr>
                <w:rFonts w:eastAsia="VEGXE+Handlee" w:cstheme="minorHAnsi"/>
                <w:color w:val="000000"/>
                <w:spacing w:val="-2"/>
                <w:sz w:val="22"/>
                <w:szCs w:val="22"/>
              </w:rPr>
              <w:t>o</w:t>
            </w:r>
            <w:r w:rsidRPr="004E3A66">
              <w:rPr>
                <w:rFonts w:eastAsia="VEGXE+Handlee" w:cstheme="minorHAnsi"/>
                <w:color w:val="000000"/>
                <w:sz w:val="22"/>
                <w:szCs w:val="22"/>
              </w:rPr>
              <w:t xml:space="preserve">f </w:t>
            </w:r>
            <w:r w:rsidRPr="004E3A66">
              <w:rPr>
                <w:rFonts w:eastAsia="VEGXE+Handlee" w:cstheme="minorHAnsi"/>
                <w:color w:val="000000"/>
                <w:w w:val="99"/>
                <w:sz w:val="22"/>
                <w:szCs w:val="22"/>
              </w:rPr>
              <w:t>m</w:t>
            </w:r>
            <w:r w:rsidRPr="004E3A66">
              <w:rPr>
                <w:rFonts w:eastAsia="VEGXE+Handlee" w:cstheme="minorHAnsi"/>
                <w:color w:val="000000"/>
                <w:spacing w:val="-1"/>
                <w:sz w:val="22"/>
                <w:szCs w:val="22"/>
              </w:rPr>
              <w:t>o</w:t>
            </w:r>
            <w:r w:rsidRPr="004E3A66">
              <w:rPr>
                <w:rFonts w:eastAsia="VEGXE+Handlee" w:cstheme="minorHAnsi"/>
                <w:color w:val="000000"/>
                <w:sz w:val="22"/>
                <w:szCs w:val="22"/>
              </w:rPr>
              <w:t>v</w:t>
            </w:r>
            <w:r w:rsidRPr="004E3A66">
              <w:rPr>
                <w:rFonts w:eastAsia="VEGXE+Handlee" w:cstheme="minorHAnsi"/>
                <w:color w:val="000000"/>
                <w:w w:val="99"/>
                <w:sz w:val="22"/>
                <w:szCs w:val="22"/>
              </w:rPr>
              <w:t>i</w:t>
            </w:r>
            <w:r w:rsidRPr="004E3A66">
              <w:rPr>
                <w:rFonts w:eastAsia="VEGXE+Handlee" w:cstheme="minorHAnsi"/>
                <w:color w:val="000000"/>
                <w:sz w:val="22"/>
                <w:szCs w:val="22"/>
              </w:rPr>
              <w:t xml:space="preserve">ng, </w:t>
            </w:r>
            <w:r w:rsidRPr="004E3A66">
              <w:rPr>
                <w:rFonts w:eastAsia="VEGXE+Handlee" w:cstheme="minorHAnsi"/>
                <w:color w:val="000000"/>
                <w:w w:val="99"/>
                <w:sz w:val="22"/>
                <w:szCs w:val="22"/>
              </w:rPr>
              <w:t>with</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de</w:t>
            </w:r>
            <w:r w:rsidRPr="004E3A66">
              <w:rPr>
                <w:rFonts w:eastAsia="VEGXE+Handlee" w:cstheme="minorHAnsi"/>
                <w:color w:val="000000"/>
                <w:spacing w:val="-5"/>
                <w:sz w:val="22"/>
                <w:szCs w:val="22"/>
              </w:rPr>
              <w:t>v</w:t>
            </w:r>
            <w:r w:rsidRPr="004E3A66">
              <w:rPr>
                <w:rFonts w:eastAsia="VEGXE+Handlee" w:cstheme="minorHAnsi"/>
                <w:color w:val="000000"/>
                <w:w w:val="99"/>
                <w:sz w:val="22"/>
                <w:szCs w:val="22"/>
              </w:rPr>
              <w:t>el</w:t>
            </w:r>
            <w:r w:rsidRPr="004E3A66">
              <w:rPr>
                <w:rFonts w:eastAsia="VEGXE+Handlee" w:cstheme="minorHAnsi"/>
                <w:color w:val="000000"/>
                <w:sz w:val="22"/>
                <w:szCs w:val="22"/>
              </w:rPr>
              <w:t>op</w:t>
            </w:r>
            <w:r w:rsidRPr="004E3A66">
              <w:rPr>
                <w:rFonts w:eastAsia="VEGXE+Handlee" w:cstheme="minorHAnsi"/>
                <w:color w:val="000000"/>
                <w:w w:val="99"/>
                <w:sz w:val="22"/>
                <w:szCs w:val="22"/>
              </w:rPr>
              <w:t>i</w:t>
            </w:r>
            <w:r w:rsidRPr="004E3A66">
              <w:rPr>
                <w:rFonts w:eastAsia="VEGXE+Handlee" w:cstheme="minorHAnsi"/>
                <w:color w:val="000000"/>
                <w:sz w:val="22"/>
                <w:szCs w:val="22"/>
              </w:rPr>
              <w:t xml:space="preserve">ng </w:t>
            </w:r>
            <w:r w:rsidRPr="004E3A66">
              <w:rPr>
                <w:rFonts w:eastAsia="VEGXE+Handlee" w:cstheme="minorHAnsi"/>
                <w:color w:val="000000"/>
                <w:w w:val="99"/>
                <w:sz w:val="22"/>
                <w:szCs w:val="22"/>
              </w:rPr>
              <w:t>c</w:t>
            </w:r>
            <w:r w:rsidRPr="004E3A66">
              <w:rPr>
                <w:rFonts w:eastAsia="VEGXE+Handlee" w:cstheme="minorHAnsi"/>
                <w:color w:val="000000"/>
                <w:sz w:val="22"/>
                <w:szCs w:val="22"/>
              </w:rPr>
              <w:t>on</w:t>
            </w:r>
            <w:r w:rsidRPr="004E3A66">
              <w:rPr>
                <w:rFonts w:eastAsia="VEGXE+Handlee" w:cstheme="minorHAnsi"/>
                <w:color w:val="000000"/>
                <w:w w:val="99"/>
                <w:sz w:val="22"/>
                <w:szCs w:val="22"/>
              </w:rPr>
              <w:t>t</w:t>
            </w:r>
            <w:r w:rsidRPr="004E3A66">
              <w:rPr>
                <w:rFonts w:eastAsia="VEGXE+Handlee" w:cstheme="minorHAnsi"/>
                <w:color w:val="000000"/>
                <w:sz w:val="22"/>
                <w:szCs w:val="22"/>
              </w:rPr>
              <w:t>ro</w:t>
            </w:r>
            <w:r w:rsidRPr="004E3A66">
              <w:rPr>
                <w:rFonts w:eastAsia="VEGXE+Handlee" w:cstheme="minorHAnsi"/>
                <w:color w:val="000000"/>
                <w:w w:val="99"/>
                <w:sz w:val="22"/>
                <w:szCs w:val="22"/>
              </w:rPr>
              <w:t>l</w:t>
            </w:r>
            <w:r w:rsidRPr="004E3A66">
              <w:rPr>
                <w:rFonts w:eastAsia="VEGXE+Handlee" w:cstheme="minorHAnsi"/>
                <w:color w:val="000000"/>
                <w:sz w:val="22"/>
                <w:szCs w:val="22"/>
              </w:rPr>
              <w:t xml:space="preserve"> an</w:t>
            </w:r>
            <w:r w:rsidRPr="004E3A66">
              <w:rPr>
                <w:rFonts w:eastAsia="VEGXE+Handlee" w:cstheme="minorHAnsi"/>
                <w:color w:val="000000"/>
                <w:w w:val="99"/>
                <w:sz w:val="22"/>
                <w:szCs w:val="22"/>
              </w:rPr>
              <w:t>d</w:t>
            </w:r>
            <w:r w:rsidRPr="004E3A66">
              <w:rPr>
                <w:rFonts w:eastAsia="VEGXE+Handlee" w:cstheme="minorHAnsi"/>
                <w:color w:val="000000"/>
                <w:sz w:val="22"/>
                <w:szCs w:val="22"/>
              </w:rPr>
              <w:t xml:space="preserve"> g</w:t>
            </w:r>
            <w:r w:rsidRPr="004E3A66">
              <w:rPr>
                <w:rFonts w:eastAsia="VEGXE+Handlee" w:cstheme="minorHAnsi"/>
                <w:color w:val="000000"/>
                <w:spacing w:val="-3"/>
                <w:sz w:val="22"/>
                <w:szCs w:val="22"/>
              </w:rPr>
              <w:t>r</w:t>
            </w:r>
            <w:r w:rsidRPr="004E3A66">
              <w:rPr>
                <w:rFonts w:eastAsia="VEGXE+Handlee" w:cstheme="minorHAnsi"/>
                <w:color w:val="000000"/>
                <w:sz w:val="22"/>
                <w:szCs w:val="22"/>
              </w:rPr>
              <w:t>a</w:t>
            </w:r>
            <w:r w:rsidRPr="004E3A66">
              <w:rPr>
                <w:rFonts w:eastAsia="VEGXE+Handlee" w:cstheme="minorHAnsi"/>
                <w:color w:val="000000"/>
                <w:w w:val="99"/>
                <w:sz w:val="22"/>
                <w:szCs w:val="22"/>
              </w:rPr>
              <w:t>ce</w:t>
            </w:r>
            <w:r w:rsidRPr="004E3A66">
              <w:rPr>
                <w:rFonts w:eastAsia="VEGXE+Handlee" w:cstheme="minorHAnsi"/>
                <w:color w:val="000000"/>
                <w:sz w:val="22"/>
                <w:szCs w:val="22"/>
              </w:rPr>
              <w:t>.</w:t>
            </w:r>
          </w:p>
          <w:p w14:paraId="3ECB1D52" w14:textId="77777777" w:rsidR="004E3A66"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eastAsia="VEGXE+Handlee" w:cstheme="minorHAnsi"/>
                <w:color w:val="000000"/>
                <w:spacing w:val="-2"/>
                <w:sz w:val="22"/>
                <w:szCs w:val="22"/>
              </w:rPr>
              <w:t>D</w:t>
            </w:r>
            <w:r w:rsidRPr="004E3A66">
              <w:rPr>
                <w:rFonts w:eastAsia="VEGXE+Handlee" w:cstheme="minorHAnsi"/>
                <w:color w:val="000000"/>
                <w:w w:val="99"/>
                <w:sz w:val="22"/>
                <w:szCs w:val="22"/>
              </w:rPr>
              <w:t>e</w:t>
            </w:r>
            <w:r w:rsidRPr="004E3A66">
              <w:rPr>
                <w:rFonts w:eastAsia="VEGXE+Handlee" w:cstheme="minorHAnsi"/>
                <w:color w:val="000000"/>
                <w:spacing w:val="-4"/>
                <w:sz w:val="22"/>
                <w:szCs w:val="22"/>
              </w:rPr>
              <w:t>v</w:t>
            </w:r>
            <w:r w:rsidRPr="004E3A66">
              <w:rPr>
                <w:rFonts w:eastAsia="VEGXE+Handlee" w:cstheme="minorHAnsi"/>
                <w:color w:val="000000"/>
                <w:w w:val="99"/>
                <w:sz w:val="22"/>
                <w:szCs w:val="22"/>
              </w:rPr>
              <w:t>el</w:t>
            </w:r>
            <w:r w:rsidRPr="004E3A66">
              <w:rPr>
                <w:rFonts w:eastAsia="VEGXE+Handlee" w:cstheme="minorHAnsi"/>
                <w:color w:val="000000"/>
                <w:sz w:val="22"/>
                <w:szCs w:val="22"/>
              </w:rPr>
              <w:t xml:space="preserve">op </w:t>
            </w:r>
            <w:r w:rsidRPr="004E3A66">
              <w:rPr>
                <w:rFonts w:eastAsia="VEGXE+Handlee" w:cstheme="minorHAnsi"/>
                <w:color w:val="000000"/>
                <w:w w:val="99"/>
                <w:sz w:val="22"/>
                <w:szCs w:val="22"/>
              </w:rPr>
              <w:t>thei</w:t>
            </w:r>
            <w:r w:rsidRPr="004E3A66">
              <w:rPr>
                <w:rFonts w:eastAsia="VEGXE+Handlee" w:cstheme="minorHAnsi"/>
                <w:color w:val="000000"/>
                <w:sz w:val="22"/>
                <w:szCs w:val="22"/>
              </w:rPr>
              <w:t xml:space="preserve">r </w:t>
            </w:r>
            <w:r w:rsidRPr="004E3A66">
              <w:rPr>
                <w:rFonts w:eastAsia="VEGXE+Handlee" w:cstheme="minorHAnsi"/>
                <w:color w:val="000000"/>
                <w:w w:val="99"/>
                <w:sz w:val="22"/>
                <w:szCs w:val="22"/>
              </w:rPr>
              <w:t>sm</w:t>
            </w:r>
            <w:r w:rsidRPr="004E3A66">
              <w:rPr>
                <w:rFonts w:eastAsia="VEGXE+Handlee" w:cstheme="minorHAnsi"/>
                <w:color w:val="000000"/>
                <w:sz w:val="22"/>
                <w:szCs w:val="22"/>
              </w:rPr>
              <w:t>a</w:t>
            </w:r>
            <w:r w:rsidRPr="004E3A66">
              <w:rPr>
                <w:rFonts w:eastAsia="VEGXE+Handlee" w:cstheme="minorHAnsi"/>
                <w:color w:val="000000"/>
                <w:w w:val="99"/>
                <w:sz w:val="22"/>
                <w:szCs w:val="22"/>
              </w:rPr>
              <w:t>ll</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m</w:t>
            </w:r>
            <w:r w:rsidRPr="004E3A66">
              <w:rPr>
                <w:rFonts w:eastAsia="VEGXE+Handlee" w:cstheme="minorHAnsi"/>
                <w:color w:val="000000"/>
                <w:sz w:val="22"/>
                <w:szCs w:val="22"/>
              </w:rPr>
              <w:t>o</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or </w:t>
            </w:r>
            <w:r w:rsidRPr="004E3A66">
              <w:rPr>
                <w:rFonts w:eastAsia="VEGXE+Handlee" w:cstheme="minorHAnsi"/>
                <w:color w:val="000000"/>
                <w:w w:val="99"/>
                <w:sz w:val="22"/>
                <w:szCs w:val="22"/>
              </w:rPr>
              <w:t>s</w:t>
            </w:r>
            <w:r w:rsidRPr="004E3A66">
              <w:rPr>
                <w:rFonts w:eastAsia="VEGXE+Handlee" w:cstheme="minorHAnsi"/>
                <w:color w:val="000000"/>
                <w:sz w:val="22"/>
                <w:szCs w:val="22"/>
              </w:rPr>
              <w:t>k</w:t>
            </w:r>
            <w:r w:rsidRPr="004E3A66">
              <w:rPr>
                <w:rFonts w:eastAsia="VEGXE+Handlee" w:cstheme="minorHAnsi"/>
                <w:color w:val="000000"/>
                <w:w w:val="99"/>
                <w:sz w:val="22"/>
                <w:szCs w:val="22"/>
              </w:rPr>
              <w:t>ills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w:t>
            </w:r>
            <w:r w:rsidRPr="004E3A66">
              <w:rPr>
                <w:rFonts w:eastAsia="VEGXE+Handlee" w:cstheme="minorHAnsi"/>
                <w:color w:val="000000"/>
                <w:sz w:val="22"/>
                <w:szCs w:val="22"/>
              </w:rPr>
              <w:t xml:space="preserve">o </w:t>
            </w:r>
            <w:r w:rsidRPr="004E3A66">
              <w:rPr>
                <w:rFonts w:eastAsia="VEGXE+Handlee" w:cstheme="minorHAnsi"/>
                <w:color w:val="000000"/>
                <w:w w:val="99"/>
                <w:sz w:val="22"/>
                <w:szCs w:val="22"/>
              </w:rPr>
              <w:t>th</w:t>
            </w:r>
            <w:r w:rsidRPr="004E3A66">
              <w:rPr>
                <w:rFonts w:eastAsia="VEGXE+Handlee" w:cstheme="minorHAnsi"/>
                <w:color w:val="000000"/>
                <w:sz w:val="22"/>
                <w:szCs w:val="22"/>
              </w:rPr>
              <w:t>a</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they</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an u</w:t>
            </w:r>
            <w:r w:rsidRPr="004E3A66">
              <w:rPr>
                <w:rFonts w:eastAsia="VEGXE+Handlee" w:cstheme="minorHAnsi"/>
                <w:color w:val="000000"/>
                <w:w w:val="99"/>
                <w:sz w:val="22"/>
                <w:szCs w:val="22"/>
              </w:rPr>
              <w:t>se</w:t>
            </w:r>
            <w:r w:rsidRPr="004E3A66">
              <w:rPr>
                <w:rFonts w:eastAsia="VEGXE+Handlee" w:cstheme="minorHAnsi"/>
                <w:color w:val="000000"/>
                <w:sz w:val="22"/>
                <w:szCs w:val="22"/>
              </w:rPr>
              <w:t xml:space="preserve"> a </w:t>
            </w:r>
            <w:r w:rsidRPr="004E3A66">
              <w:rPr>
                <w:rFonts w:eastAsia="VEGXE+Handlee" w:cstheme="minorHAnsi"/>
                <w:color w:val="000000"/>
                <w:spacing w:val="-2"/>
                <w:sz w:val="22"/>
                <w:szCs w:val="22"/>
              </w:rPr>
              <w:t>r</w:t>
            </w:r>
            <w:r w:rsidRPr="004E3A66">
              <w:rPr>
                <w:rFonts w:eastAsia="VEGXE+Handlee" w:cstheme="minorHAnsi"/>
                <w:color w:val="000000"/>
                <w:sz w:val="22"/>
                <w:szCs w:val="22"/>
              </w:rPr>
              <w:t>ang</w:t>
            </w:r>
            <w:r w:rsidRPr="004E3A66">
              <w:rPr>
                <w:rFonts w:eastAsia="VEGXE+Handlee" w:cstheme="minorHAnsi"/>
                <w:color w:val="000000"/>
                <w:w w:val="99"/>
                <w:sz w:val="22"/>
                <w:szCs w:val="22"/>
              </w:rPr>
              <w:t>e</w:t>
            </w:r>
            <w:r w:rsidRPr="004E3A66">
              <w:rPr>
                <w:rFonts w:eastAsia="VEGXE+Handlee" w:cstheme="minorHAnsi"/>
                <w:color w:val="000000"/>
                <w:sz w:val="22"/>
                <w:szCs w:val="22"/>
              </w:rPr>
              <w:t xml:space="preserve"> </w:t>
            </w:r>
            <w:r w:rsidRPr="004E3A66">
              <w:rPr>
                <w:rFonts w:eastAsia="VEGXE+Handlee" w:cstheme="minorHAnsi"/>
                <w:color w:val="000000"/>
                <w:spacing w:val="-3"/>
                <w:sz w:val="22"/>
                <w:szCs w:val="22"/>
              </w:rPr>
              <w:t>o</w:t>
            </w:r>
            <w:r w:rsidRPr="004E3A66">
              <w:rPr>
                <w:rFonts w:eastAsia="VEGXE+Handlee" w:cstheme="minorHAnsi"/>
                <w:color w:val="000000"/>
                <w:sz w:val="22"/>
                <w:szCs w:val="22"/>
              </w:rPr>
              <w:t xml:space="preserve">f </w:t>
            </w:r>
            <w:r w:rsidRPr="004E3A66">
              <w:rPr>
                <w:rFonts w:eastAsia="VEGXE+Handlee" w:cstheme="minorHAnsi"/>
                <w:color w:val="000000"/>
                <w:w w:val="99"/>
                <w:sz w:val="22"/>
                <w:szCs w:val="22"/>
              </w:rPr>
              <w:t>t</w:t>
            </w:r>
            <w:r w:rsidRPr="004E3A66">
              <w:rPr>
                <w:rFonts w:eastAsia="VEGXE+Handlee" w:cstheme="minorHAnsi"/>
                <w:color w:val="000000"/>
                <w:sz w:val="22"/>
                <w:szCs w:val="22"/>
              </w:rPr>
              <w:t>oo</w:t>
            </w:r>
            <w:r w:rsidRPr="004E3A66">
              <w:rPr>
                <w:rFonts w:eastAsia="VEGXE+Handlee" w:cstheme="minorHAnsi"/>
                <w:color w:val="000000"/>
                <w:w w:val="99"/>
                <w:sz w:val="22"/>
                <w:szCs w:val="22"/>
              </w:rPr>
              <w:t>ls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o</w:t>
            </w:r>
            <w:r w:rsidRPr="004E3A66">
              <w:rPr>
                <w:rFonts w:eastAsia="VEGXE+Handlee" w:cstheme="minorHAnsi"/>
                <w:color w:val="000000"/>
                <w:w w:val="99"/>
                <w:sz w:val="22"/>
                <w:szCs w:val="22"/>
              </w:rPr>
              <w:t>m</w:t>
            </w:r>
            <w:r w:rsidRPr="004E3A66">
              <w:rPr>
                <w:rFonts w:eastAsia="VEGXE+Handlee" w:cstheme="minorHAnsi"/>
                <w:color w:val="000000"/>
                <w:sz w:val="22"/>
                <w:szCs w:val="22"/>
              </w:rPr>
              <w:t>p</w:t>
            </w:r>
            <w:r w:rsidRPr="004E3A66">
              <w:rPr>
                <w:rFonts w:eastAsia="VEGXE+Handlee" w:cstheme="minorHAnsi"/>
                <w:color w:val="000000"/>
                <w:w w:val="99"/>
                <w:sz w:val="22"/>
                <w:szCs w:val="22"/>
              </w:rPr>
              <w:t>ete</w:t>
            </w:r>
            <w:r w:rsidRPr="004E3A66">
              <w:rPr>
                <w:rFonts w:eastAsia="VEGXE+Handlee" w:cstheme="minorHAnsi"/>
                <w:color w:val="000000"/>
                <w:sz w:val="22"/>
                <w:szCs w:val="22"/>
              </w:rPr>
              <w:t>n</w:t>
            </w:r>
            <w:r w:rsidRPr="004E3A66">
              <w:rPr>
                <w:rFonts w:eastAsia="VEGXE+Handlee" w:cstheme="minorHAnsi"/>
                <w:color w:val="000000"/>
                <w:w w:val="99"/>
                <w:sz w:val="22"/>
                <w:szCs w:val="22"/>
              </w:rPr>
              <w:t>tly</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w:t>
            </w:r>
            <w:r w:rsidRPr="004E3A66">
              <w:rPr>
                <w:rFonts w:eastAsia="VEGXE+Handlee" w:cstheme="minorHAnsi"/>
                <w:color w:val="000000"/>
                <w:sz w:val="22"/>
                <w:szCs w:val="22"/>
              </w:rPr>
              <w:t>a</w:t>
            </w:r>
            <w:r w:rsidRPr="004E3A66">
              <w:rPr>
                <w:rFonts w:eastAsia="VEGXE+Handlee" w:cstheme="minorHAnsi"/>
                <w:color w:val="000000"/>
                <w:spacing w:val="-5"/>
                <w:sz w:val="22"/>
                <w:szCs w:val="22"/>
              </w:rPr>
              <w:t>f</w:t>
            </w:r>
            <w:r w:rsidRPr="004E3A66">
              <w:rPr>
                <w:rFonts w:eastAsia="VEGXE+Handlee" w:cstheme="minorHAnsi"/>
                <w:color w:val="000000"/>
                <w:w w:val="99"/>
                <w:sz w:val="22"/>
                <w:szCs w:val="22"/>
              </w:rPr>
              <w:t>ely</w:t>
            </w:r>
            <w:r w:rsidRPr="004E3A66">
              <w:rPr>
                <w:rFonts w:eastAsia="VEGXE+Handlee" w:cstheme="minorHAnsi"/>
                <w:color w:val="000000"/>
                <w:sz w:val="22"/>
                <w:szCs w:val="22"/>
              </w:rPr>
              <w:t xml:space="preserve"> an</w:t>
            </w:r>
            <w:r w:rsidRPr="004E3A66">
              <w:rPr>
                <w:rFonts w:eastAsia="VEGXE+Handlee" w:cstheme="minorHAnsi"/>
                <w:color w:val="000000"/>
                <w:w w:val="99"/>
                <w:sz w:val="22"/>
                <w:szCs w:val="22"/>
              </w:rPr>
              <w:t>d</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on</w:t>
            </w:r>
            <w:r w:rsidRPr="004E3A66">
              <w:rPr>
                <w:rFonts w:eastAsia="VEGXE+Handlee" w:cstheme="minorHAnsi"/>
                <w:color w:val="000000"/>
                <w:spacing w:val="2"/>
                <w:sz w:val="22"/>
                <w:szCs w:val="22"/>
              </w:rPr>
              <w:t>f</w:t>
            </w:r>
            <w:r w:rsidRPr="004E3A66">
              <w:rPr>
                <w:rFonts w:eastAsia="VEGXE+Handlee" w:cstheme="minorHAnsi"/>
                <w:color w:val="000000"/>
                <w:w w:val="99"/>
                <w:sz w:val="22"/>
                <w:szCs w:val="22"/>
              </w:rPr>
              <w:t>ide</w:t>
            </w:r>
            <w:r w:rsidRPr="004E3A66">
              <w:rPr>
                <w:rFonts w:eastAsia="VEGXE+Handlee" w:cstheme="minorHAnsi"/>
                <w:color w:val="000000"/>
                <w:sz w:val="22"/>
                <w:szCs w:val="22"/>
              </w:rPr>
              <w:t>n</w:t>
            </w:r>
            <w:r w:rsidRPr="004E3A66">
              <w:rPr>
                <w:rFonts w:eastAsia="VEGXE+Handlee" w:cstheme="minorHAnsi"/>
                <w:color w:val="000000"/>
                <w:w w:val="99"/>
                <w:sz w:val="22"/>
                <w:szCs w:val="22"/>
              </w:rPr>
              <w:t>tly</w:t>
            </w:r>
            <w:r w:rsidRPr="004E3A66">
              <w:rPr>
                <w:rFonts w:eastAsia="VEGXE+Handlee" w:cstheme="minorHAnsi"/>
                <w:color w:val="000000"/>
                <w:sz w:val="22"/>
                <w:szCs w:val="22"/>
              </w:rPr>
              <w:t>.</w:t>
            </w:r>
          </w:p>
          <w:p w14:paraId="118F82DB" w14:textId="77777777" w:rsidR="004E3A66"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eastAsia="VEGXE+Handlee" w:cstheme="minorHAnsi"/>
                <w:color w:val="000000"/>
                <w:spacing w:val="-1"/>
                <w:w w:val="99"/>
              </w:rPr>
              <w:t>U</w:t>
            </w:r>
            <w:r w:rsidRPr="004E3A66">
              <w:rPr>
                <w:rFonts w:eastAsia="VEGXE+Handlee" w:cstheme="minorHAnsi"/>
                <w:color w:val="000000"/>
                <w:w w:val="99"/>
              </w:rPr>
              <w:t>se</w:t>
            </w:r>
            <w:r w:rsidRPr="004E3A66">
              <w:rPr>
                <w:rFonts w:eastAsia="VEGXE+Handlee" w:cstheme="minorHAnsi"/>
                <w:color w:val="000000"/>
              </w:rPr>
              <w:t xml:space="preserve"> </w:t>
            </w:r>
            <w:r w:rsidRPr="004E3A66">
              <w:rPr>
                <w:rFonts w:eastAsia="VEGXE+Handlee" w:cstheme="minorHAnsi"/>
                <w:color w:val="000000"/>
                <w:w w:val="99"/>
              </w:rPr>
              <w:t>thei</w:t>
            </w:r>
            <w:r w:rsidRPr="004E3A66">
              <w:rPr>
                <w:rFonts w:eastAsia="VEGXE+Handlee" w:cstheme="minorHAnsi"/>
                <w:color w:val="000000"/>
              </w:rPr>
              <w:t xml:space="preserve">r </w:t>
            </w:r>
            <w:r w:rsidRPr="004E3A66">
              <w:rPr>
                <w:rFonts w:eastAsia="VEGXE+Handlee" w:cstheme="minorHAnsi"/>
                <w:color w:val="000000"/>
                <w:w w:val="99"/>
              </w:rPr>
              <w:t>c</w:t>
            </w:r>
            <w:r w:rsidRPr="004E3A66">
              <w:rPr>
                <w:rFonts w:eastAsia="VEGXE+Handlee" w:cstheme="minorHAnsi"/>
                <w:color w:val="000000"/>
              </w:rPr>
              <w:t>o</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w w:val="99"/>
              </w:rPr>
              <w:t>m</w:t>
            </w:r>
            <w:r w:rsidRPr="004E3A66">
              <w:rPr>
                <w:rFonts w:eastAsia="VEGXE+Handlee" w:cstheme="minorHAnsi"/>
                <w:color w:val="000000"/>
              </w:rPr>
              <w:t>u</w:t>
            </w:r>
            <w:r w:rsidRPr="004E3A66">
              <w:rPr>
                <w:rFonts w:eastAsia="VEGXE+Handlee" w:cstheme="minorHAnsi"/>
                <w:color w:val="000000"/>
                <w:w w:val="99"/>
              </w:rPr>
              <w:t>scle</w:t>
            </w:r>
            <w:r w:rsidRPr="004E3A66">
              <w:rPr>
                <w:rFonts w:eastAsia="VEGXE+Handlee" w:cstheme="minorHAnsi"/>
                <w:color w:val="000000"/>
              </w:rPr>
              <w:t xml:space="preserve"> </w:t>
            </w:r>
            <w:r w:rsidRPr="004E3A66">
              <w:rPr>
                <w:rFonts w:eastAsia="VEGXE+Handlee" w:cstheme="minorHAnsi"/>
                <w:color w:val="000000"/>
                <w:w w:val="99"/>
              </w:rPr>
              <w:t>st</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n</w:t>
            </w:r>
            <w:r w:rsidRPr="004E3A66">
              <w:rPr>
                <w:rFonts w:eastAsia="VEGXE+Handlee" w:cstheme="minorHAnsi"/>
                <w:color w:val="000000"/>
                <w:spacing w:val="-1"/>
              </w:rPr>
              <w:t>g</w:t>
            </w:r>
            <w:r w:rsidRPr="004E3A66">
              <w:rPr>
                <w:rFonts w:eastAsia="VEGXE+Handlee" w:cstheme="minorHAnsi"/>
                <w:color w:val="000000"/>
                <w:w w:val="99"/>
              </w:rPr>
              <w:t>th</w:t>
            </w:r>
            <w:r w:rsidRPr="004E3A66">
              <w:rPr>
                <w:rFonts w:eastAsia="VEGXE+Handlee" w:cstheme="minorHAnsi"/>
                <w:color w:val="000000"/>
                <w:spacing w:val="4"/>
              </w:rPr>
              <w:t xml:space="preserve"> </w:t>
            </w:r>
            <w:r w:rsidRPr="004E3A66">
              <w:rPr>
                <w:rFonts w:eastAsia="VEGXE+Handlee" w:cstheme="minorHAnsi"/>
                <w:color w:val="000000"/>
                <w:w w:val="99"/>
              </w:rPr>
              <w:t>t</w:t>
            </w:r>
            <w:r w:rsidRPr="004E3A66">
              <w:rPr>
                <w:rFonts w:eastAsia="VEGXE+Handlee" w:cstheme="minorHAnsi"/>
                <w:color w:val="000000"/>
              </w:rPr>
              <w:t>o a</w:t>
            </w:r>
            <w:r w:rsidRPr="004E3A66">
              <w:rPr>
                <w:rFonts w:eastAsia="VEGXE+Handlee" w:cstheme="minorHAnsi"/>
                <w:color w:val="000000"/>
                <w:w w:val="99"/>
              </w:rPr>
              <w:t>chie</w:t>
            </w:r>
            <w:r w:rsidRPr="004E3A66">
              <w:rPr>
                <w:rFonts w:eastAsia="VEGXE+Handlee" w:cstheme="minorHAnsi"/>
                <w:color w:val="000000"/>
                <w:spacing w:val="-4"/>
              </w:rPr>
              <w:t>v</w:t>
            </w:r>
            <w:r w:rsidRPr="004E3A66">
              <w:rPr>
                <w:rFonts w:eastAsia="VEGXE+Handlee" w:cstheme="minorHAnsi"/>
                <w:color w:val="000000"/>
                <w:w w:val="99"/>
              </w:rPr>
              <w:t>e</w:t>
            </w:r>
            <w:r w:rsidRPr="004E3A66">
              <w:rPr>
                <w:rFonts w:eastAsia="VEGXE+Handlee" w:cstheme="minorHAnsi"/>
                <w:color w:val="000000"/>
              </w:rPr>
              <w:t xml:space="preserve"> a goo</w:t>
            </w:r>
            <w:r w:rsidRPr="004E3A66">
              <w:rPr>
                <w:rFonts w:eastAsia="VEGXE+Handlee" w:cstheme="minorHAnsi"/>
                <w:color w:val="000000"/>
                <w:w w:val="99"/>
              </w:rPr>
              <w:t>d</w:t>
            </w:r>
            <w:r w:rsidRPr="004E3A66">
              <w:rPr>
                <w:rFonts w:eastAsia="VEGXE+Handlee" w:cstheme="minorHAnsi"/>
                <w:color w:val="000000"/>
              </w:rPr>
              <w:t xml:space="preserve"> po</w:t>
            </w:r>
            <w:r w:rsidRPr="004E3A66">
              <w:rPr>
                <w:rFonts w:eastAsia="VEGXE+Handlee" w:cstheme="minorHAnsi"/>
                <w:color w:val="000000"/>
                <w:w w:val="99"/>
              </w:rPr>
              <w:t>st</w:t>
            </w:r>
            <w:r w:rsidRPr="004E3A66">
              <w:rPr>
                <w:rFonts w:eastAsia="VEGXE+Handlee" w:cstheme="minorHAnsi"/>
                <w:color w:val="000000"/>
              </w:rPr>
              <w:t>u</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w w:val="99"/>
              </w:rPr>
              <w:t>whe</w:t>
            </w:r>
            <w:r w:rsidRPr="004E3A66">
              <w:rPr>
                <w:rFonts w:eastAsia="VEGXE+Handlee" w:cstheme="minorHAnsi"/>
                <w:color w:val="000000"/>
              </w:rPr>
              <w:t xml:space="preserve">n </w:t>
            </w:r>
            <w:r w:rsidRPr="004E3A66">
              <w:rPr>
                <w:rFonts w:eastAsia="VEGXE+Handlee" w:cstheme="minorHAnsi"/>
                <w:color w:val="000000"/>
                <w:w w:val="99"/>
              </w:rPr>
              <w:t>sitti</w:t>
            </w:r>
            <w:r w:rsidRPr="004E3A66">
              <w:rPr>
                <w:rFonts w:eastAsia="VEGXE+Handlee" w:cstheme="minorHAnsi"/>
                <w:color w:val="000000"/>
              </w:rPr>
              <w:t>ng a</w:t>
            </w:r>
            <w:r w:rsidRPr="004E3A66">
              <w:rPr>
                <w:rFonts w:eastAsia="VEGXE+Handlee" w:cstheme="minorHAnsi"/>
                <w:color w:val="000000"/>
                <w:w w:val="99"/>
              </w:rPr>
              <w:t>t</w:t>
            </w:r>
            <w:r w:rsidRPr="004E3A66">
              <w:rPr>
                <w:rFonts w:eastAsia="VEGXE+Handlee" w:cstheme="minorHAnsi"/>
                <w:color w:val="000000"/>
              </w:rPr>
              <w:t xml:space="preserve"> a </w:t>
            </w:r>
            <w:r w:rsidRPr="004E3A66">
              <w:rPr>
                <w:rFonts w:eastAsia="VEGXE+Handlee" w:cstheme="minorHAnsi"/>
                <w:color w:val="000000"/>
                <w:w w:val="99"/>
              </w:rPr>
              <w:t>t</w:t>
            </w:r>
            <w:r w:rsidRPr="004E3A66">
              <w:rPr>
                <w:rFonts w:eastAsia="VEGXE+Handlee" w:cstheme="minorHAnsi"/>
                <w:color w:val="000000"/>
              </w:rPr>
              <w:t>ab</w:t>
            </w:r>
            <w:r w:rsidRPr="004E3A66">
              <w:rPr>
                <w:rFonts w:eastAsia="VEGXE+Handlee" w:cstheme="minorHAnsi"/>
                <w:color w:val="000000"/>
                <w:w w:val="99"/>
              </w:rPr>
              <w:t>le</w:t>
            </w:r>
            <w:r w:rsidRPr="004E3A66">
              <w:rPr>
                <w:rFonts w:eastAsia="VEGXE+Handlee" w:cstheme="minorHAnsi"/>
                <w:color w:val="000000"/>
              </w:rPr>
              <w:t xml:space="preserve"> or </w:t>
            </w:r>
            <w:r w:rsidRPr="004E3A66">
              <w:rPr>
                <w:rFonts w:eastAsia="VEGXE+Handlee" w:cstheme="minorHAnsi"/>
                <w:color w:val="000000"/>
                <w:w w:val="99"/>
              </w:rPr>
              <w:t>sitti</w:t>
            </w:r>
            <w:r w:rsidRPr="004E3A66">
              <w:rPr>
                <w:rFonts w:eastAsia="VEGXE+Handlee" w:cstheme="minorHAnsi"/>
                <w:color w:val="000000"/>
              </w:rPr>
              <w:t xml:space="preserve">ng on </w:t>
            </w:r>
            <w:r w:rsidRPr="004E3A66">
              <w:rPr>
                <w:rFonts w:eastAsia="VEGXE+Handlee" w:cstheme="minorHAnsi"/>
                <w:color w:val="000000"/>
                <w:w w:val="99"/>
              </w:rPr>
              <w:t>the</w:t>
            </w:r>
            <w:r w:rsidRPr="004E3A66">
              <w:rPr>
                <w:rFonts w:eastAsia="VEGXE+Handlee" w:cstheme="minorHAnsi"/>
                <w:color w:val="000000"/>
              </w:rPr>
              <w:t xml:space="preserve"> f</w:t>
            </w:r>
            <w:r w:rsidRPr="004E3A66">
              <w:rPr>
                <w:rFonts w:eastAsia="VEGXE+Handlee" w:cstheme="minorHAnsi"/>
                <w:color w:val="000000"/>
                <w:w w:val="99"/>
              </w:rPr>
              <w:t>l</w:t>
            </w:r>
            <w:r w:rsidRPr="004E3A66">
              <w:rPr>
                <w:rFonts w:eastAsia="VEGXE+Handlee" w:cstheme="minorHAnsi"/>
                <w:color w:val="000000"/>
              </w:rPr>
              <w:t>oo</w:t>
            </w:r>
            <w:r w:rsidRPr="004E3A66">
              <w:rPr>
                <w:rFonts w:eastAsia="VEGXE+Handlee" w:cstheme="minorHAnsi"/>
                <w:color w:val="000000"/>
                <w:spacing w:val="-13"/>
              </w:rPr>
              <w:t>r</w:t>
            </w:r>
            <w:r w:rsidRPr="004E3A66">
              <w:rPr>
                <w:rFonts w:eastAsia="VEGXE+Handlee" w:cstheme="minorHAnsi"/>
                <w:color w:val="000000"/>
              </w:rPr>
              <w:t>.</w:t>
            </w:r>
            <w:r w:rsidRPr="004E3A66">
              <w:rPr>
                <w:rFonts w:ascii="VEGXE+Handlee" w:eastAsia="VEGXE+Handlee" w:hAnsi="VEGXE+Handlee" w:cs="VEGXE+Handlee"/>
                <w:color w:val="000000"/>
                <w:spacing w:val="-2"/>
                <w:w w:val="99"/>
              </w:rPr>
              <w:t xml:space="preserve"> </w:t>
            </w:r>
          </w:p>
          <w:p w14:paraId="3CA395F4" w14:textId="77777777" w:rsidR="004E3A66"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ascii="VEGXE+Handlee" w:eastAsia="VEGXE+Handlee" w:hAnsi="VEGXE+Handlee" w:cs="VEGXE+Handlee"/>
                <w:color w:val="000000"/>
                <w:spacing w:val="-2"/>
                <w:w w:val="99"/>
              </w:rPr>
              <w:t>E</w:t>
            </w:r>
            <w:r w:rsidRPr="004E3A66">
              <w:rPr>
                <w:rFonts w:ascii="VEGXE+Handlee" w:eastAsia="VEGXE+Handlee" w:hAnsi="VEGXE+Handlee" w:cs="VEGXE+Handlee"/>
                <w:color w:val="000000"/>
                <w:w w:val="99"/>
              </w:rPr>
              <w:t>xp</w:t>
            </w:r>
            <w:r w:rsidRPr="004E3A66">
              <w:rPr>
                <w:rFonts w:ascii="VEGXE+Handlee" w:eastAsia="VEGXE+Handlee" w:hAnsi="VEGXE+Handlee" w:cs="VEGXE+Handlee"/>
                <w:color w:val="000000"/>
              </w:rPr>
              <w:t>lo</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w w:val="99"/>
              </w:rPr>
              <w:t>us</w:t>
            </w:r>
            <w:r w:rsidRPr="004E3A66">
              <w:rPr>
                <w:rFonts w:ascii="VEGXE+Handlee" w:eastAsia="VEGXE+Handlee" w:hAnsi="VEGXE+Handlee" w:cs="VEGXE+Handlee"/>
                <w:color w:val="000000"/>
              </w:rPr>
              <w:t>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spacing w:val="-1"/>
              </w:rPr>
              <w:t>e</w:t>
            </w:r>
            <w:r w:rsidRPr="004E3A66">
              <w:rPr>
                <w:rFonts w:ascii="VEGXE+Handlee" w:eastAsia="VEGXE+Handlee" w:hAnsi="VEGXE+Handlee" w:cs="VEGXE+Handlee"/>
                <w:color w:val="000000"/>
                <w:spacing w:val="2"/>
              </w:rPr>
              <w:t>f</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e</w:t>
            </w:r>
            <w:r w:rsidRPr="004E3A66">
              <w:rPr>
                <w:rFonts w:ascii="VEGXE+Handlee" w:eastAsia="VEGXE+Handlee" w:hAnsi="VEGXE+Handlee" w:cs="VEGXE+Handlee"/>
                <w:color w:val="000000"/>
                <w:spacing w:val="18"/>
              </w:rPr>
              <w:t xml:space="preserve"> </w:t>
            </w:r>
            <w:r w:rsidRPr="004E3A66">
              <w:rPr>
                <w:rFonts w:ascii="VEGXE+Handlee" w:eastAsia="VEGXE+Handlee" w:hAnsi="VEGXE+Handlee" w:cs="VEGXE+Handlee"/>
                <w:color w:val="000000"/>
              </w:rPr>
              <w:t xml:space="preserve">a </w:t>
            </w:r>
            <w:r w:rsidRPr="004E3A66">
              <w:rPr>
                <w:rFonts w:ascii="VEGXE+Handlee" w:eastAsia="VEGXE+Handlee" w:hAnsi="VEGXE+Handlee" w:cs="VEGXE+Handlee"/>
                <w:color w:val="000000"/>
                <w:spacing w:val="-3"/>
              </w:rPr>
              <w:t>v</w:t>
            </w:r>
            <w:r w:rsidRPr="004E3A66">
              <w:rPr>
                <w:rFonts w:ascii="VEGXE+Handlee" w:eastAsia="VEGXE+Handlee" w:hAnsi="VEGXE+Handlee" w:cs="VEGXE+Handlee"/>
                <w:color w:val="000000"/>
              </w:rPr>
              <w:t xml:space="preserve">ariety </w:t>
            </w:r>
            <w:r w:rsidRPr="004E3A66">
              <w:rPr>
                <w:rFonts w:ascii="VEGXE+Handlee" w:eastAsia="VEGXE+Handlee" w:hAnsi="VEGXE+Handlee" w:cs="VEGXE+Handlee"/>
                <w:color w:val="000000"/>
                <w:spacing w:val="-3"/>
              </w:rPr>
              <w:t>o</w:t>
            </w:r>
            <w:r w:rsidRPr="004E3A66">
              <w:rPr>
                <w:rFonts w:ascii="VEGXE+Handlee" w:eastAsia="VEGXE+Handlee" w:hAnsi="VEGXE+Handlee" w:cs="VEGXE+Handlee"/>
                <w:color w:val="000000"/>
              </w:rPr>
              <w:t>f arti</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ti</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 xml:space="preserve"> ef</w:t>
            </w:r>
            <w:r w:rsidRPr="004E3A66">
              <w:rPr>
                <w:rFonts w:ascii="VEGXE+Handlee" w:eastAsia="VEGXE+Handlee" w:hAnsi="VEGXE+Handlee" w:cs="VEGXE+Handlee"/>
                <w:color w:val="000000"/>
                <w:spacing w:val="-6"/>
              </w:rPr>
              <w:t>f</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t</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to e</w:t>
            </w:r>
            <w:r w:rsidRPr="004E3A66">
              <w:rPr>
                <w:rFonts w:ascii="VEGXE+Handlee" w:eastAsia="VEGXE+Handlee" w:hAnsi="VEGXE+Handlee" w:cs="VEGXE+Handlee"/>
                <w:color w:val="000000"/>
                <w:w w:val="99"/>
              </w:rPr>
              <w:t>xp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ss</w:t>
            </w:r>
            <w:r w:rsidRPr="004E3A66">
              <w:rPr>
                <w:rFonts w:ascii="VEGXE+Handlee" w:eastAsia="VEGXE+Handlee" w:hAnsi="VEGXE+Handlee" w:cs="VEGXE+Handlee"/>
                <w:color w:val="000000"/>
              </w:rPr>
              <w:t xml:space="preserve"> their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spacing w:val="-5"/>
              </w:rPr>
              <w:t>f</w:t>
            </w:r>
            <w:r w:rsidRPr="004E3A66">
              <w:rPr>
                <w:rFonts w:ascii="VEGXE+Handlee" w:eastAsia="VEGXE+Handlee" w:hAnsi="VEGXE+Handlee" w:cs="VEGXE+Handlee"/>
                <w:color w:val="000000"/>
              </w:rPr>
              <w:t>eeli</w:t>
            </w:r>
            <w:r w:rsidRPr="004E3A66">
              <w:rPr>
                <w:rFonts w:ascii="VEGXE+Handlee" w:eastAsia="VEGXE+Handlee" w:hAnsi="VEGXE+Handlee" w:cs="VEGXE+Handlee"/>
                <w:color w:val="000000"/>
                <w:w w:val="99"/>
              </w:rPr>
              <w:t>ngs.</w:t>
            </w:r>
          </w:p>
          <w:p w14:paraId="28C29CC8" w14:textId="77777777" w:rsidR="004E3A66"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ascii="VEGXE+Handlee" w:eastAsia="VEGXE+Handlee" w:hAnsi="VEGXE+Handlee" w:cs="VEGXE+Handlee"/>
                <w:color w:val="000000"/>
                <w:w w:val="99"/>
              </w:rPr>
              <w:t>R</w:t>
            </w:r>
            <w:r w:rsidRPr="004E3A66">
              <w:rPr>
                <w:rFonts w:ascii="VEGXE+Handlee" w:eastAsia="VEGXE+Handlee" w:hAnsi="VEGXE+Handlee" w:cs="VEGXE+Handlee"/>
                <w:color w:val="000000"/>
              </w:rPr>
              <w:t>et</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rPr>
              <w:t>r</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 to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d b</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rPr>
              <w:t>ild o</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 their </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evio</w:t>
            </w:r>
            <w:r w:rsidRPr="004E3A66">
              <w:rPr>
                <w:rFonts w:ascii="VEGXE+Handlee" w:eastAsia="VEGXE+Handlee" w:hAnsi="VEGXE+Handlee" w:cs="VEGXE+Handlee"/>
                <w:color w:val="000000"/>
                <w:w w:val="99"/>
              </w:rPr>
              <w:t>us</w:t>
            </w:r>
            <w:r w:rsidRPr="004E3A66">
              <w:rPr>
                <w:rFonts w:ascii="VEGXE+Handlee" w:eastAsia="VEGXE+Handlee" w:hAnsi="VEGXE+Handlee" w:cs="VEGXE+Handlee"/>
                <w:color w:val="000000"/>
              </w:rPr>
              <w:t xml:space="preserve"> lear</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spacing w:val="-1"/>
              </w:rPr>
              <w:t>e</w:t>
            </w:r>
            <w:r w:rsidRPr="004E3A66">
              <w:rPr>
                <w:rFonts w:ascii="VEGXE+Handlee" w:eastAsia="VEGXE+Handlee" w:hAnsi="VEGXE+Handlee" w:cs="VEGXE+Handlee"/>
                <w:color w:val="000000"/>
                <w:spacing w:val="2"/>
              </w:rPr>
              <w:t>f</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d de</w:t>
            </w:r>
            <w:r w:rsidRPr="004E3A66">
              <w:rPr>
                <w:rFonts w:ascii="VEGXE+Handlee" w:eastAsia="VEGXE+Handlee" w:hAnsi="VEGXE+Handlee" w:cs="VEGXE+Handlee"/>
                <w:color w:val="000000"/>
                <w:spacing w:val="-4"/>
              </w:rPr>
              <w:t>v</w:t>
            </w:r>
            <w:r w:rsidRPr="004E3A66">
              <w:rPr>
                <w:rFonts w:ascii="VEGXE+Handlee" w:eastAsia="VEGXE+Handlee" w:hAnsi="VEGXE+Handlee" w:cs="VEGXE+Handlee"/>
                <w:color w:val="000000"/>
              </w:rPr>
              <w:t>elo</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their ability to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t the</w:t>
            </w:r>
            <w:r w:rsidRPr="004E3A66">
              <w:rPr>
                <w:rFonts w:ascii="VEGXE+Handlee" w:eastAsia="VEGXE+Handlee" w:hAnsi="VEGXE+Handlee" w:cs="VEGXE+Handlee"/>
                <w:color w:val="000000"/>
                <w:spacing w:val="6"/>
                <w:w w:val="99"/>
              </w:rPr>
              <w:t>m</w:t>
            </w:r>
            <w:r w:rsidRPr="004E3A66">
              <w:rPr>
                <w:rFonts w:ascii="VEGXE+Handlee" w:eastAsia="VEGXE+Handlee" w:hAnsi="VEGXE+Handlee" w:cs="VEGXE+Handlee"/>
                <w:color w:val="000000"/>
                <w:w w:val="99"/>
              </w:rPr>
              <w:t>.</w:t>
            </w:r>
          </w:p>
          <w:p w14:paraId="2C837903" w14:textId="47F3DB23" w:rsidR="004213B5" w:rsidRPr="004E3A66" w:rsidRDefault="004E3A66" w:rsidP="009A099A">
            <w:pPr>
              <w:pStyle w:val="ListParagraph"/>
              <w:widowControl w:val="0"/>
              <w:numPr>
                <w:ilvl w:val="0"/>
                <w:numId w:val="49"/>
              </w:numPr>
              <w:spacing w:line="239" w:lineRule="auto"/>
              <w:ind w:right="-19"/>
              <w:rPr>
                <w:rFonts w:cstheme="minorHAnsi"/>
                <w:color w:val="000000"/>
                <w:sz w:val="22"/>
                <w:szCs w:val="22"/>
              </w:rPr>
            </w:pPr>
            <w:r w:rsidRPr="004E3A66">
              <w:rPr>
                <w:rFonts w:ascii="VEGXE+Handlee" w:eastAsia="VEGXE+Handlee" w:hAnsi="VEGXE+Handlee" w:cs="VEGXE+Handlee"/>
                <w:color w:val="000000"/>
              </w:rPr>
              <w:t>C</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 xml:space="preserve">eate </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ollabo</w:t>
            </w:r>
            <w:r w:rsidRPr="004E3A66">
              <w:rPr>
                <w:rFonts w:ascii="VEGXE+Handlee" w:eastAsia="VEGXE+Handlee" w:hAnsi="VEGXE+Handlee" w:cs="VEGXE+Handlee"/>
                <w:color w:val="000000"/>
                <w:spacing w:val="-2"/>
              </w:rPr>
              <w:t>r</w:t>
            </w:r>
            <w:r w:rsidRPr="004E3A66">
              <w:rPr>
                <w:rFonts w:ascii="VEGXE+Handlee" w:eastAsia="VEGXE+Handlee" w:hAnsi="VEGXE+Handlee" w:cs="VEGXE+Handlee"/>
                <w:color w:val="000000"/>
              </w:rPr>
              <w:t>ati</w:t>
            </w:r>
            <w:r w:rsidRPr="004E3A66">
              <w:rPr>
                <w:rFonts w:ascii="VEGXE+Handlee" w:eastAsia="VEGXE+Handlee" w:hAnsi="VEGXE+Handlee" w:cs="VEGXE+Handlee"/>
                <w:color w:val="000000"/>
                <w:spacing w:val="-5"/>
              </w:rPr>
              <w:t>v</w:t>
            </w:r>
            <w:r w:rsidRPr="004E3A66">
              <w:rPr>
                <w:rFonts w:ascii="VEGXE+Handlee" w:eastAsia="VEGXE+Handlee" w:hAnsi="VEGXE+Handlee" w:cs="VEGXE+Handlee"/>
                <w:color w:val="000000"/>
              </w:rPr>
              <w:t>ely</w:t>
            </w:r>
            <w:r w:rsidRPr="004E3A66">
              <w:rPr>
                <w:rFonts w:ascii="VEGXE+Handlee" w:eastAsia="VEGXE+Handlee" w:hAnsi="VEGXE+Handlee" w:cs="VEGXE+Handlee"/>
                <w:color w:val="000000"/>
                <w:w w:val="99"/>
              </w:rPr>
              <w:t>,</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hari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o</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spacing w:val="-2"/>
              </w:rPr>
              <w:t>r</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kill</w:t>
            </w:r>
            <w:r w:rsidRPr="004E3A66">
              <w:rPr>
                <w:rFonts w:ascii="VEGXE+Handlee" w:eastAsia="VEGXE+Handlee" w:hAnsi="VEGXE+Handlee" w:cs="VEGXE+Handlee"/>
                <w:color w:val="000000"/>
                <w:w w:val="99"/>
              </w:rPr>
              <w:t>s</w:t>
            </w:r>
          </w:p>
        </w:tc>
        <w:tc>
          <w:tcPr>
            <w:tcW w:w="4677" w:type="dxa"/>
          </w:tcPr>
          <w:p w14:paraId="754BACC4" w14:textId="77777777" w:rsidR="004213B5" w:rsidRPr="004E3A66" w:rsidRDefault="004E3A66" w:rsidP="009A099A">
            <w:pPr>
              <w:pStyle w:val="ListParagraph"/>
              <w:widowControl w:val="0"/>
              <w:numPr>
                <w:ilvl w:val="0"/>
                <w:numId w:val="49"/>
              </w:numPr>
              <w:spacing w:line="239" w:lineRule="auto"/>
              <w:ind w:right="73"/>
              <w:rPr>
                <w:rFonts w:cstheme="minorHAnsi"/>
                <w:color w:val="000000"/>
              </w:rPr>
            </w:pPr>
            <w:r w:rsidRPr="004E3A66">
              <w:rPr>
                <w:rFonts w:eastAsia="VEGXE+Handlee" w:cstheme="minorHAnsi"/>
                <w:color w:val="000000"/>
                <w:spacing w:val="-1"/>
                <w:w w:val="99"/>
              </w:rPr>
              <w:t>U</w:t>
            </w:r>
            <w:r w:rsidRPr="004E3A66">
              <w:rPr>
                <w:rFonts w:eastAsia="VEGXE+Handlee" w:cstheme="minorHAnsi"/>
                <w:color w:val="000000"/>
                <w:w w:val="99"/>
              </w:rPr>
              <w:t>se</w:t>
            </w:r>
            <w:r w:rsidRPr="004E3A66">
              <w:rPr>
                <w:rFonts w:eastAsia="VEGXE+Handlee" w:cstheme="minorHAnsi"/>
                <w:color w:val="000000"/>
              </w:rPr>
              <w:t xml:space="preserve"> a </w:t>
            </w:r>
            <w:r w:rsidRPr="004E3A66">
              <w:rPr>
                <w:rFonts w:eastAsia="VEGXE+Handlee" w:cstheme="minorHAnsi"/>
                <w:color w:val="000000"/>
                <w:spacing w:val="-3"/>
              </w:rPr>
              <w:t>r</w:t>
            </w:r>
            <w:r w:rsidRPr="004E3A66">
              <w:rPr>
                <w:rFonts w:eastAsia="VEGXE+Handlee" w:cstheme="minorHAnsi"/>
                <w:color w:val="000000"/>
              </w:rPr>
              <w:t>ang</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spacing w:val="-3"/>
              </w:rPr>
              <w:t>o</w:t>
            </w:r>
            <w:r w:rsidRPr="004E3A66">
              <w:rPr>
                <w:rFonts w:eastAsia="VEGXE+Handlee" w:cstheme="minorHAnsi"/>
                <w:color w:val="000000"/>
              </w:rPr>
              <w:t xml:space="preserve">f </w:t>
            </w:r>
            <w:r w:rsidRPr="004E3A66">
              <w:rPr>
                <w:rFonts w:eastAsia="VEGXE+Handlee" w:cstheme="minorHAnsi"/>
                <w:color w:val="000000"/>
                <w:w w:val="99"/>
              </w:rPr>
              <w:t>sm</w:t>
            </w:r>
            <w:r w:rsidRPr="004E3A66">
              <w:rPr>
                <w:rFonts w:eastAsia="VEGXE+Handlee" w:cstheme="minorHAnsi"/>
                <w:color w:val="000000"/>
              </w:rPr>
              <w:t>a</w:t>
            </w:r>
            <w:r w:rsidRPr="004E3A66">
              <w:rPr>
                <w:rFonts w:eastAsia="VEGXE+Handlee" w:cstheme="minorHAnsi"/>
                <w:color w:val="000000"/>
                <w:w w:val="99"/>
              </w:rPr>
              <w:t>ll</w:t>
            </w:r>
            <w:r w:rsidRPr="004E3A66">
              <w:rPr>
                <w:rFonts w:eastAsia="VEGXE+Handlee" w:cstheme="minorHAnsi"/>
                <w:color w:val="000000"/>
              </w:rPr>
              <w:t xml:space="preserve"> </w:t>
            </w:r>
            <w:r w:rsidRPr="004E3A66">
              <w:rPr>
                <w:rFonts w:eastAsia="VEGXE+Handlee" w:cstheme="minorHAnsi"/>
                <w:color w:val="000000"/>
                <w:w w:val="99"/>
              </w:rPr>
              <w:t>t</w:t>
            </w:r>
            <w:r w:rsidRPr="004E3A66">
              <w:rPr>
                <w:rFonts w:eastAsia="VEGXE+Handlee" w:cstheme="minorHAnsi"/>
                <w:color w:val="000000"/>
              </w:rPr>
              <w:t>oo</w:t>
            </w:r>
            <w:r w:rsidRPr="004E3A66">
              <w:rPr>
                <w:rFonts w:eastAsia="VEGXE+Handlee" w:cstheme="minorHAnsi"/>
                <w:color w:val="000000"/>
                <w:w w:val="99"/>
              </w:rPr>
              <w:t>ls</w:t>
            </w:r>
            <w:r w:rsidRPr="004E3A66">
              <w:rPr>
                <w:rFonts w:eastAsia="VEGXE+Handlee" w:cstheme="minorHAnsi"/>
                <w:color w:val="000000"/>
              </w:rPr>
              <w:t xml:space="preserve">, </w:t>
            </w:r>
            <w:r w:rsidRPr="004E3A66">
              <w:rPr>
                <w:rFonts w:eastAsia="VEGXE+Handlee" w:cstheme="minorHAnsi"/>
                <w:color w:val="000000"/>
                <w:w w:val="99"/>
              </w:rPr>
              <w:t>i</w:t>
            </w:r>
            <w:r w:rsidRPr="004E3A66">
              <w:rPr>
                <w:rFonts w:eastAsia="VEGXE+Handlee" w:cstheme="minorHAnsi"/>
                <w:color w:val="000000"/>
              </w:rPr>
              <w:t>n</w:t>
            </w:r>
            <w:r w:rsidRPr="004E3A66">
              <w:rPr>
                <w:rFonts w:eastAsia="VEGXE+Handlee" w:cstheme="minorHAnsi"/>
                <w:color w:val="000000"/>
                <w:w w:val="99"/>
              </w:rPr>
              <w:t>cl</w:t>
            </w:r>
            <w:r w:rsidRPr="004E3A66">
              <w:rPr>
                <w:rFonts w:eastAsia="VEGXE+Handlee" w:cstheme="minorHAnsi"/>
                <w:color w:val="000000"/>
              </w:rPr>
              <w:t>u</w:t>
            </w:r>
            <w:r w:rsidRPr="004E3A66">
              <w:rPr>
                <w:rFonts w:eastAsia="VEGXE+Handlee" w:cstheme="minorHAnsi"/>
                <w:color w:val="000000"/>
                <w:w w:val="99"/>
              </w:rPr>
              <w:t>di</w:t>
            </w:r>
            <w:r w:rsidRPr="004E3A66">
              <w:rPr>
                <w:rFonts w:eastAsia="VEGXE+Handlee" w:cstheme="minorHAnsi"/>
                <w:color w:val="000000"/>
              </w:rPr>
              <w:t xml:space="preserve">ng </w:t>
            </w:r>
            <w:r w:rsidRPr="004E3A66">
              <w:rPr>
                <w:rFonts w:eastAsia="VEGXE+Handlee" w:cstheme="minorHAnsi"/>
                <w:color w:val="000000"/>
                <w:w w:val="99"/>
              </w:rPr>
              <w:t>sciss</w:t>
            </w:r>
            <w:r w:rsidRPr="004E3A66">
              <w:rPr>
                <w:rFonts w:eastAsia="VEGXE+Handlee" w:cstheme="minorHAnsi"/>
                <w:color w:val="000000"/>
              </w:rPr>
              <w:t>or</w:t>
            </w:r>
            <w:r w:rsidRPr="004E3A66">
              <w:rPr>
                <w:rFonts w:eastAsia="VEGXE+Handlee" w:cstheme="minorHAnsi"/>
                <w:color w:val="000000"/>
                <w:w w:val="99"/>
              </w:rPr>
              <w:t>s</w:t>
            </w:r>
            <w:r w:rsidRPr="004E3A66">
              <w:rPr>
                <w:rFonts w:eastAsia="VEGXE+Handlee" w:cstheme="minorHAnsi"/>
                <w:color w:val="000000"/>
              </w:rPr>
              <w:t>, pa</w:t>
            </w:r>
            <w:r w:rsidRPr="004E3A66">
              <w:rPr>
                <w:rFonts w:eastAsia="VEGXE+Handlee" w:cstheme="minorHAnsi"/>
                <w:color w:val="000000"/>
                <w:w w:val="99"/>
              </w:rPr>
              <w:t>i</w:t>
            </w:r>
            <w:r w:rsidRPr="004E3A66">
              <w:rPr>
                <w:rFonts w:eastAsia="VEGXE+Handlee" w:cstheme="minorHAnsi"/>
                <w:color w:val="000000"/>
              </w:rPr>
              <w:t>n</w:t>
            </w:r>
            <w:r w:rsidRPr="004E3A66">
              <w:rPr>
                <w:rFonts w:eastAsia="VEGXE+Handlee" w:cstheme="minorHAnsi"/>
                <w:color w:val="000000"/>
                <w:w w:val="99"/>
              </w:rPr>
              <w:t>t</w:t>
            </w:r>
            <w:r w:rsidRPr="004E3A66">
              <w:rPr>
                <w:rFonts w:eastAsia="VEGXE+Handlee" w:cstheme="minorHAnsi"/>
                <w:color w:val="000000"/>
              </w:rPr>
              <w:t>bru</w:t>
            </w:r>
            <w:r w:rsidRPr="004E3A66">
              <w:rPr>
                <w:rFonts w:eastAsia="VEGXE+Handlee" w:cstheme="minorHAnsi"/>
                <w:color w:val="000000"/>
                <w:w w:val="99"/>
              </w:rPr>
              <w:t>shes</w:t>
            </w:r>
            <w:r w:rsidRPr="004E3A66">
              <w:rPr>
                <w:rFonts w:eastAsia="VEGXE+Handlee" w:cstheme="minorHAnsi"/>
                <w:color w:val="000000"/>
              </w:rPr>
              <w:t xml:space="preserve"> an</w:t>
            </w:r>
            <w:r w:rsidRPr="004E3A66">
              <w:rPr>
                <w:rFonts w:eastAsia="VEGXE+Handlee" w:cstheme="minorHAnsi"/>
                <w:color w:val="000000"/>
                <w:w w:val="99"/>
              </w:rPr>
              <w:t>d</w:t>
            </w:r>
            <w:r w:rsidRPr="004E3A66">
              <w:rPr>
                <w:rFonts w:eastAsia="VEGXE+Handlee" w:cstheme="minorHAnsi"/>
                <w:color w:val="000000"/>
              </w:rPr>
              <w:t xml:space="preserve"> </w:t>
            </w:r>
            <w:r w:rsidRPr="004E3A66">
              <w:rPr>
                <w:rFonts w:eastAsia="VEGXE+Handlee" w:cstheme="minorHAnsi"/>
                <w:color w:val="000000"/>
                <w:w w:val="99"/>
              </w:rPr>
              <w:t>c</w:t>
            </w:r>
            <w:r w:rsidRPr="004E3A66">
              <w:rPr>
                <w:rFonts w:eastAsia="VEGXE+Handlee" w:cstheme="minorHAnsi"/>
                <w:color w:val="000000"/>
              </w:rPr>
              <w:t>u</w:t>
            </w:r>
            <w:r w:rsidRPr="004E3A66">
              <w:rPr>
                <w:rFonts w:eastAsia="VEGXE+Handlee" w:cstheme="minorHAnsi"/>
                <w:color w:val="000000"/>
                <w:w w:val="99"/>
              </w:rPr>
              <w:t>tle</w:t>
            </w:r>
            <w:r w:rsidRPr="004E3A66">
              <w:rPr>
                <w:rFonts w:eastAsia="VEGXE+Handlee" w:cstheme="minorHAnsi"/>
                <w:color w:val="000000"/>
              </w:rPr>
              <w:t>r</w:t>
            </w:r>
            <w:r w:rsidRPr="004E3A66">
              <w:rPr>
                <w:rFonts w:eastAsia="VEGXE+Handlee" w:cstheme="minorHAnsi"/>
                <w:color w:val="000000"/>
                <w:w w:val="99"/>
              </w:rPr>
              <w:t>y</w:t>
            </w:r>
          </w:p>
          <w:p w14:paraId="1283EDA0" w14:textId="731760C7" w:rsidR="004E3A66" w:rsidRPr="004E3A66" w:rsidRDefault="004E3A66" w:rsidP="009A099A">
            <w:pPr>
              <w:pStyle w:val="ListParagraph"/>
              <w:widowControl w:val="0"/>
              <w:numPr>
                <w:ilvl w:val="0"/>
                <w:numId w:val="49"/>
              </w:numPr>
              <w:spacing w:line="239" w:lineRule="auto"/>
              <w:ind w:right="73"/>
              <w:rPr>
                <w:rFonts w:cstheme="minorHAnsi"/>
                <w:color w:val="000000"/>
              </w:rPr>
            </w:pPr>
            <w:r w:rsidRPr="004E3A66">
              <w:rPr>
                <w:rFonts w:cstheme="minorHAnsi"/>
                <w:color w:val="000000"/>
              </w:rPr>
              <w:t xml:space="preserve">Safely use and explore a </w:t>
            </w:r>
            <w:proofErr w:type="spellStart"/>
            <w:r w:rsidRPr="004E3A66">
              <w:rPr>
                <w:rFonts w:cstheme="minorHAnsi"/>
                <w:color w:val="000000"/>
              </w:rPr>
              <w:t>varierty</w:t>
            </w:r>
            <w:proofErr w:type="spellEnd"/>
            <w:r w:rsidRPr="004E3A66">
              <w:rPr>
                <w:rFonts w:cstheme="minorHAnsi"/>
                <w:color w:val="000000"/>
              </w:rPr>
              <w:t xml:space="preserve"> of materials, tools and techniques, experimenting with colour, texture, form and function</w:t>
            </w:r>
          </w:p>
          <w:p w14:paraId="4AC640BB" w14:textId="5FFF517A" w:rsidR="004E3A66" w:rsidRPr="004E3A66" w:rsidRDefault="004E3A66" w:rsidP="009A099A">
            <w:pPr>
              <w:pStyle w:val="ListParagraph"/>
              <w:widowControl w:val="0"/>
              <w:numPr>
                <w:ilvl w:val="0"/>
                <w:numId w:val="49"/>
              </w:numPr>
              <w:spacing w:line="239" w:lineRule="auto"/>
              <w:ind w:right="73"/>
              <w:rPr>
                <w:color w:val="000000"/>
              </w:rPr>
            </w:pPr>
            <w:r w:rsidRPr="004E3A66">
              <w:rPr>
                <w:rFonts w:cstheme="minorHAnsi"/>
                <w:color w:val="000000"/>
              </w:rPr>
              <w:t>Share their creations explaining the process they have used.</w:t>
            </w:r>
            <w:r>
              <w:rPr>
                <w:color w:val="000000"/>
              </w:rPr>
              <w:t xml:space="preserve"> </w:t>
            </w:r>
          </w:p>
        </w:tc>
      </w:tr>
      <w:tr w:rsidR="00AB650A" w14:paraId="461DB5E3" w14:textId="77777777" w:rsidTr="00114EF0">
        <w:trPr>
          <w:cantSplit/>
          <w:trHeight w:val="1134"/>
        </w:trPr>
        <w:tc>
          <w:tcPr>
            <w:tcW w:w="1129" w:type="dxa"/>
            <w:shd w:val="clear" w:color="auto" w:fill="FFFF00"/>
            <w:textDirection w:val="btLr"/>
          </w:tcPr>
          <w:p w14:paraId="12402F0B" w14:textId="77777777" w:rsidR="00AB650A" w:rsidRDefault="00AB650A" w:rsidP="00AB650A">
            <w:pPr>
              <w:ind w:left="113" w:right="113"/>
              <w:jc w:val="center"/>
              <w:rPr>
                <w:sz w:val="18"/>
                <w:szCs w:val="18"/>
              </w:rPr>
            </w:pPr>
          </w:p>
          <w:p w14:paraId="5C56687D" w14:textId="39FBF704" w:rsidR="004213B5" w:rsidRPr="00081FFE" w:rsidRDefault="00D94D2B" w:rsidP="00AB650A">
            <w:pPr>
              <w:ind w:left="113" w:right="113"/>
              <w:jc w:val="center"/>
              <w:rPr>
                <w:sz w:val="18"/>
                <w:szCs w:val="18"/>
              </w:rPr>
            </w:pPr>
            <w:r w:rsidRPr="00081FFE">
              <w:rPr>
                <w:sz w:val="18"/>
                <w:szCs w:val="18"/>
              </w:rPr>
              <w:t>Physical Development</w:t>
            </w:r>
          </w:p>
        </w:tc>
        <w:tc>
          <w:tcPr>
            <w:tcW w:w="4541" w:type="dxa"/>
          </w:tcPr>
          <w:p w14:paraId="79F37200" w14:textId="4F675FB6" w:rsidR="004213B5" w:rsidRDefault="00380D18" w:rsidP="00AB650A">
            <w:r>
              <w:t>• Use large-muscle movements to wave flags and streamers, paint and make marks. • Choose the right resources to carry out their own plan. • Use one-handed tools and equipment, for example, making snips in paper with scissors</w:t>
            </w:r>
          </w:p>
        </w:tc>
        <w:tc>
          <w:tcPr>
            <w:tcW w:w="4957" w:type="dxa"/>
          </w:tcPr>
          <w:p w14:paraId="1A41E897" w14:textId="77777777" w:rsidR="00EA5E57" w:rsidRDefault="00EA5E57" w:rsidP="00AB650A">
            <w:r>
              <w:t xml:space="preserve">• Progress towards a more fluent style of moving, with developing control and grace. </w:t>
            </w:r>
          </w:p>
          <w:p w14:paraId="16FA91B0" w14:textId="77777777" w:rsidR="00EA5E57" w:rsidRDefault="00EA5E57" w:rsidP="00AB650A">
            <w:r>
              <w:t xml:space="preserve">• Develop their small motor skills so that they can use a range of tools competently, safely and confidently. </w:t>
            </w:r>
          </w:p>
          <w:p w14:paraId="0B696E1A" w14:textId="6D84B402" w:rsidR="004213B5" w:rsidRDefault="00EA5E57" w:rsidP="00AB650A">
            <w:r>
              <w:t>• Use their core muscle strength to achieve a good posture when sitting at a table or sitting on the floor</w:t>
            </w:r>
          </w:p>
        </w:tc>
        <w:tc>
          <w:tcPr>
            <w:tcW w:w="4677" w:type="dxa"/>
          </w:tcPr>
          <w:p w14:paraId="66B197E9" w14:textId="441B01AF" w:rsidR="004213B5" w:rsidRDefault="00EA6407" w:rsidP="00AB650A">
            <w:r>
              <w:t>• Use a range of small tools, including scissors, paintbrushes and cutlery.</w:t>
            </w:r>
          </w:p>
        </w:tc>
      </w:tr>
      <w:tr w:rsidR="00D94D2B" w14:paraId="5AA4F2FC" w14:textId="77777777" w:rsidTr="00114EF0">
        <w:trPr>
          <w:cantSplit/>
          <w:trHeight w:val="1334"/>
        </w:trPr>
        <w:tc>
          <w:tcPr>
            <w:tcW w:w="1129" w:type="dxa"/>
            <w:shd w:val="clear" w:color="auto" w:fill="FFFF00"/>
            <w:textDirection w:val="btLr"/>
          </w:tcPr>
          <w:p w14:paraId="5C1B67AA" w14:textId="77777777" w:rsidR="00AB650A" w:rsidRDefault="00AB650A" w:rsidP="00AB650A">
            <w:pPr>
              <w:ind w:left="113" w:right="113"/>
              <w:jc w:val="center"/>
              <w:rPr>
                <w:sz w:val="18"/>
                <w:szCs w:val="18"/>
              </w:rPr>
            </w:pPr>
          </w:p>
          <w:p w14:paraId="164AE2CD" w14:textId="0200740E" w:rsidR="00D94D2B" w:rsidRPr="00081FFE" w:rsidRDefault="00081FFE" w:rsidP="00AB650A">
            <w:pPr>
              <w:ind w:left="113" w:right="113"/>
              <w:jc w:val="center"/>
              <w:rPr>
                <w:sz w:val="18"/>
                <w:szCs w:val="18"/>
              </w:rPr>
            </w:pPr>
            <w:r w:rsidRPr="00081FFE">
              <w:rPr>
                <w:sz w:val="18"/>
                <w:szCs w:val="18"/>
              </w:rPr>
              <w:t>Understanding</w:t>
            </w:r>
            <w:r w:rsidR="00D559B2" w:rsidRPr="00081FFE">
              <w:rPr>
                <w:sz w:val="18"/>
                <w:szCs w:val="18"/>
              </w:rPr>
              <w:t xml:space="preserve"> </w:t>
            </w:r>
            <w:r w:rsidR="00AB650A" w:rsidRPr="00081FFE">
              <w:rPr>
                <w:sz w:val="18"/>
                <w:szCs w:val="18"/>
              </w:rPr>
              <w:t xml:space="preserve">the </w:t>
            </w:r>
            <w:r w:rsidR="00AB650A">
              <w:rPr>
                <w:sz w:val="18"/>
                <w:szCs w:val="18"/>
              </w:rPr>
              <w:t>World</w:t>
            </w:r>
          </w:p>
        </w:tc>
        <w:tc>
          <w:tcPr>
            <w:tcW w:w="4541" w:type="dxa"/>
          </w:tcPr>
          <w:p w14:paraId="51EB8C77" w14:textId="45F18C3F" w:rsidR="00D94D2B" w:rsidRDefault="00081FFE" w:rsidP="00AB650A">
            <w:r>
              <w:t>• Explore how things work.</w:t>
            </w:r>
          </w:p>
        </w:tc>
        <w:tc>
          <w:tcPr>
            <w:tcW w:w="4957" w:type="dxa"/>
          </w:tcPr>
          <w:p w14:paraId="5478A1B2" w14:textId="77777777" w:rsidR="00D94D2B" w:rsidRDefault="00D94D2B" w:rsidP="00AB650A"/>
        </w:tc>
        <w:tc>
          <w:tcPr>
            <w:tcW w:w="4677" w:type="dxa"/>
          </w:tcPr>
          <w:p w14:paraId="32E01C28" w14:textId="77777777" w:rsidR="00D94D2B" w:rsidRDefault="00D94D2B" w:rsidP="00AB650A"/>
        </w:tc>
      </w:tr>
      <w:tr w:rsidR="00D94D2B" w14:paraId="78B3FAA8" w14:textId="77777777" w:rsidTr="00114EF0">
        <w:trPr>
          <w:cantSplit/>
          <w:trHeight w:val="1134"/>
        </w:trPr>
        <w:tc>
          <w:tcPr>
            <w:tcW w:w="1129" w:type="dxa"/>
            <w:shd w:val="clear" w:color="auto" w:fill="FFFF00"/>
            <w:textDirection w:val="btLr"/>
          </w:tcPr>
          <w:p w14:paraId="3ABE8181" w14:textId="77777777" w:rsidR="00AB650A" w:rsidRDefault="00AB650A" w:rsidP="00AB650A">
            <w:pPr>
              <w:ind w:left="113" w:right="113"/>
              <w:jc w:val="center"/>
              <w:rPr>
                <w:sz w:val="18"/>
                <w:szCs w:val="18"/>
              </w:rPr>
            </w:pPr>
          </w:p>
          <w:p w14:paraId="723C22A8" w14:textId="1282B09F" w:rsidR="00D94D2B" w:rsidRPr="00081FFE" w:rsidRDefault="00D559B2" w:rsidP="00AB650A">
            <w:pPr>
              <w:ind w:left="113" w:right="113"/>
              <w:jc w:val="center"/>
              <w:rPr>
                <w:sz w:val="18"/>
                <w:szCs w:val="18"/>
              </w:rPr>
            </w:pPr>
            <w:r w:rsidRPr="00081FFE">
              <w:rPr>
                <w:sz w:val="18"/>
                <w:szCs w:val="18"/>
              </w:rPr>
              <w:t>Expressive Arts &amp; Design</w:t>
            </w:r>
          </w:p>
        </w:tc>
        <w:tc>
          <w:tcPr>
            <w:tcW w:w="4541" w:type="dxa"/>
          </w:tcPr>
          <w:p w14:paraId="3EDF2A29" w14:textId="77777777" w:rsidR="00081FFE" w:rsidRDefault="00F37C09" w:rsidP="00AB650A">
            <w:r>
              <w:t xml:space="preserve">• Make imaginative and complex ‘small worlds’ with blocks and construction kits, such as a city with different buildings and a park. </w:t>
            </w:r>
          </w:p>
          <w:p w14:paraId="3781A388" w14:textId="77777777" w:rsidR="00081FFE" w:rsidRDefault="00F37C09" w:rsidP="00AB650A">
            <w:r>
              <w:t xml:space="preserve">• Explore different materials freely, in order to develop their ideas about how to use them and what to make. </w:t>
            </w:r>
          </w:p>
          <w:p w14:paraId="49C8E68E" w14:textId="77777777" w:rsidR="00081FFE" w:rsidRDefault="00F37C09" w:rsidP="00AB650A">
            <w:r>
              <w:t xml:space="preserve">• Develop their own ideas and then decide which materials to use to express them. </w:t>
            </w:r>
          </w:p>
          <w:p w14:paraId="080A81B1" w14:textId="036B6330" w:rsidR="00D94D2B" w:rsidRDefault="00F37C09" w:rsidP="00AB650A">
            <w:r>
              <w:t>• Create closed shapes with continuous lines, and begin to use these shapes to represent objects.</w:t>
            </w:r>
          </w:p>
        </w:tc>
        <w:tc>
          <w:tcPr>
            <w:tcW w:w="4957" w:type="dxa"/>
          </w:tcPr>
          <w:p w14:paraId="23702C98" w14:textId="77777777" w:rsidR="00966711" w:rsidRDefault="00966711" w:rsidP="00AB650A">
            <w:r>
              <w:t xml:space="preserve">• Explore, use and refine a variety of artistic effects to express their ideas and feelings. </w:t>
            </w:r>
          </w:p>
          <w:p w14:paraId="34C92469" w14:textId="77777777" w:rsidR="00966711" w:rsidRDefault="00966711" w:rsidP="00AB650A">
            <w:r>
              <w:t xml:space="preserve">• Return to and build on their previous learning, refining ideas and developing their ability to represent them. </w:t>
            </w:r>
          </w:p>
          <w:p w14:paraId="161E241E" w14:textId="216B848F" w:rsidR="00D94D2B" w:rsidRDefault="00966711" w:rsidP="00AB650A">
            <w:r>
              <w:t>• Create collaboratively, sharing ideas, resources and skills</w:t>
            </w:r>
          </w:p>
        </w:tc>
        <w:tc>
          <w:tcPr>
            <w:tcW w:w="4677" w:type="dxa"/>
          </w:tcPr>
          <w:p w14:paraId="360BAAF8" w14:textId="77777777" w:rsidR="00AB650A" w:rsidRDefault="00AB650A" w:rsidP="00AB650A">
            <w:r>
              <w:t xml:space="preserve">• Safely use and explore a variety of materials, tools and techniques, experimenting with colour, design, texture, form and function. </w:t>
            </w:r>
          </w:p>
          <w:p w14:paraId="1D5C4AF2" w14:textId="79FE90F3" w:rsidR="00D94D2B" w:rsidRDefault="00AB650A" w:rsidP="00AB650A">
            <w:r>
              <w:t>• Share their creations, explaining the process they have used.</w:t>
            </w:r>
          </w:p>
        </w:tc>
      </w:tr>
    </w:tbl>
    <w:p w14:paraId="19C3C0FC" w14:textId="000E2D4A" w:rsidR="00C65296" w:rsidRDefault="00C65296"/>
    <w:p w14:paraId="3AEC2D8D" w14:textId="119C4083" w:rsidR="004E3A66" w:rsidRDefault="004E3A66"/>
    <w:p w14:paraId="32638AE0" w14:textId="2FD39070" w:rsidR="004E3A66" w:rsidRDefault="004E3A66"/>
    <w:p w14:paraId="6258E317" w14:textId="070CD15C" w:rsidR="004E3A66" w:rsidRDefault="004E3A66"/>
    <w:p w14:paraId="11C86E65" w14:textId="513FE677" w:rsidR="004E3A66" w:rsidRDefault="004E3A66"/>
    <w:p w14:paraId="1B7951E7" w14:textId="1847C943" w:rsidR="004E3A66" w:rsidRDefault="004E3A66"/>
    <w:p w14:paraId="1500C79D" w14:textId="59F69552" w:rsidR="004E3A66" w:rsidRDefault="004E3A66"/>
    <w:p w14:paraId="63CB48F9" w14:textId="08BB5EAA" w:rsidR="004E3A66" w:rsidRDefault="004E3A66"/>
    <w:p w14:paraId="172B49F2" w14:textId="72C08681" w:rsidR="004E3A66" w:rsidRDefault="004E3A66"/>
    <w:p w14:paraId="5EF4E88A" w14:textId="7489E2B3" w:rsidR="004E3A66" w:rsidRDefault="004E3A66"/>
    <w:p w14:paraId="68CAF4CC" w14:textId="4D1E150B" w:rsidR="004E3A66" w:rsidRDefault="004E3A66"/>
    <w:p w14:paraId="161A2628" w14:textId="04369A3C" w:rsidR="004E3A66" w:rsidRDefault="004E3A66"/>
    <w:p w14:paraId="3DC7B123" w14:textId="30E34E2D" w:rsidR="004E3A66" w:rsidRDefault="004E3A66"/>
    <w:p w14:paraId="1B3AF29C" w14:textId="3F7A117B" w:rsidR="004E3A66" w:rsidRDefault="004E3A66"/>
    <w:p w14:paraId="48FD681C" w14:textId="3C8FDE80" w:rsidR="004E3A66" w:rsidRDefault="004E3A66"/>
    <w:p w14:paraId="7657B6A7" w14:textId="1E0722ED" w:rsidR="004E3A66" w:rsidRDefault="004E3A66"/>
    <w:p w14:paraId="12D39420" w14:textId="77777777" w:rsidR="004E3A66" w:rsidRDefault="004E3A66"/>
    <w:tbl>
      <w:tblPr>
        <w:tblStyle w:val="TableGrid"/>
        <w:tblW w:w="16019" w:type="dxa"/>
        <w:tblInd w:w="-998" w:type="dxa"/>
        <w:tblLook w:val="04A0" w:firstRow="1" w:lastRow="0" w:firstColumn="1" w:lastColumn="0" w:noHBand="0" w:noVBand="1"/>
      </w:tblPr>
      <w:tblGrid>
        <w:gridCol w:w="1277"/>
        <w:gridCol w:w="5008"/>
        <w:gridCol w:w="4867"/>
        <w:gridCol w:w="4867"/>
      </w:tblGrid>
      <w:tr w:rsidR="001966D6" w:rsidRPr="00C11974" w14:paraId="1AB4E6C0" w14:textId="77777777" w:rsidTr="00114EF0">
        <w:tc>
          <w:tcPr>
            <w:tcW w:w="16019" w:type="dxa"/>
            <w:gridSpan w:val="4"/>
            <w:shd w:val="clear" w:color="auto" w:fill="1F3864" w:themeFill="accent1" w:themeFillShade="80"/>
          </w:tcPr>
          <w:p w14:paraId="6677BDB0" w14:textId="14D0651D" w:rsidR="001966D6" w:rsidRPr="001966D6" w:rsidRDefault="001966D6" w:rsidP="00BF1FC9">
            <w:pPr>
              <w:jc w:val="center"/>
              <w:rPr>
                <w:rFonts w:ascii="Comic Sans MS" w:hAnsi="Comic Sans MS"/>
                <w:b/>
                <w:sz w:val="24"/>
                <w:szCs w:val="24"/>
              </w:rPr>
            </w:pPr>
            <w:r w:rsidRPr="00114EF0">
              <w:rPr>
                <w:rFonts w:ascii="Comic Sans MS" w:hAnsi="Comic Sans MS"/>
                <w:b/>
                <w:color w:val="FFFFFF" w:themeColor="background1"/>
                <w:sz w:val="24"/>
                <w:szCs w:val="24"/>
              </w:rPr>
              <w:lastRenderedPageBreak/>
              <w:t>TERM IN WHICH EACH UNIT IS TAUGHT</w:t>
            </w:r>
          </w:p>
        </w:tc>
      </w:tr>
      <w:tr w:rsidR="00247C4A" w:rsidRPr="00C11974" w14:paraId="7051F07D" w14:textId="77777777" w:rsidTr="00114EF0">
        <w:tc>
          <w:tcPr>
            <w:tcW w:w="1277" w:type="dxa"/>
            <w:shd w:val="clear" w:color="auto" w:fill="B4C6E7" w:themeFill="accent1" w:themeFillTint="66"/>
          </w:tcPr>
          <w:p w14:paraId="06BCE6BC" w14:textId="0F870AC7" w:rsidR="00EB3ABB" w:rsidRPr="00114EF0" w:rsidRDefault="0072773F" w:rsidP="00114EF0">
            <w:pPr>
              <w:rPr>
                <w:rFonts w:ascii="Comic Sans MS" w:hAnsi="Comic Sans MS"/>
                <w:sz w:val="36"/>
                <w:szCs w:val="36"/>
              </w:rPr>
            </w:pPr>
            <w:r w:rsidRPr="00114EF0">
              <w:rPr>
                <w:rFonts w:ascii="Comic Sans MS" w:hAnsi="Comic Sans MS"/>
                <w:sz w:val="36"/>
                <w:szCs w:val="36"/>
              </w:rPr>
              <w:t>Year 1</w:t>
            </w:r>
          </w:p>
          <w:p w14:paraId="25DD5889" w14:textId="77777777" w:rsidR="00247C4A" w:rsidRPr="00C11974" w:rsidRDefault="00247C4A" w:rsidP="00EB3ABB">
            <w:pPr>
              <w:rPr>
                <w:rFonts w:ascii="Comic Sans MS" w:hAnsi="Comic Sans MS"/>
                <w:sz w:val="20"/>
                <w:szCs w:val="20"/>
              </w:rPr>
            </w:pPr>
          </w:p>
        </w:tc>
        <w:tc>
          <w:tcPr>
            <w:tcW w:w="5008" w:type="dxa"/>
            <w:shd w:val="clear" w:color="auto" w:fill="B4C6E7" w:themeFill="accent1" w:themeFillTint="66"/>
          </w:tcPr>
          <w:p w14:paraId="2715BC08" w14:textId="4E55925D" w:rsidR="0039001D" w:rsidRDefault="001159A9" w:rsidP="00FE5146">
            <w:pPr>
              <w:jc w:val="center"/>
              <w:rPr>
                <w:rFonts w:ascii="Comic Sans MS" w:hAnsi="Comic Sans MS"/>
                <w:sz w:val="20"/>
                <w:szCs w:val="20"/>
              </w:rPr>
            </w:pPr>
            <w:r>
              <w:rPr>
                <w:rFonts w:ascii="Comic Sans MS" w:hAnsi="Comic Sans MS"/>
                <w:sz w:val="20"/>
                <w:szCs w:val="20"/>
              </w:rPr>
              <w:t xml:space="preserve">Advent </w:t>
            </w:r>
            <w:r w:rsidR="004E3A66">
              <w:rPr>
                <w:rFonts w:ascii="Comic Sans MS" w:hAnsi="Comic Sans MS"/>
                <w:sz w:val="20"/>
                <w:szCs w:val="20"/>
              </w:rPr>
              <w:t>2</w:t>
            </w:r>
          </w:p>
          <w:p w14:paraId="591E5852" w14:textId="4B23ACCF" w:rsidR="004E3A66" w:rsidRPr="001159A9" w:rsidRDefault="004E3A66" w:rsidP="004E3A66">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 xml:space="preserve">Textiles: </w:t>
            </w:r>
            <w:r>
              <w:rPr>
                <w:rFonts w:ascii="Comic Sans MS" w:hAnsi="Comic Sans MS"/>
                <w:b/>
                <w:color w:val="FFFFFF" w:themeColor="background1"/>
                <w:sz w:val="20"/>
                <w:szCs w:val="20"/>
              </w:rPr>
              <w:t>Woodland Creatures</w:t>
            </w:r>
          </w:p>
          <w:p w14:paraId="7C2F2B0F" w14:textId="1E6C46B1" w:rsidR="004E3A66" w:rsidRPr="001159A9" w:rsidRDefault="004E3A66" w:rsidP="004E3A66">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w:t>
            </w:r>
            <w:r w:rsidR="003C604B">
              <w:rPr>
                <w:rFonts w:ascii="Comic Sans MS" w:hAnsi="Comic Sans MS"/>
                <w:b/>
                <w:color w:val="FFFFFF" w:themeColor="background1"/>
                <w:sz w:val="20"/>
                <w:szCs w:val="20"/>
              </w:rPr>
              <w:t>Enchanted Woodland</w:t>
            </w:r>
            <w:r w:rsidRPr="001159A9">
              <w:rPr>
                <w:rFonts w:ascii="Comic Sans MS" w:hAnsi="Comic Sans MS"/>
                <w:b/>
                <w:color w:val="FFFFFF" w:themeColor="background1"/>
                <w:sz w:val="20"/>
                <w:szCs w:val="20"/>
              </w:rPr>
              <w:t>)</w:t>
            </w:r>
          </w:p>
          <w:p w14:paraId="3893E685" w14:textId="77777777" w:rsidR="004E3A66" w:rsidRPr="00BF1FC9" w:rsidRDefault="004E3A66" w:rsidP="004E3A66">
            <w:pPr>
              <w:rPr>
                <w:rFonts w:ascii="Comic Sans MS" w:hAnsi="Comic Sans MS"/>
                <w:b/>
                <w:sz w:val="16"/>
                <w:szCs w:val="16"/>
              </w:rPr>
            </w:pPr>
            <w:r w:rsidRPr="00BF1FC9">
              <w:rPr>
                <w:rFonts w:ascii="Comic Sans MS" w:hAnsi="Comic Sans MS"/>
                <w:b/>
                <w:sz w:val="16"/>
                <w:szCs w:val="16"/>
              </w:rPr>
              <w:t>National Curriculum</w:t>
            </w:r>
          </w:p>
          <w:p w14:paraId="1CFF50C3"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When designing and making, pupils should be taught to: </w:t>
            </w:r>
          </w:p>
          <w:p w14:paraId="09CA1785"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Design </w:t>
            </w:r>
          </w:p>
          <w:p w14:paraId="28F4F227" w14:textId="77777777" w:rsidR="004E3A66" w:rsidRDefault="004E3A66" w:rsidP="009A099A">
            <w:pPr>
              <w:pStyle w:val="ListParagraph"/>
              <w:numPr>
                <w:ilvl w:val="0"/>
                <w:numId w:val="26"/>
              </w:numPr>
              <w:rPr>
                <w:rFonts w:ascii="Comic Sans MS" w:hAnsi="Comic Sans MS"/>
                <w:sz w:val="16"/>
                <w:szCs w:val="16"/>
              </w:rPr>
            </w:pPr>
            <w:r w:rsidRPr="00BF1FC9">
              <w:rPr>
                <w:rFonts w:ascii="Comic Sans MS" w:hAnsi="Comic Sans MS"/>
                <w:sz w:val="16"/>
                <w:szCs w:val="16"/>
              </w:rPr>
              <w:t>design purposeful, functional, appealing products for themselves and other users based on design criteria</w:t>
            </w:r>
          </w:p>
          <w:p w14:paraId="57FA9BC8" w14:textId="77777777" w:rsidR="004E3A66" w:rsidRDefault="004E3A66" w:rsidP="009A099A">
            <w:pPr>
              <w:pStyle w:val="ListParagraph"/>
              <w:numPr>
                <w:ilvl w:val="0"/>
                <w:numId w:val="26"/>
              </w:numPr>
              <w:rPr>
                <w:rFonts w:ascii="Comic Sans MS" w:hAnsi="Comic Sans MS"/>
                <w:sz w:val="16"/>
                <w:szCs w:val="16"/>
              </w:rPr>
            </w:pPr>
            <w:r w:rsidRPr="00BF1FC9">
              <w:rPr>
                <w:rFonts w:ascii="Comic Sans MS" w:hAnsi="Comic Sans MS"/>
                <w:sz w:val="16"/>
                <w:szCs w:val="16"/>
              </w:rPr>
              <w:t>generate, develop, model and communicate their ideas through talking, drawing, templates, mock-ups and, where appropriate, information and</w:t>
            </w:r>
            <w:r>
              <w:rPr>
                <w:rFonts w:ascii="Comic Sans MS" w:hAnsi="Comic Sans MS"/>
                <w:sz w:val="16"/>
                <w:szCs w:val="16"/>
              </w:rPr>
              <w:t xml:space="preserve"> </w:t>
            </w:r>
            <w:r w:rsidRPr="00BF1FC9">
              <w:rPr>
                <w:rFonts w:ascii="Comic Sans MS" w:hAnsi="Comic Sans MS"/>
                <w:sz w:val="16"/>
                <w:szCs w:val="16"/>
              </w:rPr>
              <w:t xml:space="preserve">communication technology </w:t>
            </w:r>
          </w:p>
          <w:p w14:paraId="44372AC9"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Make </w:t>
            </w:r>
          </w:p>
          <w:p w14:paraId="137146C6" w14:textId="77777777" w:rsidR="004E3A66" w:rsidRPr="00BF1FC9" w:rsidRDefault="004E3A66" w:rsidP="009A099A">
            <w:pPr>
              <w:pStyle w:val="ListParagraph"/>
              <w:numPr>
                <w:ilvl w:val="0"/>
                <w:numId w:val="27"/>
              </w:numPr>
              <w:rPr>
                <w:rFonts w:ascii="Comic Sans MS" w:hAnsi="Comic Sans MS"/>
                <w:sz w:val="16"/>
                <w:szCs w:val="16"/>
              </w:rPr>
            </w:pPr>
            <w:r w:rsidRPr="00BF1FC9">
              <w:rPr>
                <w:rFonts w:ascii="Comic Sans MS" w:hAnsi="Comic Sans MS"/>
                <w:sz w:val="16"/>
                <w:szCs w:val="16"/>
              </w:rPr>
              <w:t xml:space="preserve">select from and use a range of tools and equipment to perform practical tasks [for example, cutting, shaping, joining and finishing] </w:t>
            </w:r>
          </w:p>
          <w:p w14:paraId="7BB4E707" w14:textId="77777777" w:rsidR="004E3A66" w:rsidRDefault="004E3A66" w:rsidP="009A099A">
            <w:pPr>
              <w:pStyle w:val="ListParagraph"/>
              <w:numPr>
                <w:ilvl w:val="0"/>
                <w:numId w:val="27"/>
              </w:numPr>
              <w:rPr>
                <w:rFonts w:ascii="Comic Sans MS" w:hAnsi="Comic Sans MS"/>
                <w:sz w:val="16"/>
                <w:szCs w:val="16"/>
              </w:rPr>
            </w:pPr>
            <w:r w:rsidRPr="00BF1FC9">
              <w:rPr>
                <w:rFonts w:ascii="Comic Sans MS" w:hAnsi="Comic Sans MS"/>
                <w:sz w:val="16"/>
                <w:szCs w:val="16"/>
              </w:rPr>
              <w:t xml:space="preserve">select from and use a wide range of materials and components, including textiles according to their characteristics </w:t>
            </w:r>
          </w:p>
          <w:p w14:paraId="660FF439" w14:textId="77777777" w:rsidR="004E3A66" w:rsidRDefault="004E3A66" w:rsidP="004E3A66">
            <w:pPr>
              <w:rPr>
                <w:rFonts w:ascii="Comic Sans MS" w:hAnsi="Comic Sans MS"/>
                <w:sz w:val="16"/>
                <w:szCs w:val="16"/>
              </w:rPr>
            </w:pPr>
            <w:r w:rsidRPr="00BF1FC9">
              <w:rPr>
                <w:rFonts w:ascii="Comic Sans MS" w:hAnsi="Comic Sans MS"/>
                <w:sz w:val="16"/>
                <w:szCs w:val="16"/>
              </w:rPr>
              <w:t>Evaluate</w:t>
            </w:r>
          </w:p>
          <w:p w14:paraId="0D191224" w14:textId="77777777" w:rsidR="004E3A66" w:rsidRDefault="004E3A66" w:rsidP="009A099A">
            <w:pPr>
              <w:pStyle w:val="ListParagraph"/>
              <w:numPr>
                <w:ilvl w:val="0"/>
                <w:numId w:val="28"/>
              </w:numPr>
              <w:rPr>
                <w:rFonts w:ascii="Comic Sans MS" w:hAnsi="Comic Sans MS"/>
                <w:sz w:val="16"/>
                <w:szCs w:val="16"/>
              </w:rPr>
            </w:pPr>
            <w:r w:rsidRPr="00BF1FC9">
              <w:rPr>
                <w:rFonts w:ascii="Comic Sans MS" w:hAnsi="Comic Sans MS"/>
                <w:sz w:val="16"/>
                <w:szCs w:val="16"/>
              </w:rPr>
              <w:t>explore and evaluate a range of existing products</w:t>
            </w:r>
          </w:p>
          <w:p w14:paraId="43DCE768" w14:textId="15D9A3FB" w:rsidR="004E3A66" w:rsidRDefault="004E3A66" w:rsidP="004E3A66">
            <w:pPr>
              <w:jc w:val="center"/>
              <w:rPr>
                <w:rFonts w:ascii="Comic Sans MS" w:hAnsi="Comic Sans MS"/>
                <w:sz w:val="20"/>
                <w:szCs w:val="20"/>
              </w:rPr>
            </w:pPr>
            <w:r w:rsidRPr="00BF1FC9">
              <w:rPr>
                <w:rFonts w:ascii="Comic Sans MS" w:hAnsi="Comic Sans MS"/>
                <w:sz w:val="16"/>
                <w:szCs w:val="16"/>
              </w:rPr>
              <w:t>evaluate their ideas and products against design criteria</w:t>
            </w:r>
          </w:p>
          <w:p w14:paraId="65642947" w14:textId="14F012F2" w:rsidR="001159A9" w:rsidRPr="002013F7" w:rsidRDefault="001159A9" w:rsidP="003C604B">
            <w:pPr>
              <w:pStyle w:val="ListParagraph"/>
              <w:ind w:left="360"/>
              <w:rPr>
                <w:rFonts w:ascii="Comic Sans MS" w:hAnsi="Comic Sans MS"/>
                <w:b/>
                <w:sz w:val="16"/>
                <w:szCs w:val="16"/>
              </w:rPr>
            </w:pPr>
          </w:p>
        </w:tc>
        <w:tc>
          <w:tcPr>
            <w:tcW w:w="4867" w:type="dxa"/>
            <w:shd w:val="clear" w:color="auto" w:fill="B4C6E7" w:themeFill="accent1" w:themeFillTint="66"/>
          </w:tcPr>
          <w:p w14:paraId="2189D806" w14:textId="63D7B8B1" w:rsidR="003C604B" w:rsidRPr="003C604B" w:rsidRDefault="003C604B" w:rsidP="003C604B">
            <w:pPr>
              <w:jc w:val="center"/>
              <w:rPr>
                <w:rFonts w:ascii="Comic Sans MS" w:hAnsi="Comic Sans MS"/>
                <w:sz w:val="20"/>
                <w:szCs w:val="20"/>
              </w:rPr>
            </w:pPr>
            <w:r w:rsidRPr="003C604B">
              <w:rPr>
                <w:rFonts w:ascii="Comic Sans MS" w:hAnsi="Comic Sans MS"/>
                <w:sz w:val="20"/>
                <w:szCs w:val="20"/>
              </w:rPr>
              <w:t>Lent 1</w:t>
            </w:r>
          </w:p>
          <w:p w14:paraId="3E506722" w14:textId="7CAA04DF" w:rsidR="003C604B" w:rsidRDefault="003C604B" w:rsidP="003C604B">
            <w:pPr>
              <w:jc w:val="center"/>
              <w:rPr>
                <w:rFonts w:ascii="Comic Sans MS" w:hAnsi="Comic Sans MS"/>
                <w:sz w:val="20"/>
                <w:szCs w:val="20"/>
              </w:rPr>
            </w:pPr>
            <w:r w:rsidRPr="0014114B">
              <w:rPr>
                <w:rFonts w:ascii="Comic Sans MS" w:hAnsi="Comic Sans MS"/>
                <w:b/>
                <w:color w:val="FFFFFF" w:themeColor="background1"/>
                <w:sz w:val="20"/>
                <w:szCs w:val="20"/>
              </w:rPr>
              <w:t>Mechanisms:</w:t>
            </w:r>
            <w:r w:rsidRPr="001159A9">
              <w:rPr>
                <w:rFonts w:ascii="Comic Sans MS" w:hAnsi="Comic Sans MS"/>
                <w:color w:val="FFFFFF" w:themeColor="background1"/>
                <w:sz w:val="20"/>
                <w:szCs w:val="20"/>
              </w:rPr>
              <w:t xml:space="preserve"> </w:t>
            </w:r>
            <w:r>
              <w:rPr>
                <w:rFonts w:ascii="Comic Sans MS" w:hAnsi="Comic Sans MS"/>
                <w:sz w:val="20"/>
                <w:szCs w:val="20"/>
              </w:rPr>
              <w:t>Wheels and Axels</w:t>
            </w:r>
          </w:p>
          <w:p w14:paraId="2D915B8B" w14:textId="7D713FD0" w:rsidR="003C604B" w:rsidRDefault="003C604B" w:rsidP="003C604B">
            <w:pPr>
              <w:jc w:val="center"/>
              <w:rPr>
                <w:rFonts w:ascii="Comic Sans MS" w:hAnsi="Comic Sans MS"/>
                <w:color w:val="FFFFFF" w:themeColor="background1"/>
                <w:sz w:val="20"/>
                <w:szCs w:val="20"/>
              </w:rPr>
            </w:pPr>
            <w:r w:rsidRPr="001159A9">
              <w:rPr>
                <w:rFonts w:ascii="Comic Sans MS" w:hAnsi="Comic Sans MS"/>
                <w:color w:val="FFFFFF" w:themeColor="background1"/>
                <w:sz w:val="20"/>
                <w:szCs w:val="20"/>
              </w:rPr>
              <w:t>(</w:t>
            </w:r>
            <w:r>
              <w:rPr>
                <w:rFonts w:ascii="Comic Sans MS" w:hAnsi="Comic Sans MS"/>
                <w:color w:val="FFFFFF" w:themeColor="background1"/>
                <w:sz w:val="20"/>
                <w:szCs w:val="20"/>
              </w:rPr>
              <w:t>Bright Lights Big City</w:t>
            </w:r>
            <w:r w:rsidRPr="001159A9">
              <w:rPr>
                <w:rFonts w:ascii="Comic Sans MS" w:hAnsi="Comic Sans MS"/>
                <w:color w:val="FFFFFF" w:themeColor="background1"/>
                <w:sz w:val="20"/>
                <w:szCs w:val="20"/>
              </w:rPr>
              <w:t>)</w:t>
            </w:r>
          </w:p>
          <w:p w14:paraId="3C71B551" w14:textId="77777777" w:rsidR="003C604B" w:rsidRDefault="003C604B" w:rsidP="003C604B">
            <w:pPr>
              <w:rPr>
                <w:rFonts w:ascii="Comic Sans MS" w:hAnsi="Comic Sans MS"/>
                <w:b/>
                <w:sz w:val="16"/>
                <w:szCs w:val="16"/>
              </w:rPr>
            </w:pPr>
            <w:r w:rsidRPr="001159A9">
              <w:rPr>
                <w:rFonts w:ascii="Comic Sans MS" w:hAnsi="Comic Sans MS"/>
                <w:b/>
                <w:sz w:val="16"/>
                <w:szCs w:val="16"/>
              </w:rPr>
              <w:t>National Curriculum</w:t>
            </w:r>
          </w:p>
          <w:p w14:paraId="7145CBC0" w14:textId="77777777" w:rsidR="003C604B" w:rsidRDefault="003C604B" w:rsidP="003C604B">
            <w:pPr>
              <w:rPr>
                <w:rFonts w:ascii="Comic Sans MS" w:hAnsi="Comic Sans MS"/>
                <w:sz w:val="16"/>
                <w:szCs w:val="16"/>
              </w:rPr>
            </w:pPr>
            <w:r w:rsidRPr="001159A9">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1DA67119" w14:textId="7C0F1682" w:rsidR="003C604B" w:rsidRDefault="003C604B" w:rsidP="003C604B">
            <w:pPr>
              <w:rPr>
                <w:rFonts w:ascii="Comic Sans MS" w:hAnsi="Comic Sans MS"/>
                <w:sz w:val="16"/>
                <w:szCs w:val="16"/>
              </w:rPr>
            </w:pPr>
            <w:r w:rsidRPr="001159A9">
              <w:rPr>
                <w:rFonts w:ascii="Comic Sans MS" w:hAnsi="Comic Sans MS"/>
                <w:sz w:val="16"/>
                <w:szCs w:val="16"/>
              </w:rPr>
              <w:t xml:space="preserve">When designing and making, pupils should be taught to: </w:t>
            </w:r>
          </w:p>
          <w:p w14:paraId="13E2FB21" w14:textId="77777777" w:rsidR="003C604B" w:rsidRDefault="003C604B" w:rsidP="003C604B">
            <w:pPr>
              <w:rPr>
                <w:rFonts w:ascii="Comic Sans MS" w:hAnsi="Comic Sans MS"/>
                <w:sz w:val="16"/>
                <w:szCs w:val="16"/>
              </w:rPr>
            </w:pPr>
            <w:r w:rsidRPr="001159A9">
              <w:rPr>
                <w:rFonts w:ascii="Comic Sans MS" w:hAnsi="Comic Sans MS"/>
                <w:sz w:val="16"/>
                <w:szCs w:val="16"/>
              </w:rPr>
              <w:t>Design</w:t>
            </w:r>
          </w:p>
          <w:p w14:paraId="05C8EF98" w14:textId="77777777" w:rsidR="003C604B" w:rsidRPr="001159A9" w:rsidRDefault="003C604B" w:rsidP="009A099A">
            <w:pPr>
              <w:pStyle w:val="ListParagraph"/>
              <w:numPr>
                <w:ilvl w:val="0"/>
                <w:numId w:val="43"/>
              </w:numPr>
              <w:rPr>
                <w:rFonts w:ascii="Comic Sans MS" w:hAnsi="Comic Sans MS"/>
                <w:b/>
                <w:sz w:val="16"/>
                <w:szCs w:val="16"/>
              </w:rPr>
            </w:pPr>
            <w:r w:rsidRPr="001159A9">
              <w:rPr>
                <w:rFonts w:ascii="Comic Sans MS" w:hAnsi="Comic Sans MS"/>
                <w:sz w:val="16"/>
                <w:szCs w:val="16"/>
              </w:rPr>
              <w:t>design purposeful, functional, appealing products for themselves and other users based on design criteria</w:t>
            </w:r>
          </w:p>
          <w:p w14:paraId="089C3C17" w14:textId="77777777" w:rsidR="003C604B" w:rsidRPr="002013F7" w:rsidRDefault="003C604B" w:rsidP="009A099A">
            <w:pPr>
              <w:pStyle w:val="ListParagraph"/>
              <w:numPr>
                <w:ilvl w:val="0"/>
                <w:numId w:val="43"/>
              </w:numPr>
              <w:rPr>
                <w:rFonts w:ascii="Comic Sans MS" w:hAnsi="Comic Sans MS"/>
                <w:b/>
                <w:sz w:val="16"/>
                <w:szCs w:val="16"/>
              </w:rPr>
            </w:pPr>
            <w:r w:rsidRPr="001159A9">
              <w:rPr>
                <w:rFonts w:ascii="Comic Sans MS" w:hAnsi="Comic Sans MS"/>
                <w:sz w:val="16"/>
                <w:szCs w:val="16"/>
              </w:rPr>
              <w:t>generate, develop, model and communicate their ideas through talking, drawing, templates, mock-ups and, where appropriate, information and communication technology</w:t>
            </w:r>
          </w:p>
          <w:p w14:paraId="6CB9F5BA" w14:textId="77777777" w:rsidR="003C604B" w:rsidRDefault="003C604B" w:rsidP="003C604B">
            <w:pPr>
              <w:rPr>
                <w:rFonts w:ascii="Comic Sans MS" w:hAnsi="Comic Sans MS"/>
                <w:sz w:val="16"/>
                <w:szCs w:val="16"/>
              </w:rPr>
            </w:pPr>
            <w:r w:rsidRPr="002013F7">
              <w:rPr>
                <w:rFonts w:ascii="Comic Sans MS" w:hAnsi="Comic Sans MS"/>
                <w:sz w:val="16"/>
                <w:szCs w:val="16"/>
              </w:rPr>
              <w:t>Make</w:t>
            </w:r>
          </w:p>
          <w:p w14:paraId="3514C354" w14:textId="075E6FEB" w:rsidR="003C604B" w:rsidRPr="003C604B" w:rsidRDefault="003C604B" w:rsidP="009A099A">
            <w:pPr>
              <w:pStyle w:val="ListParagraph"/>
              <w:numPr>
                <w:ilvl w:val="0"/>
                <w:numId w:val="44"/>
              </w:numPr>
              <w:rPr>
                <w:rFonts w:ascii="Comic Sans MS" w:hAnsi="Comic Sans MS"/>
                <w:b/>
                <w:sz w:val="16"/>
                <w:szCs w:val="16"/>
              </w:rPr>
            </w:pPr>
            <w:r>
              <w:rPr>
                <w:rFonts w:ascii="Comic Sans MS" w:hAnsi="Comic Sans MS"/>
                <w:sz w:val="16"/>
                <w:szCs w:val="16"/>
              </w:rPr>
              <w:t>s</w:t>
            </w:r>
            <w:r w:rsidRPr="002013F7">
              <w:rPr>
                <w:rFonts w:ascii="Comic Sans MS" w:hAnsi="Comic Sans MS"/>
                <w:sz w:val="16"/>
                <w:szCs w:val="16"/>
              </w:rPr>
              <w:t>e</w:t>
            </w:r>
            <w:r>
              <w:rPr>
                <w:rFonts w:ascii="Comic Sans MS" w:hAnsi="Comic Sans MS"/>
                <w:sz w:val="16"/>
                <w:szCs w:val="16"/>
              </w:rPr>
              <w:t>le</w:t>
            </w:r>
            <w:r w:rsidRPr="002013F7">
              <w:rPr>
                <w:rFonts w:ascii="Comic Sans MS" w:hAnsi="Comic Sans MS"/>
                <w:sz w:val="16"/>
                <w:szCs w:val="16"/>
              </w:rPr>
              <w:t xml:space="preserve">ct from and use a range of tools and equipment to perform practical tasks [for example, cutting, shaping, joining and finishing] </w:t>
            </w:r>
          </w:p>
          <w:p w14:paraId="6C3E0A6C" w14:textId="77777777" w:rsidR="003C604B" w:rsidRPr="002013F7" w:rsidRDefault="003C604B" w:rsidP="009A099A">
            <w:pPr>
              <w:pStyle w:val="ListParagraph"/>
              <w:numPr>
                <w:ilvl w:val="0"/>
                <w:numId w:val="44"/>
              </w:numPr>
              <w:rPr>
                <w:rFonts w:ascii="Comic Sans MS" w:hAnsi="Comic Sans MS"/>
                <w:b/>
                <w:sz w:val="16"/>
                <w:szCs w:val="16"/>
              </w:rPr>
            </w:pPr>
            <w:r w:rsidRPr="002013F7">
              <w:rPr>
                <w:rFonts w:ascii="Comic Sans MS" w:hAnsi="Comic Sans MS"/>
                <w:sz w:val="16"/>
                <w:szCs w:val="16"/>
              </w:rPr>
              <w:t>select from and use a wide range of materials and components, including construction materials, according to their characteristics</w:t>
            </w:r>
          </w:p>
          <w:p w14:paraId="2322BD6F" w14:textId="77777777" w:rsidR="003C604B" w:rsidRDefault="003C604B" w:rsidP="003C604B">
            <w:pPr>
              <w:rPr>
                <w:rFonts w:ascii="Comic Sans MS" w:hAnsi="Comic Sans MS"/>
                <w:sz w:val="16"/>
                <w:szCs w:val="16"/>
              </w:rPr>
            </w:pPr>
            <w:r w:rsidRPr="002013F7">
              <w:rPr>
                <w:rFonts w:ascii="Comic Sans MS" w:hAnsi="Comic Sans MS"/>
                <w:sz w:val="16"/>
                <w:szCs w:val="16"/>
              </w:rPr>
              <w:t xml:space="preserve">Evaluate </w:t>
            </w:r>
          </w:p>
          <w:p w14:paraId="06CA09E5" w14:textId="77777777" w:rsidR="003C604B" w:rsidRPr="002013F7" w:rsidRDefault="003C604B" w:rsidP="009A099A">
            <w:pPr>
              <w:pStyle w:val="ListParagraph"/>
              <w:numPr>
                <w:ilvl w:val="0"/>
                <w:numId w:val="45"/>
              </w:numPr>
              <w:rPr>
                <w:rFonts w:ascii="Comic Sans MS" w:hAnsi="Comic Sans MS"/>
                <w:b/>
                <w:sz w:val="16"/>
                <w:szCs w:val="16"/>
              </w:rPr>
            </w:pPr>
            <w:r w:rsidRPr="002013F7">
              <w:rPr>
                <w:rFonts w:ascii="Comic Sans MS" w:hAnsi="Comic Sans MS"/>
                <w:sz w:val="16"/>
                <w:szCs w:val="16"/>
              </w:rPr>
              <w:t xml:space="preserve">explore and evaluate a range of existing products </w:t>
            </w:r>
          </w:p>
          <w:p w14:paraId="0FEA3D02" w14:textId="77777777" w:rsidR="003C604B" w:rsidRPr="002013F7" w:rsidRDefault="003C604B" w:rsidP="009A099A">
            <w:pPr>
              <w:pStyle w:val="ListParagraph"/>
              <w:numPr>
                <w:ilvl w:val="0"/>
                <w:numId w:val="45"/>
              </w:numPr>
              <w:rPr>
                <w:rFonts w:ascii="Comic Sans MS" w:hAnsi="Comic Sans MS"/>
                <w:b/>
                <w:sz w:val="16"/>
                <w:szCs w:val="16"/>
              </w:rPr>
            </w:pPr>
            <w:r w:rsidRPr="002013F7">
              <w:rPr>
                <w:rFonts w:ascii="Comic Sans MS" w:hAnsi="Comic Sans MS"/>
                <w:sz w:val="16"/>
                <w:szCs w:val="16"/>
              </w:rPr>
              <w:t xml:space="preserve">evaluate their ideas and products against design criteria </w:t>
            </w:r>
          </w:p>
          <w:p w14:paraId="28332CA7" w14:textId="77777777" w:rsidR="003C604B" w:rsidRPr="002013F7" w:rsidRDefault="003C604B" w:rsidP="003C604B">
            <w:pPr>
              <w:rPr>
                <w:rFonts w:ascii="Comic Sans MS" w:hAnsi="Comic Sans MS"/>
                <w:b/>
                <w:sz w:val="16"/>
                <w:szCs w:val="16"/>
              </w:rPr>
            </w:pPr>
            <w:r w:rsidRPr="002013F7">
              <w:rPr>
                <w:rFonts w:ascii="Comic Sans MS" w:hAnsi="Comic Sans MS"/>
                <w:sz w:val="16"/>
                <w:szCs w:val="16"/>
              </w:rPr>
              <w:t xml:space="preserve">Technical knowledge </w:t>
            </w:r>
          </w:p>
          <w:p w14:paraId="4E44BB9D" w14:textId="77777777" w:rsidR="003C604B" w:rsidRPr="002013F7" w:rsidRDefault="003C604B" w:rsidP="009A099A">
            <w:pPr>
              <w:pStyle w:val="ListParagraph"/>
              <w:numPr>
                <w:ilvl w:val="0"/>
                <w:numId w:val="45"/>
              </w:numPr>
              <w:rPr>
                <w:rFonts w:ascii="Comic Sans MS" w:hAnsi="Comic Sans MS"/>
                <w:b/>
                <w:sz w:val="16"/>
                <w:szCs w:val="16"/>
              </w:rPr>
            </w:pPr>
            <w:r w:rsidRPr="002013F7">
              <w:rPr>
                <w:rFonts w:ascii="Comic Sans MS" w:hAnsi="Comic Sans MS"/>
                <w:sz w:val="16"/>
                <w:szCs w:val="16"/>
              </w:rPr>
              <w:t xml:space="preserve">build structures, exploring how they can be made stronger, stiffer and more stable </w:t>
            </w:r>
          </w:p>
          <w:p w14:paraId="4CF84A0F" w14:textId="59139120" w:rsidR="003C604B" w:rsidRPr="002013F7" w:rsidRDefault="003C604B" w:rsidP="009A099A">
            <w:pPr>
              <w:pStyle w:val="ListParagraph"/>
              <w:numPr>
                <w:ilvl w:val="0"/>
                <w:numId w:val="44"/>
              </w:numPr>
              <w:rPr>
                <w:rFonts w:ascii="Comic Sans MS" w:hAnsi="Comic Sans MS"/>
                <w:b/>
                <w:sz w:val="16"/>
                <w:szCs w:val="16"/>
              </w:rPr>
            </w:pPr>
            <w:r w:rsidRPr="002013F7">
              <w:rPr>
                <w:rFonts w:ascii="Comic Sans MS" w:hAnsi="Comic Sans MS"/>
                <w:sz w:val="16"/>
                <w:szCs w:val="16"/>
              </w:rPr>
              <w:t xml:space="preserve">explore and use mechanisms </w:t>
            </w:r>
            <w:r>
              <w:rPr>
                <w:rFonts w:ascii="Comic Sans MS" w:hAnsi="Comic Sans MS"/>
                <w:sz w:val="16"/>
                <w:szCs w:val="16"/>
              </w:rPr>
              <w:t>(</w:t>
            </w:r>
            <w:r w:rsidRPr="002013F7">
              <w:rPr>
                <w:rFonts w:ascii="Comic Sans MS" w:hAnsi="Comic Sans MS"/>
                <w:sz w:val="16"/>
                <w:szCs w:val="16"/>
              </w:rPr>
              <w:t>wheels and axles], in their products.</w:t>
            </w:r>
          </w:p>
          <w:p w14:paraId="7AD3369C" w14:textId="77777777" w:rsidR="003C604B" w:rsidRDefault="003C604B" w:rsidP="003C604B">
            <w:pPr>
              <w:rPr>
                <w:rFonts w:ascii="Comic Sans MS" w:hAnsi="Comic Sans MS"/>
                <w:sz w:val="16"/>
                <w:szCs w:val="16"/>
              </w:rPr>
            </w:pPr>
          </w:p>
          <w:p w14:paraId="03CBD8FF" w14:textId="77777777" w:rsidR="003C604B" w:rsidRDefault="003C604B" w:rsidP="00380B7C">
            <w:pPr>
              <w:jc w:val="center"/>
              <w:rPr>
                <w:rFonts w:ascii="Comic Sans MS" w:hAnsi="Comic Sans MS"/>
                <w:b/>
                <w:sz w:val="20"/>
                <w:szCs w:val="20"/>
              </w:rPr>
            </w:pPr>
          </w:p>
          <w:p w14:paraId="1974555B" w14:textId="12A4783E" w:rsidR="0039001D" w:rsidRPr="00C11974" w:rsidRDefault="0039001D" w:rsidP="00FE5146">
            <w:pPr>
              <w:jc w:val="center"/>
              <w:rPr>
                <w:rFonts w:ascii="Comic Sans MS" w:hAnsi="Comic Sans MS"/>
                <w:sz w:val="20"/>
                <w:szCs w:val="20"/>
              </w:rPr>
            </w:pPr>
          </w:p>
        </w:tc>
        <w:tc>
          <w:tcPr>
            <w:tcW w:w="4867" w:type="dxa"/>
            <w:shd w:val="clear" w:color="auto" w:fill="B4C6E7" w:themeFill="accent1" w:themeFillTint="66"/>
          </w:tcPr>
          <w:p w14:paraId="1C0F7DF7" w14:textId="4AA58F41" w:rsidR="0039001D" w:rsidRDefault="00D6743D" w:rsidP="00BF1FC9">
            <w:pPr>
              <w:jc w:val="center"/>
              <w:rPr>
                <w:rFonts w:ascii="Comic Sans MS" w:hAnsi="Comic Sans MS"/>
                <w:sz w:val="20"/>
                <w:szCs w:val="20"/>
              </w:rPr>
            </w:pPr>
            <w:r w:rsidRPr="001159A9">
              <w:rPr>
                <w:rFonts w:ascii="Comic Sans MS" w:hAnsi="Comic Sans MS"/>
                <w:sz w:val="20"/>
                <w:szCs w:val="20"/>
              </w:rPr>
              <w:t>Pentecost 1</w:t>
            </w:r>
          </w:p>
          <w:p w14:paraId="56D418B7" w14:textId="77777777" w:rsidR="003C604B" w:rsidRPr="001159A9" w:rsidRDefault="003C604B" w:rsidP="003C604B">
            <w:pPr>
              <w:jc w:val="center"/>
              <w:rPr>
                <w:rFonts w:ascii="Comic Sans MS" w:hAnsi="Comic Sans MS"/>
                <w:b/>
                <w:sz w:val="20"/>
                <w:szCs w:val="20"/>
              </w:rPr>
            </w:pPr>
            <w:r w:rsidRPr="001159A9">
              <w:rPr>
                <w:rFonts w:ascii="Comic Sans MS" w:hAnsi="Comic Sans MS"/>
                <w:b/>
                <w:sz w:val="20"/>
                <w:szCs w:val="20"/>
              </w:rPr>
              <w:t>Lent 1</w:t>
            </w:r>
          </w:p>
          <w:p w14:paraId="21C4F75A" w14:textId="264B714A" w:rsidR="003C604B" w:rsidRPr="001159A9" w:rsidRDefault="003C604B" w:rsidP="003C604B">
            <w:pPr>
              <w:jc w:val="center"/>
              <w:rPr>
                <w:rFonts w:ascii="Comic Sans MS" w:hAnsi="Comic Sans MS"/>
                <w:b/>
                <w:sz w:val="20"/>
                <w:szCs w:val="20"/>
              </w:rPr>
            </w:pPr>
            <w:r w:rsidRPr="001159A9">
              <w:rPr>
                <w:rFonts w:ascii="Comic Sans MS" w:hAnsi="Comic Sans MS"/>
                <w:b/>
                <w:color w:val="FFFFFF" w:themeColor="background1"/>
                <w:sz w:val="20"/>
                <w:szCs w:val="20"/>
              </w:rPr>
              <w:t xml:space="preserve">Food: </w:t>
            </w:r>
            <w:r w:rsidRPr="001159A9">
              <w:rPr>
                <w:rFonts w:ascii="Comic Sans MS" w:hAnsi="Comic Sans MS"/>
                <w:b/>
                <w:sz w:val="20"/>
                <w:szCs w:val="20"/>
              </w:rPr>
              <w:t>Fruit and Vegetable</w:t>
            </w:r>
            <w:r>
              <w:rPr>
                <w:rFonts w:ascii="Comic Sans MS" w:hAnsi="Comic Sans MS"/>
                <w:b/>
                <w:sz w:val="20"/>
                <w:szCs w:val="20"/>
              </w:rPr>
              <w:t xml:space="preserve"> Smoothies</w:t>
            </w:r>
          </w:p>
          <w:p w14:paraId="1C520D7E" w14:textId="7D8457F2" w:rsidR="003C604B" w:rsidRPr="001159A9" w:rsidRDefault="003C604B" w:rsidP="003C604B">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w:t>
            </w:r>
            <w:r>
              <w:rPr>
                <w:rFonts w:ascii="Comic Sans MS" w:hAnsi="Comic Sans MS"/>
                <w:b/>
                <w:color w:val="FFFFFF" w:themeColor="background1"/>
                <w:sz w:val="20"/>
                <w:szCs w:val="20"/>
              </w:rPr>
              <w:t>Rio</w:t>
            </w:r>
            <w:r w:rsidRPr="001159A9">
              <w:rPr>
                <w:rFonts w:ascii="Comic Sans MS" w:hAnsi="Comic Sans MS"/>
                <w:b/>
                <w:color w:val="FFFFFF" w:themeColor="background1"/>
                <w:sz w:val="20"/>
                <w:szCs w:val="20"/>
              </w:rPr>
              <w:t>)</w:t>
            </w:r>
          </w:p>
          <w:p w14:paraId="12DC4D6E" w14:textId="77777777" w:rsidR="003C604B" w:rsidRPr="00380B7C" w:rsidRDefault="003C604B" w:rsidP="003C604B">
            <w:pPr>
              <w:tabs>
                <w:tab w:val="left" w:pos="234"/>
                <w:tab w:val="center" w:pos="2396"/>
              </w:tabs>
              <w:rPr>
                <w:rFonts w:ascii="Times New Roman" w:hAnsi="Times New Roman"/>
                <w:sz w:val="16"/>
                <w:szCs w:val="16"/>
              </w:rPr>
            </w:pPr>
            <w:r w:rsidRPr="00380B7C">
              <w:rPr>
                <w:b/>
                <w:sz w:val="16"/>
                <w:szCs w:val="16"/>
              </w:rPr>
              <w:t>National Curriculum:</w:t>
            </w:r>
            <w:r w:rsidRPr="00380B7C">
              <w:rPr>
                <w:sz w:val="16"/>
                <w:szCs w:val="16"/>
              </w:rPr>
              <w:t xml:space="preserve"> </w:t>
            </w:r>
          </w:p>
          <w:p w14:paraId="28932059"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2F4CB054"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When designing and making, pupils should be taught to: </w:t>
            </w:r>
          </w:p>
          <w:p w14:paraId="2C15509F"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Design </w:t>
            </w:r>
          </w:p>
          <w:p w14:paraId="48C2AFE3"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 xml:space="preserve">design purposeful, functional, appealing products for themselves and other users based on design criteria </w:t>
            </w:r>
          </w:p>
          <w:p w14:paraId="6FE28648"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generate, develop, model and communicate their ideas through talking, drawing</w:t>
            </w:r>
          </w:p>
          <w:p w14:paraId="60466ACB"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select from and use a range of tools and equipment to perform practical tasks for example, cutting</w:t>
            </w:r>
          </w:p>
          <w:p w14:paraId="087BEAA8" w14:textId="77777777" w:rsidR="003C604B" w:rsidRPr="00380B7C" w:rsidRDefault="003C604B" w:rsidP="003C604B">
            <w:pPr>
              <w:pStyle w:val="ListParagraph"/>
              <w:numPr>
                <w:ilvl w:val="0"/>
                <w:numId w:val="2"/>
              </w:numPr>
              <w:tabs>
                <w:tab w:val="left" w:pos="234"/>
                <w:tab w:val="center" w:pos="2396"/>
              </w:tabs>
              <w:rPr>
                <w:rFonts w:ascii="Comic Sans MS" w:hAnsi="Comic Sans MS"/>
                <w:sz w:val="16"/>
                <w:szCs w:val="16"/>
              </w:rPr>
            </w:pPr>
            <w:r w:rsidRPr="00380B7C">
              <w:rPr>
                <w:rFonts w:ascii="Comic Sans MS" w:hAnsi="Comic Sans MS"/>
                <w:sz w:val="16"/>
                <w:szCs w:val="16"/>
              </w:rPr>
              <w:t>select from and use a wide range of materials and components, including a range of ingredients, according to their characteristics</w:t>
            </w:r>
          </w:p>
          <w:p w14:paraId="14E5DAA4" w14:textId="77777777" w:rsidR="003C604B" w:rsidRPr="00380B7C" w:rsidRDefault="003C604B" w:rsidP="003C604B">
            <w:pPr>
              <w:tabs>
                <w:tab w:val="left" w:pos="234"/>
                <w:tab w:val="center" w:pos="2396"/>
              </w:tabs>
              <w:rPr>
                <w:rFonts w:ascii="Times New Roman" w:hAnsi="Times New Roman"/>
                <w:sz w:val="16"/>
                <w:szCs w:val="16"/>
              </w:rPr>
            </w:pPr>
            <w:r w:rsidRPr="00380B7C">
              <w:rPr>
                <w:rFonts w:ascii="Comic Sans MS" w:hAnsi="Comic Sans MS"/>
                <w:sz w:val="16"/>
                <w:szCs w:val="16"/>
              </w:rPr>
              <w:t xml:space="preserve">Evaluate </w:t>
            </w:r>
          </w:p>
          <w:p w14:paraId="5101947A" w14:textId="77777777" w:rsidR="003C604B" w:rsidRPr="00380B7C" w:rsidRDefault="003C604B" w:rsidP="003C604B">
            <w:pPr>
              <w:pStyle w:val="ListParagraph"/>
              <w:numPr>
                <w:ilvl w:val="0"/>
                <w:numId w:val="3"/>
              </w:numPr>
              <w:tabs>
                <w:tab w:val="left" w:pos="234"/>
                <w:tab w:val="center" w:pos="2396"/>
              </w:tabs>
              <w:rPr>
                <w:rFonts w:ascii="Comic Sans MS" w:hAnsi="Comic Sans MS"/>
                <w:sz w:val="16"/>
                <w:szCs w:val="16"/>
              </w:rPr>
            </w:pPr>
            <w:r w:rsidRPr="00380B7C">
              <w:rPr>
                <w:rFonts w:ascii="Comic Sans MS" w:hAnsi="Comic Sans MS"/>
                <w:sz w:val="16"/>
                <w:szCs w:val="16"/>
              </w:rPr>
              <w:t>explore and evaluate a range of existing products e.g. tasting fruits and vegetables, smoothies</w:t>
            </w:r>
          </w:p>
          <w:p w14:paraId="44A9F06D" w14:textId="77777777" w:rsidR="003C604B" w:rsidRPr="00380B7C" w:rsidRDefault="003C604B" w:rsidP="003C604B">
            <w:pPr>
              <w:jc w:val="center"/>
              <w:rPr>
                <w:rFonts w:ascii="Comic Sans MS" w:hAnsi="Comic Sans MS"/>
                <w:sz w:val="16"/>
                <w:szCs w:val="16"/>
              </w:rPr>
            </w:pPr>
            <w:r w:rsidRPr="00380B7C">
              <w:rPr>
                <w:rFonts w:ascii="Comic Sans MS" w:hAnsi="Comic Sans MS"/>
                <w:sz w:val="16"/>
                <w:szCs w:val="16"/>
              </w:rPr>
              <w:t>evaluate their ideas and products against design criteria</w:t>
            </w:r>
          </w:p>
          <w:p w14:paraId="4C759B50" w14:textId="467952D9" w:rsidR="003C604B" w:rsidRPr="001159A9" w:rsidRDefault="003C604B" w:rsidP="003C604B">
            <w:pPr>
              <w:jc w:val="center"/>
              <w:rPr>
                <w:rFonts w:ascii="Comic Sans MS" w:hAnsi="Comic Sans MS"/>
                <w:sz w:val="20"/>
                <w:szCs w:val="20"/>
              </w:rPr>
            </w:pPr>
            <w:r>
              <w:rPr>
                <w:rFonts w:ascii="Comic Sans MS" w:hAnsi="Comic Sans MS"/>
                <w:sz w:val="20"/>
                <w:szCs w:val="20"/>
              </w:rPr>
              <w:t>.</w:t>
            </w:r>
          </w:p>
          <w:p w14:paraId="2793E8AD" w14:textId="3AE0B3D7" w:rsidR="00D6743D" w:rsidRPr="003C604B" w:rsidRDefault="00BF1FC9" w:rsidP="003C604B">
            <w:pPr>
              <w:rPr>
                <w:rFonts w:ascii="Comic Sans MS" w:hAnsi="Comic Sans MS"/>
                <w:sz w:val="16"/>
                <w:szCs w:val="16"/>
              </w:rPr>
            </w:pPr>
            <w:r w:rsidRPr="003C604B">
              <w:rPr>
                <w:rFonts w:ascii="Comic Sans MS" w:hAnsi="Comic Sans MS"/>
                <w:sz w:val="16"/>
                <w:szCs w:val="16"/>
              </w:rPr>
              <w:t xml:space="preserve"> </w:t>
            </w:r>
          </w:p>
        </w:tc>
      </w:tr>
      <w:tr w:rsidR="0020363D" w:rsidRPr="00C11974" w14:paraId="520DCAD9" w14:textId="77777777" w:rsidTr="0020363D">
        <w:trPr>
          <w:trHeight w:val="2825"/>
        </w:trPr>
        <w:tc>
          <w:tcPr>
            <w:tcW w:w="1277" w:type="dxa"/>
            <w:shd w:val="clear" w:color="auto" w:fill="FFFF00"/>
          </w:tcPr>
          <w:p w14:paraId="1283DBBB" w14:textId="083781EB"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lastRenderedPageBreak/>
              <w:t>Core Knowledge</w:t>
            </w:r>
          </w:p>
        </w:tc>
        <w:tc>
          <w:tcPr>
            <w:tcW w:w="5008" w:type="dxa"/>
            <w:shd w:val="clear" w:color="auto" w:fill="FFFFFF" w:themeFill="background1"/>
          </w:tcPr>
          <w:p w14:paraId="60A942C0" w14:textId="77777777" w:rsidR="0020363D" w:rsidRPr="00BF1FC9" w:rsidRDefault="0020363D" w:rsidP="009A099A">
            <w:pPr>
              <w:numPr>
                <w:ilvl w:val="0"/>
                <w:numId w:val="25"/>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‘joining technique’ means connecting two pieces of material together.</w:t>
            </w:r>
          </w:p>
          <w:p w14:paraId="58729937" w14:textId="77777777" w:rsidR="0020363D" w:rsidRPr="00BF1FC9" w:rsidRDefault="0020363D" w:rsidP="009A099A">
            <w:pPr>
              <w:numPr>
                <w:ilvl w:val="0"/>
                <w:numId w:val="25"/>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there are various temporary methods of joining fabric by using staples, glue or pins.</w:t>
            </w:r>
          </w:p>
          <w:p w14:paraId="3F6CA82D" w14:textId="77777777" w:rsidR="0020363D" w:rsidRPr="00BF1FC9" w:rsidRDefault="0020363D" w:rsidP="009A099A">
            <w:pPr>
              <w:numPr>
                <w:ilvl w:val="0"/>
                <w:numId w:val="25"/>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different techniques for joining materials can be used for different purposes.</w:t>
            </w:r>
          </w:p>
          <w:p w14:paraId="467C8DFB" w14:textId="77777777" w:rsidR="0020363D" w:rsidRPr="00BF1FC9" w:rsidRDefault="0020363D" w:rsidP="009A099A">
            <w:pPr>
              <w:numPr>
                <w:ilvl w:val="0"/>
                <w:numId w:val="25"/>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a template (or fabric patt</w:t>
            </w:r>
            <w:r w:rsidRPr="00A035B0">
              <w:rPr>
                <w:rFonts w:ascii="Comic Sans MS" w:eastAsia="Times New Roman" w:hAnsi="Comic Sans MS" w:cstheme="minorHAnsi"/>
                <w:color w:val="222222"/>
                <w:sz w:val="18"/>
                <w:szCs w:val="18"/>
                <w:shd w:val="clear" w:color="auto" w:fill="FFFFFF" w:themeFill="background1"/>
              </w:rPr>
              <w:t>ern) is used to cut out the same shape multiple times.</w:t>
            </w:r>
          </w:p>
          <w:p w14:paraId="67915332" w14:textId="04DDE1EC" w:rsidR="0020363D" w:rsidRPr="00A035B0" w:rsidRDefault="0020363D" w:rsidP="0020363D">
            <w:pPr>
              <w:shd w:val="clear" w:color="auto" w:fill="FFFFFF" w:themeFill="background1"/>
              <w:spacing w:before="100" w:beforeAutospacing="1" w:after="100" w:afterAutospacing="1"/>
              <w:rPr>
                <w:rFonts w:ascii="Comic Sans MS" w:eastAsia="Times New Roman" w:hAnsi="Comic Sans MS" w:cstheme="minorHAnsi"/>
                <w:color w:val="222222"/>
                <w:sz w:val="18"/>
                <w:szCs w:val="18"/>
                <w:shd w:val="clear" w:color="auto" w:fill="FFFFFF" w:themeFill="background1"/>
              </w:rPr>
            </w:pPr>
            <w:r w:rsidRPr="00A035B0">
              <w:rPr>
                <w:rFonts w:ascii="Comic Sans MS" w:eastAsia="Times New Roman" w:hAnsi="Comic Sans MS" w:cstheme="minorHAnsi"/>
                <w:color w:val="222222"/>
                <w:sz w:val="18"/>
                <w:szCs w:val="18"/>
                <w:shd w:val="clear" w:color="auto" w:fill="FFFFFF" w:themeFill="background1"/>
              </w:rPr>
              <w:t>Know that drawing a design idea is useful to see how an idea will look</w:t>
            </w:r>
          </w:p>
        </w:tc>
        <w:tc>
          <w:tcPr>
            <w:tcW w:w="4867" w:type="dxa"/>
            <w:shd w:val="clear" w:color="auto" w:fill="FFFFFF" w:themeFill="background1"/>
          </w:tcPr>
          <w:p w14:paraId="63B248F9" w14:textId="77777777" w:rsidR="0020363D" w:rsidRPr="002013F7" w:rsidRDefault="0020363D" w:rsidP="009A099A">
            <w:pPr>
              <w:numPr>
                <w:ilvl w:val="0"/>
                <w:numId w:val="46"/>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sidRPr="0020363D">
              <w:rPr>
                <w:rFonts w:ascii="Comic Sans MS" w:eastAsia="Times New Roman" w:hAnsi="Comic Sans MS" w:cs="Times New Roman"/>
                <w:color w:val="222222"/>
                <w:sz w:val="16"/>
                <w:szCs w:val="16"/>
                <w:shd w:val="clear" w:color="auto" w:fill="FFFFFF" w:themeFill="background1"/>
              </w:rPr>
              <w:t>Know that wheels</w:t>
            </w:r>
            <w:r w:rsidRPr="002013F7">
              <w:rPr>
                <w:rFonts w:ascii="Comic Sans MS" w:eastAsia="Times New Roman" w:hAnsi="Comic Sans MS" w:cs="Times New Roman"/>
                <w:color w:val="222222"/>
                <w:sz w:val="16"/>
                <w:szCs w:val="16"/>
              </w:rPr>
              <w:t xml:space="preserve"> need to be round to rotate and move.</w:t>
            </w:r>
          </w:p>
          <w:p w14:paraId="49A676DC" w14:textId="77777777" w:rsidR="0020363D" w:rsidRPr="002013F7" w:rsidRDefault="0020363D" w:rsidP="009A099A">
            <w:pPr>
              <w:numPr>
                <w:ilvl w:val="0"/>
                <w:numId w:val="46"/>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Know</w:t>
            </w:r>
            <w:r w:rsidRPr="002013F7">
              <w:rPr>
                <w:rFonts w:ascii="Comic Sans MS" w:eastAsia="Times New Roman" w:hAnsi="Comic Sans MS" w:cs="Times New Roman"/>
                <w:color w:val="222222"/>
                <w:sz w:val="16"/>
                <w:szCs w:val="16"/>
              </w:rPr>
              <w:t xml:space="preserve"> that for a wheel to move it must be attached to a rotating axle.</w:t>
            </w:r>
          </w:p>
          <w:p w14:paraId="122AC02C" w14:textId="77777777" w:rsidR="0020363D" w:rsidRPr="002013F7" w:rsidRDefault="0020363D" w:rsidP="009A099A">
            <w:pPr>
              <w:numPr>
                <w:ilvl w:val="0"/>
                <w:numId w:val="46"/>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that an axle moves within an axle holder which is fixed to the vehicle or toy.</w:t>
            </w:r>
          </w:p>
          <w:p w14:paraId="0D1B2131" w14:textId="77777777" w:rsidR="0020363D" w:rsidRPr="002013F7" w:rsidRDefault="0020363D" w:rsidP="009A099A">
            <w:pPr>
              <w:numPr>
                <w:ilvl w:val="0"/>
                <w:numId w:val="46"/>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that the frame of a vehicle (chassis) needs to be balanced.</w:t>
            </w:r>
          </w:p>
          <w:p w14:paraId="5785A72B" w14:textId="64D51A08" w:rsidR="0020363D" w:rsidRPr="004E59F9" w:rsidRDefault="0020363D" w:rsidP="0020363D">
            <w:pPr>
              <w:numPr>
                <w:ilvl w:val="0"/>
                <w:numId w:val="4"/>
              </w:numPr>
              <w:shd w:val="clear" w:color="auto" w:fill="FFFFFF" w:themeFill="background1"/>
              <w:spacing w:before="100" w:beforeAutospacing="1" w:after="100" w:afterAutospacing="1"/>
              <w:ind w:left="0"/>
              <w:rPr>
                <w:rFonts w:ascii="Comic Sans MS" w:hAnsi="Comic Sans MS"/>
                <w:color w:val="222222"/>
                <w:sz w:val="18"/>
                <w:szCs w:val="18"/>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some real-life items that use wheels</w:t>
            </w:r>
          </w:p>
        </w:tc>
        <w:tc>
          <w:tcPr>
            <w:tcW w:w="4867" w:type="dxa"/>
            <w:shd w:val="clear" w:color="auto" w:fill="FFFFFF" w:themeFill="background1"/>
          </w:tcPr>
          <w:p w14:paraId="160CF24C" w14:textId="77777777" w:rsid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 xml:space="preserve">Know the difference between fruits and vegetables.                                                                                                                                                                        Know that some foods typically known as vegetables are actually fruits (e.g. cucumber).                                                                                                              Know that a fruit has seeds and a vegetable does not.                                                                                                                                                                      Know that fruits grow on trees or vines.                                                                                                                                                                                    Know that vegetables can grow either above or below ground.                                                                                                                                                             Know that a blender is a machine which mixes ingredients together into a smooth liquid. </w:t>
            </w:r>
          </w:p>
          <w:p w14:paraId="09B80E20"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4E59F9">
              <w:rPr>
                <w:rFonts w:ascii="Comic Sans MS" w:hAnsi="Comic Sans MS"/>
                <w:color w:val="222222"/>
                <w:sz w:val="18"/>
                <w:szCs w:val="18"/>
              </w:rPr>
              <w:t>Know that fruits and vegetables blend down from a solid to a liquid.</w:t>
            </w:r>
          </w:p>
          <w:p w14:paraId="7502A429"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which fruits and vegetables need to be peeled before blending and which do not.</w:t>
            </w:r>
          </w:p>
          <w:p w14:paraId="044E7C93" w14:textId="01609E20" w:rsidR="0020363D" w:rsidRPr="004E59F9" w:rsidRDefault="0020363D" w:rsidP="009A099A">
            <w:pPr>
              <w:numPr>
                <w:ilvl w:val="0"/>
                <w:numId w:val="25"/>
              </w:numPr>
              <w:shd w:val="clear" w:color="auto" w:fill="F0F6FA"/>
              <w:spacing w:before="100" w:beforeAutospacing="1" w:after="100" w:afterAutospacing="1"/>
              <w:ind w:left="0"/>
              <w:rPr>
                <w:rFonts w:ascii="Comic Sans MS" w:eastAsia="Times New Roman" w:hAnsi="Comic Sans MS" w:cstheme="minorHAnsi"/>
                <w:color w:val="222222"/>
                <w:sz w:val="18"/>
                <w:szCs w:val="18"/>
              </w:rPr>
            </w:pPr>
            <w:r w:rsidRPr="0020363D">
              <w:rPr>
                <w:rFonts w:ascii="Comic Sans MS" w:hAnsi="Comic Sans MS"/>
                <w:color w:val="222222"/>
                <w:sz w:val="18"/>
                <w:szCs w:val="18"/>
                <w:shd w:val="clear" w:color="auto" w:fill="FFFFFF" w:themeFill="background1"/>
              </w:rPr>
              <w:t>Know that ingredients need to be chopped into smaller prices before blending.</w:t>
            </w:r>
            <w:r w:rsidRPr="00CE5FD4">
              <w:rPr>
                <w:rFonts w:ascii="Comic Sans MS" w:hAnsi="Comic Sans MS"/>
                <w:color w:val="222222"/>
                <w:sz w:val="18"/>
                <w:szCs w:val="18"/>
              </w:rPr>
              <w:t xml:space="preserve"> </w:t>
            </w:r>
            <w:r w:rsidRPr="0020363D">
              <w:rPr>
                <w:rFonts w:ascii="Comic Sans MS" w:hAnsi="Comic Sans MS"/>
                <w:color w:val="222222"/>
                <w:sz w:val="18"/>
                <w:szCs w:val="18"/>
                <w:shd w:val="clear" w:color="auto" w:fill="FFFFFF" w:themeFill="background1"/>
              </w:rPr>
              <w:t xml:space="preserve">     </w:t>
            </w:r>
            <w:r>
              <w:rPr>
                <w:rFonts w:ascii="Comic Sans MS" w:hAnsi="Comic Sans MS"/>
                <w:color w:val="222222"/>
                <w:sz w:val="18"/>
                <w:szCs w:val="18"/>
              </w:rPr>
              <w:t xml:space="preserve">                                      </w:t>
            </w:r>
            <w:r w:rsidRPr="0020363D">
              <w:rPr>
                <w:rFonts w:ascii="Comic Sans MS" w:hAnsi="Comic Sans MS"/>
                <w:color w:val="222222"/>
                <w:sz w:val="18"/>
                <w:szCs w:val="18"/>
                <w:shd w:val="clear" w:color="auto" w:fill="FFFFFF" w:themeFill="background1"/>
              </w:rPr>
              <w:t xml:space="preserve">       </w:t>
            </w:r>
            <w:r>
              <w:rPr>
                <w:rFonts w:ascii="Comic Sans MS" w:hAnsi="Comic Sans MS"/>
                <w:color w:val="222222"/>
                <w:sz w:val="18"/>
                <w:szCs w:val="18"/>
              </w:rPr>
              <w:t xml:space="preserve">     </w:t>
            </w:r>
          </w:p>
        </w:tc>
      </w:tr>
      <w:tr w:rsidR="0020363D" w:rsidRPr="00C11974" w14:paraId="19D0FD21" w14:textId="77777777" w:rsidTr="00114EF0">
        <w:tc>
          <w:tcPr>
            <w:tcW w:w="1277" w:type="dxa"/>
            <w:shd w:val="clear" w:color="auto" w:fill="FFFF00"/>
          </w:tcPr>
          <w:p w14:paraId="762BD08E" w14:textId="0D0E0FEC"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t>Wider Knowledge</w:t>
            </w:r>
          </w:p>
        </w:tc>
        <w:tc>
          <w:tcPr>
            <w:tcW w:w="5008" w:type="dxa"/>
          </w:tcPr>
          <w:p w14:paraId="76EB3F21" w14:textId="6B14275F" w:rsidR="0020363D" w:rsidRDefault="0020363D" w:rsidP="0020363D">
            <w:pPr>
              <w:rPr>
                <w:rFonts w:ascii="Comic Sans MS" w:hAnsi="Comic Sans MS"/>
                <w:sz w:val="18"/>
                <w:szCs w:val="18"/>
              </w:rPr>
            </w:pPr>
            <w:r w:rsidRPr="00BF1FC9">
              <w:rPr>
                <w:rFonts w:ascii="Comic Sans MS" w:hAnsi="Comic Sans MS"/>
                <w:sz w:val="18"/>
                <w:szCs w:val="18"/>
              </w:rPr>
              <w:t>Know that puppets were made from fabric with papier mâché heads in the past</w:t>
            </w:r>
            <w:r>
              <w:rPr>
                <w:rFonts w:ascii="Comic Sans MS" w:hAnsi="Comic Sans MS"/>
                <w:sz w:val="18"/>
                <w:szCs w:val="18"/>
              </w:rPr>
              <w:t>.</w:t>
            </w:r>
          </w:p>
          <w:p w14:paraId="09ECBCBE" w14:textId="39E1BB44" w:rsidR="0020363D" w:rsidRPr="00C11974" w:rsidRDefault="0020363D" w:rsidP="0020363D">
            <w:pPr>
              <w:rPr>
                <w:rFonts w:ascii="Comic Sans MS" w:hAnsi="Comic Sans MS"/>
                <w:sz w:val="20"/>
                <w:szCs w:val="20"/>
              </w:rPr>
            </w:pPr>
            <w:r>
              <w:rPr>
                <w:rFonts w:ascii="Comic Sans MS" w:hAnsi="Comic Sans MS"/>
                <w:sz w:val="18"/>
                <w:szCs w:val="18"/>
              </w:rPr>
              <w:t xml:space="preserve">Know that a glove puppet is designed to fit the hand so the thumb and fingers act as the puppet’s hands to hold objects </w:t>
            </w:r>
          </w:p>
        </w:tc>
        <w:tc>
          <w:tcPr>
            <w:tcW w:w="4867" w:type="dxa"/>
          </w:tcPr>
          <w:p w14:paraId="5A1180E4" w14:textId="5E549ED0" w:rsidR="0020363D" w:rsidRP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20363D">
              <w:rPr>
                <w:rFonts w:ascii="Comic Sans MS" w:hAnsi="Comic Sans MS"/>
                <w:sz w:val="18"/>
                <w:szCs w:val="18"/>
              </w:rPr>
              <w:t>Know that you can change the way the toy moves depending on the positioning of the axel on the wheel(s)</w:t>
            </w:r>
          </w:p>
        </w:tc>
        <w:tc>
          <w:tcPr>
            <w:tcW w:w="4867" w:type="dxa"/>
          </w:tcPr>
          <w:p w14:paraId="57124DBC"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how fruits and vegetables grow.</w:t>
            </w:r>
          </w:p>
          <w:p w14:paraId="743D0D85" w14:textId="77777777" w:rsid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that different fruits and vegetables need different conditions to thrive.</w:t>
            </w:r>
          </w:p>
          <w:p w14:paraId="6C8A89AF" w14:textId="653C9A8E" w:rsidR="0020363D" w:rsidRPr="00BF1FC9" w:rsidRDefault="0020363D" w:rsidP="0020363D">
            <w:pPr>
              <w:rPr>
                <w:rFonts w:ascii="Comic Sans MS" w:hAnsi="Comic Sans MS"/>
                <w:sz w:val="18"/>
                <w:szCs w:val="18"/>
              </w:rPr>
            </w:pPr>
            <w:r w:rsidRPr="004E59F9">
              <w:rPr>
                <w:rFonts w:ascii="Comic Sans MS" w:hAnsi="Comic Sans MS"/>
                <w:color w:val="222222"/>
                <w:sz w:val="18"/>
                <w:szCs w:val="18"/>
              </w:rPr>
              <w:t>Know that some fruit and vegetables are seasonal.</w:t>
            </w:r>
          </w:p>
        </w:tc>
      </w:tr>
      <w:tr w:rsidR="0020363D" w:rsidRPr="00C11974" w14:paraId="40C2DAE0" w14:textId="77777777" w:rsidTr="0020363D">
        <w:tc>
          <w:tcPr>
            <w:tcW w:w="1277" w:type="dxa"/>
            <w:shd w:val="clear" w:color="auto" w:fill="FFFF00"/>
          </w:tcPr>
          <w:p w14:paraId="018BACE4" w14:textId="77777777"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t>Skills</w:t>
            </w:r>
          </w:p>
        </w:tc>
        <w:tc>
          <w:tcPr>
            <w:tcW w:w="5008" w:type="dxa"/>
            <w:shd w:val="clear" w:color="auto" w:fill="FFFFFF" w:themeFill="background1"/>
          </w:tcPr>
          <w:p w14:paraId="23D9F74C"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A035B0">
              <w:rPr>
                <w:rFonts w:ascii="Comic Sans MS" w:eastAsia="Times New Roman" w:hAnsi="Comic Sans MS" w:cs="Times New Roman"/>
                <w:color w:val="222222"/>
                <w:sz w:val="18"/>
                <w:szCs w:val="18"/>
                <w:shd w:val="clear" w:color="auto" w:fill="FFFFFF" w:themeFill="background1"/>
              </w:rPr>
              <w:t>Using a template</w:t>
            </w:r>
            <w:r w:rsidRPr="00902B55">
              <w:rPr>
                <w:rFonts w:ascii="Comic Sans MS" w:eastAsia="Times New Roman" w:hAnsi="Comic Sans MS" w:cs="Times New Roman"/>
                <w:color w:val="222222"/>
                <w:sz w:val="18"/>
                <w:szCs w:val="18"/>
              </w:rPr>
              <w:t xml:space="preserve"> to create a design for a puppet.</w:t>
            </w:r>
          </w:p>
          <w:p w14:paraId="7BF0DF0B"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Cutting fabric neatly with scissors.</w:t>
            </w:r>
          </w:p>
          <w:p w14:paraId="62A9B14A"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Using joining methods to decorate a puppet.</w:t>
            </w:r>
          </w:p>
          <w:p w14:paraId="23034D4F"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Sequencing steps for construction.</w:t>
            </w:r>
          </w:p>
          <w:p w14:paraId="66744865" w14:textId="6406C6C2" w:rsidR="0020363D" w:rsidRPr="00A035B0"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Reflecting on a finished product, explaining likes and dislikes.</w:t>
            </w:r>
          </w:p>
        </w:tc>
        <w:tc>
          <w:tcPr>
            <w:tcW w:w="4867" w:type="dxa"/>
            <w:shd w:val="clear" w:color="auto" w:fill="FFFFFF" w:themeFill="background1"/>
          </w:tcPr>
          <w:p w14:paraId="6F5D7FB4" w14:textId="77777777" w:rsidR="0020363D" w:rsidRPr="0020363D" w:rsidRDefault="0020363D" w:rsidP="009A099A">
            <w:pPr>
              <w:numPr>
                <w:ilvl w:val="0"/>
                <w:numId w:val="4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shd w:val="clear" w:color="auto" w:fill="FFFFFF" w:themeFill="background1"/>
              </w:rPr>
              <w:t>Designing a vehicle that includes wheels, axles and axle holders</w:t>
            </w:r>
            <w:r w:rsidRPr="0020363D">
              <w:rPr>
                <w:rFonts w:ascii="Comic Sans MS" w:eastAsia="Times New Roman" w:hAnsi="Comic Sans MS" w:cs="Times New Roman"/>
                <w:color w:val="222222"/>
                <w:sz w:val="18"/>
                <w:szCs w:val="18"/>
              </w:rPr>
              <w:t>, which will allow the wheels to move.</w:t>
            </w:r>
          </w:p>
          <w:p w14:paraId="70F91D0A" w14:textId="77777777" w:rsidR="0020363D" w:rsidRPr="0020363D" w:rsidRDefault="0020363D" w:rsidP="009A099A">
            <w:pPr>
              <w:numPr>
                <w:ilvl w:val="0"/>
                <w:numId w:val="4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Creating clearly labelled drawings that illustrate movement.</w:t>
            </w:r>
          </w:p>
          <w:p w14:paraId="1FDC0431" w14:textId="77777777" w:rsidR="0020363D" w:rsidRPr="0020363D" w:rsidRDefault="0020363D" w:rsidP="009A099A">
            <w:pPr>
              <w:numPr>
                <w:ilvl w:val="0"/>
                <w:numId w:val="4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Adapting mechanisms.</w:t>
            </w:r>
          </w:p>
          <w:p w14:paraId="56999382" w14:textId="77777777" w:rsidR="0020363D" w:rsidRPr="0020363D" w:rsidRDefault="0020363D" w:rsidP="009A099A">
            <w:pPr>
              <w:numPr>
                <w:ilvl w:val="0"/>
                <w:numId w:val="4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 xml:space="preserve">Testing mechanisms, </w:t>
            </w:r>
          </w:p>
          <w:p w14:paraId="160A32EC" w14:textId="797E9B08" w:rsidR="0020363D" w:rsidRPr="0020363D" w:rsidRDefault="0020363D" w:rsidP="009A099A">
            <w:pPr>
              <w:numPr>
                <w:ilvl w:val="0"/>
                <w:numId w:val="47"/>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sidRPr="0020363D">
              <w:rPr>
                <w:rFonts w:ascii="Comic Sans MS" w:eastAsia="Times New Roman" w:hAnsi="Comic Sans MS" w:cs="Times New Roman"/>
                <w:color w:val="222222"/>
                <w:sz w:val="18"/>
                <w:szCs w:val="18"/>
              </w:rPr>
              <w:t>Identifying what stops wheels from turning, knowing that a wheel needs an axle in order to move.</w:t>
            </w:r>
          </w:p>
        </w:tc>
        <w:tc>
          <w:tcPr>
            <w:tcW w:w="4867" w:type="dxa"/>
            <w:shd w:val="clear" w:color="auto" w:fill="FFFFFF" w:themeFill="background1"/>
          </w:tcPr>
          <w:p w14:paraId="61022183"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20363D">
              <w:rPr>
                <w:rFonts w:ascii="Comic Sans MS" w:hAnsi="Comic Sans MS"/>
                <w:color w:val="222222"/>
                <w:sz w:val="18"/>
                <w:szCs w:val="18"/>
                <w:shd w:val="clear" w:color="auto" w:fill="FFFFFF" w:themeFill="background1"/>
              </w:rPr>
              <w:t>Designing smoothie carton packaging by-hand or on IC</w:t>
            </w:r>
            <w:r w:rsidRPr="00CE5FD4">
              <w:rPr>
                <w:rFonts w:ascii="Comic Sans MS" w:hAnsi="Comic Sans MS"/>
                <w:color w:val="222222"/>
                <w:sz w:val="18"/>
                <w:szCs w:val="18"/>
              </w:rPr>
              <w:t>T software.</w:t>
            </w:r>
          </w:p>
          <w:p w14:paraId="29CC75F5"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Chopping fruit and vegetables safely to make a smoothie.</w:t>
            </w:r>
          </w:p>
          <w:p w14:paraId="23D609E7"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Identifying if a food is a fruit or a vegetable.</w:t>
            </w:r>
          </w:p>
          <w:p w14:paraId="6546AAD9"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Learning where and how fruits and vegetables grow.</w:t>
            </w:r>
          </w:p>
          <w:p w14:paraId="63152F0E"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Tasting and evaluating different food combinations.</w:t>
            </w:r>
          </w:p>
          <w:p w14:paraId="3EBB1F53" w14:textId="77777777" w:rsidR="0020363D"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Describing appearance, smell and taste.</w:t>
            </w:r>
          </w:p>
          <w:p w14:paraId="205039B7" w14:textId="2BAD9AEE" w:rsidR="0020363D" w:rsidRPr="00C11974" w:rsidRDefault="0020363D" w:rsidP="0020363D">
            <w:pPr>
              <w:shd w:val="clear" w:color="auto" w:fill="FFFFFF" w:themeFill="background1"/>
              <w:spacing w:before="100" w:beforeAutospacing="1" w:after="100" w:afterAutospacing="1"/>
              <w:rPr>
                <w:rFonts w:ascii="Comic Sans MS" w:eastAsia="Liberation Sans Narrow" w:hAnsi="Comic Sans MS" w:cs="Liberation Sans Narrow"/>
                <w:sz w:val="20"/>
                <w:szCs w:val="20"/>
                <w:lang w:val="en-US" w:eastAsia="en-US" w:bidi="en-US"/>
              </w:rPr>
            </w:pPr>
            <w:r w:rsidRPr="00CE5FD4">
              <w:rPr>
                <w:rFonts w:ascii="Comic Sans MS" w:hAnsi="Comic Sans MS"/>
                <w:color w:val="222222"/>
                <w:sz w:val="18"/>
                <w:szCs w:val="18"/>
              </w:rPr>
              <w:t>Suggesting information to be included on packaging.</w:t>
            </w:r>
          </w:p>
        </w:tc>
      </w:tr>
      <w:tr w:rsidR="0020363D" w:rsidRPr="00C11974" w14:paraId="2637A45C" w14:textId="77777777" w:rsidTr="00114EF0">
        <w:tc>
          <w:tcPr>
            <w:tcW w:w="1277" w:type="dxa"/>
            <w:shd w:val="clear" w:color="auto" w:fill="FFFF00"/>
          </w:tcPr>
          <w:p w14:paraId="0AE46B23" w14:textId="2DBD3DFA" w:rsidR="0020363D" w:rsidRPr="00C11974" w:rsidRDefault="0020363D" w:rsidP="0020363D">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77EECF50" w14:textId="2BDDF38D" w:rsidR="0020363D" w:rsidRPr="00C11974" w:rsidRDefault="0020363D" w:rsidP="0020363D">
            <w:pPr>
              <w:shd w:val="clear" w:color="auto" w:fill="FFFFFF"/>
              <w:outlineLvl w:val="0"/>
              <w:rPr>
                <w:rFonts w:ascii="Comic Sans MS" w:eastAsia="Liberation Sans Narrow" w:hAnsi="Comic Sans MS" w:cs="Liberation Sans Narrow"/>
                <w:sz w:val="20"/>
                <w:szCs w:val="20"/>
                <w:lang w:val="en-US" w:eastAsia="en-US" w:bidi="en-US"/>
              </w:rPr>
            </w:pPr>
            <w:r>
              <w:rPr>
                <w:rFonts w:ascii="Comic Sans MS" w:eastAsia="Liberation Sans Narrow" w:hAnsi="Comic Sans MS" w:cs="Liberation Sans Narrow"/>
                <w:sz w:val="20"/>
                <w:szCs w:val="20"/>
                <w:lang w:val="en-US" w:eastAsia="en-US" w:bidi="en-US"/>
              </w:rPr>
              <w:t xml:space="preserve">Know where animals come from around the world, their habitats, and what they need to survive. </w:t>
            </w:r>
          </w:p>
        </w:tc>
        <w:tc>
          <w:tcPr>
            <w:tcW w:w="4867" w:type="dxa"/>
          </w:tcPr>
          <w:p w14:paraId="4E8D9519" w14:textId="77777777" w:rsidR="0020363D" w:rsidRPr="00A05DBE" w:rsidRDefault="0020363D" w:rsidP="0020363D">
            <w:pPr>
              <w:spacing w:after="160" w:line="259" w:lineRule="auto"/>
              <w:ind w:left="34"/>
              <w:rPr>
                <w:rFonts w:eastAsia="Calibri" w:cstheme="minorHAnsi"/>
                <w:bCs/>
                <w:u w:val="single"/>
                <w:lang w:eastAsia="en-US"/>
              </w:rPr>
            </w:pPr>
            <w:r w:rsidRPr="00A05DBE">
              <w:rPr>
                <w:rFonts w:eastAsia="Calibri" w:cstheme="minorHAnsi"/>
                <w:bCs/>
                <w:u w:val="single"/>
                <w:lang w:eastAsia="en-US"/>
              </w:rPr>
              <w:t>Know that modern toys represent the diversity of children more than toys in the past.</w:t>
            </w:r>
          </w:p>
          <w:p w14:paraId="1F9439B5" w14:textId="289DC6BC" w:rsidR="0020363D" w:rsidRPr="00C11974" w:rsidRDefault="0020363D" w:rsidP="0020363D">
            <w:pPr>
              <w:rPr>
                <w:rFonts w:ascii="Comic Sans MS" w:hAnsi="Comic Sans MS"/>
                <w:sz w:val="20"/>
                <w:szCs w:val="20"/>
              </w:rPr>
            </w:pPr>
            <w:r w:rsidRPr="00A05DBE">
              <w:rPr>
                <w:rFonts w:eastAsia="Calibri" w:cstheme="minorHAnsi"/>
                <w:bCs/>
                <w:lang w:eastAsia="en-US"/>
              </w:rPr>
              <w:t xml:space="preserve">The first black Barbie and first Hispanic Barbie were released in 1980, allowing children to play with dolls that looked more like the women they knew in their own lives. In 2016, </w:t>
            </w:r>
            <w:hyperlink r:id="rId12" w:history="1">
              <w:r w:rsidRPr="00A05DBE">
                <w:rPr>
                  <w:rFonts w:eastAsia="Calibri" w:cstheme="minorHAnsi"/>
                  <w:bCs/>
                  <w:color w:val="0563C1" w:themeColor="hyperlink"/>
                  <w:u w:val="single"/>
                  <w:lang w:eastAsia="en-US"/>
                </w:rPr>
                <w:t>a wider range of diverse Barbies were released</w:t>
              </w:r>
            </w:hyperlink>
            <w:r w:rsidRPr="00A05DBE">
              <w:rPr>
                <w:rFonts w:eastAsia="Calibri" w:cstheme="minorHAnsi"/>
                <w:bCs/>
                <w:lang w:eastAsia="en-US"/>
              </w:rPr>
              <w:t>, reflecting different skin tones, body shapes and hair texture. Use this as an example of how toy manufacturers are changing their toys to reflect more closely the children who play with them</w:t>
            </w:r>
          </w:p>
        </w:tc>
        <w:tc>
          <w:tcPr>
            <w:tcW w:w="4867" w:type="dxa"/>
          </w:tcPr>
          <w:p w14:paraId="1476A228" w14:textId="3C707A6E" w:rsidR="0020363D" w:rsidRPr="00C11974" w:rsidRDefault="0020363D" w:rsidP="0020363D">
            <w:pPr>
              <w:shd w:val="clear" w:color="auto" w:fill="FFFFFF"/>
              <w:outlineLvl w:val="0"/>
              <w:rPr>
                <w:rFonts w:ascii="Comic Sans MS" w:eastAsia="Liberation Sans Narrow" w:hAnsi="Comic Sans MS" w:cs="Liberation Sans Narrow"/>
                <w:sz w:val="20"/>
                <w:szCs w:val="20"/>
                <w:lang w:val="en-US" w:eastAsia="en-US" w:bidi="en-US"/>
              </w:rPr>
            </w:pPr>
          </w:p>
        </w:tc>
      </w:tr>
      <w:tr w:rsidR="0020363D" w:rsidRPr="00C11974" w14:paraId="0FAA4A6C" w14:textId="77777777" w:rsidTr="0020363D">
        <w:tc>
          <w:tcPr>
            <w:tcW w:w="1277" w:type="dxa"/>
            <w:shd w:val="clear" w:color="auto" w:fill="FFFF00"/>
          </w:tcPr>
          <w:p w14:paraId="52D219A2" w14:textId="02207255" w:rsidR="0020363D" w:rsidRPr="00C11974" w:rsidRDefault="0020363D" w:rsidP="0020363D">
            <w:pPr>
              <w:shd w:val="clear" w:color="auto" w:fill="FFFFFF" w:themeFill="background1"/>
              <w:jc w:val="center"/>
              <w:rPr>
                <w:rFonts w:ascii="Comic Sans MS" w:hAnsi="Comic Sans MS"/>
                <w:sz w:val="20"/>
                <w:szCs w:val="20"/>
              </w:rPr>
            </w:pPr>
            <w:r w:rsidRPr="0020363D">
              <w:rPr>
                <w:rFonts w:ascii="Comic Sans MS" w:hAnsi="Comic Sans MS"/>
                <w:sz w:val="20"/>
                <w:szCs w:val="20"/>
                <w:highlight w:val="yellow"/>
              </w:rPr>
              <w:t>Vocabulary</w:t>
            </w:r>
            <w:r w:rsidRPr="00C11974">
              <w:rPr>
                <w:rFonts w:ascii="Comic Sans MS" w:hAnsi="Comic Sans MS"/>
                <w:sz w:val="20"/>
                <w:szCs w:val="20"/>
              </w:rPr>
              <w:t xml:space="preserve"> </w:t>
            </w:r>
          </w:p>
        </w:tc>
        <w:tc>
          <w:tcPr>
            <w:tcW w:w="5008" w:type="dxa"/>
            <w:shd w:val="clear" w:color="auto" w:fill="FFFFFF" w:themeFill="background1"/>
          </w:tcPr>
          <w:p w14:paraId="612E3F6E" w14:textId="7CD54415" w:rsidR="0020363D" w:rsidRPr="0020363D" w:rsidRDefault="0020363D" w:rsidP="0020363D">
            <w:pPr>
              <w:shd w:val="clear" w:color="auto" w:fill="FFFFFF" w:themeFill="background1"/>
              <w:jc w:val="center"/>
              <w:rPr>
                <w:rFonts w:ascii="Comic Sans MS" w:eastAsia="Times New Roman" w:hAnsi="Comic Sans MS" w:cs="Times New Roman"/>
                <w:color w:val="222222"/>
                <w:sz w:val="20"/>
                <w:szCs w:val="20"/>
              </w:rPr>
            </w:pPr>
            <w:r w:rsidRPr="00902B55">
              <w:rPr>
                <w:rFonts w:ascii="Comic Sans MS" w:eastAsia="Times New Roman" w:hAnsi="Comic Sans MS" w:cs="Times New Roman"/>
                <w:color w:val="222222"/>
                <w:sz w:val="20"/>
                <w:szCs w:val="20"/>
              </w:rPr>
              <w:t>Decorate, design, fabric, glue, model, hand puppet, safety pin, staple, stencil, template</w:t>
            </w:r>
          </w:p>
        </w:tc>
        <w:tc>
          <w:tcPr>
            <w:tcW w:w="4867" w:type="dxa"/>
            <w:shd w:val="clear" w:color="auto" w:fill="FFFFFF" w:themeFill="background1"/>
          </w:tcPr>
          <w:p w14:paraId="280B7E7A" w14:textId="08DAB5F8" w:rsidR="0020363D" w:rsidRPr="004E1153" w:rsidRDefault="0020363D" w:rsidP="0020363D">
            <w:pPr>
              <w:shd w:val="clear" w:color="auto" w:fill="FFFFFF" w:themeFill="background1"/>
              <w:jc w:val="center"/>
              <w:rPr>
                <w:rFonts w:ascii="Comic Sans MS" w:eastAsia="Times New Roman" w:hAnsi="Comic Sans MS" w:cs="Times New Roman"/>
                <w:color w:val="222222"/>
                <w:sz w:val="20"/>
                <w:szCs w:val="20"/>
              </w:rPr>
            </w:pPr>
            <w:r w:rsidRPr="0020363D">
              <w:rPr>
                <w:rFonts w:ascii="Comic Sans MS" w:eastAsia="Times New Roman" w:hAnsi="Comic Sans MS" w:cs="Times New Roman"/>
                <w:color w:val="222222"/>
                <w:sz w:val="20"/>
                <w:szCs w:val="20"/>
                <w:shd w:val="clear" w:color="auto" w:fill="FFFFFF" w:themeFill="background1"/>
              </w:rPr>
              <w:t>Axle, axle holder, chassis, diagram, dowel,</w:t>
            </w:r>
            <w:r>
              <w:rPr>
                <w:rFonts w:ascii="Comic Sans MS" w:eastAsia="Times New Roman" w:hAnsi="Comic Sans MS" w:cs="Times New Roman"/>
                <w:color w:val="222222"/>
                <w:sz w:val="20"/>
                <w:szCs w:val="20"/>
                <w:shd w:val="clear" w:color="auto" w:fill="FFFFFF" w:themeFill="background1"/>
              </w:rPr>
              <w:t xml:space="preserve"> </w:t>
            </w:r>
            <w:r w:rsidRPr="0020363D">
              <w:rPr>
                <w:rFonts w:ascii="Comic Sans MS" w:eastAsia="Times New Roman" w:hAnsi="Comic Sans MS" w:cs="Times New Roman"/>
                <w:color w:val="222222"/>
                <w:sz w:val="20"/>
                <w:szCs w:val="20"/>
                <w:shd w:val="clear" w:color="auto" w:fill="FFFFFF" w:themeFill="background1"/>
              </w:rPr>
              <w:t>equipment, mechanism, wheel</w:t>
            </w:r>
          </w:p>
          <w:p w14:paraId="46444829" w14:textId="47DDEE4B" w:rsidR="0020363D" w:rsidRPr="00C11974" w:rsidRDefault="0020363D" w:rsidP="0020363D">
            <w:pPr>
              <w:shd w:val="clear" w:color="auto" w:fill="FFFFFF" w:themeFill="background1"/>
              <w:jc w:val="center"/>
              <w:rPr>
                <w:rFonts w:ascii="Comic Sans MS" w:hAnsi="Comic Sans MS"/>
                <w:sz w:val="20"/>
                <w:szCs w:val="20"/>
              </w:rPr>
            </w:pPr>
          </w:p>
        </w:tc>
        <w:tc>
          <w:tcPr>
            <w:tcW w:w="4867" w:type="dxa"/>
            <w:shd w:val="clear" w:color="auto" w:fill="FFFFFF" w:themeFill="background1"/>
          </w:tcPr>
          <w:p w14:paraId="449127A2" w14:textId="47C5E429" w:rsidR="0020363D" w:rsidRPr="0020363D" w:rsidRDefault="0020363D" w:rsidP="0020363D">
            <w:pPr>
              <w:shd w:val="clear" w:color="auto" w:fill="FFFFFF" w:themeFill="background1"/>
              <w:rPr>
                <w:rFonts w:ascii="Comic Sans MS" w:hAnsi="Comic Sans MS"/>
                <w:sz w:val="16"/>
                <w:szCs w:val="16"/>
                <w:shd w:val="clear" w:color="auto" w:fill="FFFFFF" w:themeFill="background1"/>
              </w:rPr>
            </w:pPr>
            <w:r w:rsidRPr="0020363D">
              <w:rPr>
                <w:rFonts w:ascii="Comic Sans MS" w:hAnsi="Comic Sans MS"/>
                <w:sz w:val="16"/>
                <w:szCs w:val="16"/>
                <w:shd w:val="clear" w:color="auto" w:fill="FFFFFF" w:themeFill="background1"/>
              </w:rPr>
              <w:t>Fruit, vegetable, (names of) seeds, vines, trees, blender, roots, leaves, smoothie, blend, chop, pee</w:t>
            </w:r>
            <w:r>
              <w:rPr>
                <w:rFonts w:ascii="Comic Sans MS" w:hAnsi="Comic Sans MS"/>
                <w:sz w:val="16"/>
                <w:szCs w:val="16"/>
                <w:shd w:val="clear" w:color="auto" w:fill="FFFFFF" w:themeFill="background1"/>
              </w:rPr>
              <w:t>l.</w:t>
            </w:r>
          </w:p>
        </w:tc>
      </w:tr>
    </w:tbl>
    <w:p w14:paraId="45D20C77" w14:textId="4A87737A" w:rsidR="00C11974" w:rsidRDefault="00C11974" w:rsidP="0020363D">
      <w:pPr>
        <w:shd w:val="clear" w:color="auto" w:fill="FFFFFF" w:themeFill="background1"/>
      </w:pPr>
    </w:p>
    <w:p w14:paraId="4965E5B6" w14:textId="4CB378AC" w:rsidR="00357CB4" w:rsidRDefault="00357CB4">
      <w:r>
        <w:br w:type="page"/>
      </w:r>
    </w:p>
    <w:tbl>
      <w:tblPr>
        <w:tblStyle w:val="TableGrid"/>
        <w:tblW w:w="16019" w:type="dxa"/>
        <w:tblInd w:w="-998" w:type="dxa"/>
        <w:tblLook w:val="04A0" w:firstRow="1" w:lastRow="0" w:firstColumn="1" w:lastColumn="0" w:noHBand="0" w:noVBand="1"/>
      </w:tblPr>
      <w:tblGrid>
        <w:gridCol w:w="1277"/>
        <w:gridCol w:w="5008"/>
        <w:gridCol w:w="4631"/>
        <w:gridCol w:w="5103"/>
      </w:tblGrid>
      <w:tr w:rsidR="0072773F" w:rsidRPr="00C11974" w14:paraId="335FBE6D" w14:textId="77777777" w:rsidTr="00114EF0">
        <w:tc>
          <w:tcPr>
            <w:tcW w:w="1277" w:type="dxa"/>
            <w:shd w:val="clear" w:color="auto" w:fill="B4C6E7" w:themeFill="accent1" w:themeFillTint="66"/>
          </w:tcPr>
          <w:p w14:paraId="0E53A276" w14:textId="6BE70BC5" w:rsidR="0072773F" w:rsidRPr="00114EF0" w:rsidRDefault="0072773F" w:rsidP="00114EF0">
            <w:pPr>
              <w:rPr>
                <w:rFonts w:ascii="Comic Sans MS" w:hAnsi="Comic Sans MS"/>
                <w:sz w:val="32"/>
                <w:szCs w:val="32"/>
              </w:rPr>
            </w:pPr>
            <w:r w:rsidRPr="00114EF0">
              <w:rPr>
                <w:rFonts w:ascii="Comic Sans MS" w:hAnsi="Comic Sans MS"/>
                <w:sz w:val="32"/>
                <w:szCs w:val="32"/>
              </w:rPr>
              <w:lastRenderedPageBreak/>
              <w:t>Year 2</w:t>
            </w:r>
          </w:p>
        </w:tc>
        <w:tc>
          <w:tcPr>
            <w:tcW w:w="5008" w:type="dxa"/>
            <w:shd w:val="clear" w:color="auto" w:fill="B4C6E7" w:themeFill="accent1" w:themeFillTint="66"/>
          </w:tcPr>
          <w:p w14:paraId="7652159E" w14:textId="02CD0F1A" w:rsidR="002013F7" w:rsidRDefault="002013F7" w:rsidP="00C27795">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 xml:space="preserve">Advent </w:t>
            </w:r>
            <w:r w:rsidR="0020363D">
              <w:rPr>
                <w:rFonts w:ascii="Comic Sans MS" w:eastAsia="Times New Roman" w:hAnsi="Comic Sans MS" w:cs="Times New Roman"/>
                <w:b/>
                <w:sz w:val="20"/>
                <w:szCs w:val="20"/>
              </w:rPr>
              <w:t>2</w:t>
            </w:r>
          </w:p>
          <w:p w14:paraId="43FB563D" w14:textId="77777777" w:rsidR="00CC3ACC" w:rsidRDefault="002013F7" w:rsidP="00C27795">
            <w:pPr>
              <w:jc w:val="center"/>
              <w:rPr>
                <w:rFonts w:ascii="Comic Sans MS" w:eastAsia="Times New Roman" w:hAnsi="Comic Sans MS" w:cs="Times New Roman"/>
                <w:b/>
                <w:color w:val="FFFFFF" w:themeColor="background1"/>
                <w:sz w:val="20"/>
                <w:szCs w:val="20"/>
              </w:rPr>
            </w:pPr>
            <w:r w:rsidRPr="002013F7">
              <w:rPr>
                <w:rFonts w:ascii="Comic Sans MS" w:eastAsia="Times New Roman" w:hAnsi="Comic Sans MS" w:cs="Times New Roman"/>
                <w:b/>
                <w:color w:val="FFFFFF" w:themeColor="background1"/>
                <w:sz w:val="20"/>
                <w:szCs w:val="20"/>
              </w:rPr>
              <w:t xml:space="preserve">Mechanisms: </w:t>
            </w:r>
          </w:p>
          <w:p w14:paraId="39FA776F" w14:textId="5501E000" w:rsidR="002013F7" w:rsidRDefault="003905A9" w:rsidP="00C27795">
            <w:pPr>
              <w:jc w:val="center"/>
              <w:rPr>
                <w:rFonts w:ascii="Comic Sans MS" w:eastAsia="Times New Roman" w:hAnsi="Comic Sans MS" w:cs="Times New Roman"/>
                <w:b/>
                <w:sz w:val="20"/>
                <w:szCs w:val="20"/>
              </w:rPr>
            </w:pPr>
            <w:r w:rsidRPr="003905A9">
              <w:rPr>
                <w:rFonts w:ascii="Comic Sans MS" w:eastAsia="Times New Roman" w:hAnsi="Comic Sans MS" w:cs="Times New Roman"/>
                <w:b/>
                <w:sz w:val="20"/>
                <w:szCs w:val="20"/>
              </w:rPr>
              <w:t>Making a greeting card with moving parts</w:t>
            </w:r>
          </w:p>
          <w:p w14:paraId="12DED4D7" w14:textId="047DECB7" w:rsidR="002013F7" w:rsidRPr="003905A9" w:rsidRDefault="002013F7" w:rsidP="00C27795">
            <w:pPr>
              <w:jc w:val="center"/>
              <w:rPr>
                <w:rFonts w:ascii="Comic Sans MS" w:eastAsia="Times New Roman" w:hAnsi="Comic Sans MS" w:cs="Times New Roman"/>
                <w:color w:val="FFFFFF" w:themeColor="background1"/>
                <w:sz w:val="20"/>
                <w:szCs w:val="20"/>
              </w:rPr>
            </w:pPr>
            <w:r w:rsidRPr="003905A9">
              <w:rPr>
                <w:rFonts w:ascii="Comic Sans MS" w:eastAsia="Times New Roman" w:hAnsi="Comic Sans MS" w:cs="Times New Roman"/>
                <w:color w:val="FFFFFF" w:themeColor="background1"/>
                <w:sz w:val="20"/>
                <w:szCs w:val="20"/>
              </w:rPr>
              <w:t>(</w:t>
            </w:r>
            <w:r w:rsidR="003905A9" w:rsidRPr="003905A9">
              <w:rPr>
                <w:rFonts w:ascii="Comic Sans MS" w:eastAsia="Times New Roman" w:hAnsi="Comic Sans MS" w:cs="Times New Roman"/>
                <w:color w:val="FFFFFF" w:themeColor="background1"/>
                <w:sz w:val="20"/>
                <w:szCs w:val="20"/>
              </w:rPr>
              <w:t>Push and Pull</w:t>
            </w:r>
            <w:r w:rsidRPr="003905A9">
              <w:rPr>
                <w:rFonts w:ascii="Comic Sans MS" w:eastAsia="Times New Roman" w:hAnsi="Comic Sans MS" w:cs="Times New Roman"/>
                <w:color w:val="FFFFFF" w:themeColor="background1"/>
                <w:sz w:val="20"/>
                <w:szCs w:val="20"/>
              </w:rPr>
              <w:t>)</w:t>
            </w:r>
          </w:p>
          <w:p w14:paraId="177C1267" w14:textId="77777777" w:rsidR="002013F7" w:rsidRPr="001A58B4" w:rsidRDefault="002013F7" w:rsidP="002013F7">
            <w:pPr>
              <w:rPr>
                <w:rFonts w:ascii="Comic Sans MS" w:hAnsi="Comic Sans MS"/>
                <w:b/>
                <w:sz w:val="18"/>
                <w:szCs w:val="18"/>
              </w:rPr>
            </w:pPr>
            <w:r w:rsidRPr="001A58B4">
              <w:rPr>
                <w:rFonts w:ascii="Comic Sans MS" w:hAnsi="Comic Sans MS"/>
                <w:b/>
                <w:sz w:val="18"/>
                <w:szCs w:val="18"/>
              </w:rPr>
              <w:t>National Curriculum</w:t>
            </w:r>
          </w:p>
          <w:p w14:paraId="0DDAC0D4" w14:textId="2ACF52AD"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w:t>
            </w:r>
            <w:r w:rsidR="00114EF0" w:rsidRPr="001A58B4">
              <w:rPr>
                <w:rFonts w:ascii="Comic Sans MS" w:hAnsi="Comic Sans MS"/>
                <w:sz w:val="18"/>
                <w:szCs w:val="18"/>
              </w:rPr>
              <w:t>industry,</w:t>
            </w:r>
            <w:r w:rsidRPr="001A58B4">
              <w:rPr>
                <w:rFonts w:ascii="Comic Sans MS" w:hAnsi="Comic Sans MS"/>
                <w:sz w:val="18"/>
                <w:szCs w:val="18"/>
              </w:rPr>
              <w:t xml:space="preserve"> and the wider environment]. </w:t>
            </w:r>
          </w:p>
          <w:p w14:paraId="1C243C77"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When designing and making, pupils should be taught to: </w:t>
            </w:r>
          </w:p>
          <w:p w14:paraId="35306498"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Design</w:t>
            </w:r>
          </w:p>
          <w:p w14:paraId="1C8FDA03" w14:textId="4B395186" w:rsidR="002013F7" w:rsidRPr="001A58B4" w:rsidRDefault="002013F7" w:rsidP="009A099A">
            <w:pPr>
              <w:pStyle w:val="ListParagraph"/>
              <w:numPr>
                <w:ilvl w:val="0"/>
                <w:numId w:val="43"/>
              </w:numPr>
              <w:rPr>
                <w:rFonts w:ascii="Comic Sans MS" w:hAnsi="Comic Sans MS"/>
                <w:b/>
                <w:sz w:val="18"/>
                <w:szCs w:val="18"/>
              </w:rPr>
            </w:pPr>
            <w:r w:rsidRPr="001A58B4">
              <w:rPr>
                <w:rFonts w:ascii="Comic Sans MS" w:hAnsi="Comic Sans MS"/>
                <w:sz w:val="18"/>
                <w:szCs w:val="18"/>
              </w:rPr>
              <w:t xml:space="preserve">design purposeful, functional, appealing products for themselves and other users based on design </w:t>
            </w:r>
            <w:r w:rsidR="00114EF0" w:rsidRPr="001A58B4">
              <w:rPr>
                <w:rFonts w:ascii="Comic Sans MS" w:hAnsi="Comic Sans MS"/>
                <w:sz w:val="18"/>
                <w:szCs w:val="18"/>
              </w:rPr>
              <w:t>criteria.</w:t>
            </w:r>
          </w:p>
          <w:p w14:paraId="55AB60CF" w14:textId="2AC9AAD4" w:rsidR="002013F7" w:rsidRPr="001A58B4" w:rsidRDefault="002013F7" w:rsidP="009A099A">
            <w:pPr>
              <w:pStyle w:val="ListParagraph"/>
              <w:numPr>
                <w:ilvl w:val="0"/>
                <w:numId w:val="43"/>
              </w:numPr>
              <w:rPr>
                <w:rFonts w:ascii="Comic Sans MS" w:hAnsi="Comic Sans MS"/>
                <w:b/>
                <w:sz w:val="18"/>
                <w:szCs w:val="18"/>
              </w:rPr>
            </w:pPr>
            <w:r w:rsidRPr="001A58B4">
              <w:rPr>
                <w:rFonts w:ascii="Comic Sans MS" w:hAnsi="Comic Sans MS"/>
                <w:sz w:val="18"/>
                <w:szCs w:val="18"/>
              </w:rPr>
              <w:t xml:space="preserve">generate, develop, </w:t>
            </w:r>
            <w:r w:rsidR="00114EF0" w:rsidRPr="001A58B4">
              <w:rPr>
                <w:rFonts w:ascii="Comic Sans MS" w:hAnsi="Comic Sans MS"/>
                <w:sz w:val="18"/>
                <w:szCs w:val="18"/>
              </w:rPr>
              <w:t>model,</w:t>
            </w:r>
            <w:r w:rsidRPr="001A58B4">
              <w:rPr>
                <w:rFonts w:ascii="Comic Sans MS" w:hAnsi="Comic Sans MS"/>
                <w:sz w:val="18"/>
                <w:szCs w:val="18"/>
              </w:rPr>
              <w:t xml:space="preserve"> and communicate their ideas through talking, drawing, templates, mock-ups and, where appropriate, information and communication technology</w:t>
            </w:r>
          </w:p>
          <w:p w14:paraId="2AADB620"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Make</w:t>
            </w:r>
          </w:p>
          <w:p w14:paraId="6530A3B1" w14:textId="5F7BF090" w:rsidR="002013F7" w:rsidRPr="001A58B4" w:rsidRDefault="002013F7" w:rsidP="009A099A">
            <w:pPr>
              <w:pStyle w:val="ListParagraph"/>
              <w:numPr>
                <w:ilvl w:val="0"/>
                <w:numId w:val="44"/>
              </w:numPr>
              <w:rPr>
                <w:rFonts w:ascii="Comic Sans MS" w:hAnsi="Comic Sans MS"/>
                <w:b/>
                <w:sz w:val="18"/>
                <w:szCs w:val="18"/>
              </w:rPr>
            </w:pPr>
            <w:r w:rsidRPr="001A58B4">
              <w:rPr>
                <w:rFonts w:ascii="Comic Sans MS" w:hAnsi="Comic Sans MS"/>
                <w:sz w:val="18"/>
                <w:szCs w:val="18"/>
              </w:rPr>
              <w:t xml:space="preserve">select from and use a range of tools and equipment to perform practical tasks [for example, cutting, shaping, </w:t>
            </w:r>
            <w:r w:rsidR="00114EF0" w:rsidRPr="001A58B4">
              <w:rPr>
                <w:rFonts w:ascii="Comic Sans MS" w:hAnsi="Comic Sans MS"/>
                <w:sz w:val="18"/>
                <w:szCs w:val="18"/>
              </w:rPr>
              <w:t>joining,</w:t>
            </w:r>
            <w:r w:rsidRPr="001A58B4">
              <w:rPr>
                <w:rFonts w:ascii="Comic Sans MS" w:hAnsi="Comic Sans MS"/>
                <w:sz w:val="18"/>
                <w:szCs w:val="18"/>
              </w:rPr>
              <w:t xml:space="preserve"> and finishing] </w:t>
            </w:r>
          </w:p>
          <w:p w14:paraId="1604B4BD" w14:textId="0A45396A" w:rsidR="002013F7" w:rsidRPr="001A58B4" w:rsidRDefault="002013F7" w:rsidP="009A099A">
            <w:pPr>
              <w:pStyle w:val="ListParagraph"/>
              <w:numPr>
                <w:ilvl w:val="0"/>
                <w:numId w:val="44"/>
              </w:numPr>
              <w:rPr>
                <w:rFonts w:ascii="Comic Sans MS" w:hAnsi="Comic Sans MS"/>
                <w:b/>
                <w:sz w:val="18"/>
                <w:szCs w:val="18"/>
              </w:rPr>
            </w:pPr>
            <w:r w:rsidRPr="001A58B4">
              <w:rPr>
                <w:rFonts w:ascii="Comic Sans MS" w:hAnsi="Comic Sans MS"/>
                <w:sz w:val="18"/>
                <w:szCs w:val="18"/>
              </w:rPr>
              <w:t xml:space="preserve">select from and use a wide range of materials and components, including construction materials, according to their </w:t>
            </w:r>
            <w:r w:rsidR="00114EF0" w:rsidRPr="001A58B4">
              <w:rPr>
                <w:rFonts w:ascii="Comic Sans MS" w:hAnsi="Comic Sans MS"/>
                <w:sz w:val="18"/>
                <w:szCs w:val="18"/>
              </w:rPr>
              <w:t>characteristics.</w:t>
            </w:r>
          </w:p>
          <w:p w14:paraId="4D967EAA"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Evaluate </w:t>
            </w:r>
          </w:p>
          <w:p w14:paraId="21862EF4" w14:textId="16B74827" w:rsidR="002013F7" w:rsidRPr="001A58B4" w:rsidRDefault="002013F7"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explore and evaluate a range of existing </w:t>
            </w:r>
            <w:r w:rsidR="00114EF0" w:rsidRPr="001A58B4">
              <w:rPr>
                <w:rFonts w:ascii="Comic Sans MS" w:hAnsi="Comic Sans MS"/>
                <w:sz w:val="18"/>
                <w:szCs w:val="18"/>
              </w:rPr>
              <w:t>products.</w:t>
            </w:r>
            <w:r w:rsidRPr="001A58B4">
              <w:rPr>
                <w:rFonts w:ascii="Comic Sans MS" w:hAnsi="Comic Sans MS"/>
                <w:sz w:val="18"/>
                <w:szCs w:val="18"/>
              </w:rPr>
              <w:t xml:space="preserve"> </w:t>
            </w:r>
          </w:p>
          <w:p w14:paraId="33C40F66" w14:textId="2D929367" w:rsidR="002013F7" w:rsidRPr="001A58B4" w:rsidRDefault="002013F7"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evaluate their ideas and products against design </w:t>
            </w:r>
            <w:r w:rsidR="00114EF0" w:rsidRPr="001A58B4">
              <w:rPr>
                <w:rFonts w:ascii="Comic Sans MS" w:hAnsi="Comic Sans MS"/>
                <w:sz w:val="18"/>
                <w:szCs w:val="18"/>
              </w:rPr>
              <w:t>criteria.</w:t>
            </w:r>
            <w:r w:rsidRPr="001A58B4">
              <w:rPr>
                <w:rFonts w:ascii="Comic Sans MS" w:hAnsi="Comic Sans MS"/>
                <w:sz w:val="18"/>
                <w:szCs w:val="18"/>
              </w:rPr>
              <w:t xml:space="preserve"> </w:t>
            </w:r>
          </w:p>
          <w:p w14:paraId="038F7DD9" w14:textId="77777777" w:rsidR="002013F7" w:rsidRPr="001A58B4" w:rsidRDefault="002013F7" w:rsidP="002013F7">
            <w:pPr>
              <w:rPr>
                <w:rFonts w:ascii="Comic Sans MS" w:hAnsi="Comic Sans MS"/>
                <w:b/>
                <w:sz w:val="18"/>
                <w:szCs w:val="18"/>
              </w:rPr>
            </w:pPr>
            <w:r w:rsidRPr="001A58B4">
              <w:rPr>
                <w:rFonts w:ascii="Comic Sans MS" w:hAnsi="Comic Sans MS"/>
                <w:sz w:val="18"/>
                <w:szCs w:val="18"/>
              </w:rPr>
              <w:t xml:space="preserve">Technical knowledge </w:t>
            </w:r>
          </w:p>
          <w:p w14:paraId="32DB8D61" w14:textId="286CBAFA" w:rsidR="002013F7" w:rsidRPr="001A58B4" w:rsidRDefault="002013F7"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build structures, exploring how they can be made stronger, </w:t>
            </w:r>
            <w:r w:rsidR="00114EF0" w:rsidRPr="001A58B4">
              <w:rPr>
                <w:rFonts w:ascii="Comic Sans MS" w:hAnsi="Comic Sans MS"/>
                <w:sz w:val="18"/>
                <w:szCs w:val="18"/>
              </w:rPr>
              <w:t>stiffer,</w:t>
            </w:r>
            <w:r w:rsidRPr="001A58B4">
              <w:rPr>
                <w:rFonts w:ascii="Comic Sans MS" w:hAnsi="Comic Sans MS"/>
                <w:sz w:val="18"/>
                <w:szCs w:val="18"/>
              </w:rPr>
              <w:t xml:space="preserve"> and more </w:t>
            </w:r>
            <w:r w:rsidR="00114EF0" w:rsidRPr="001A58B4">
              <w:rPr>
                <w:rFonts w:ascii="Comic Sans MS" w:hAnsi="Comic Sans MS"/>
                <w:sz w:val="18"/>
                <w:szCs w:val="18"/>
              </w:rPr>
              <w:t>stable.</w:t>
            </w:r>
            <w:r w:rsidRPr="001A58B4">
              <w:rPr>
                <w:rFonts w:ascii="Comic Sans MS" w:hAnsi="Comic Sans MS"/>
                <w:sz w:val="18"/>
                <w:szCs w:val="18"/>
              </w:rPr>
              <w:t xml:space="preserve"> </w:t>
            </w:r>
          </w:p>
          <w:p w14:paraId="56D68C67" w14:textId="253AAD24" w:rsidR="0039001D" w:rsidRPr="001A58B4" w:rsidRDefault="002013F7" w:rsidP="002013F7">
            <w:pPr>
              <w:rPr>
                <w:rFonts w:ascii="Comic Sans MS" w:eastAsia="Times New Roman" w:hAnsi="Comic Sans MS" w:cs="Times New Roman"/>
                <w:b/>
                <w:sz w:val="18"/>
                <w:szCs w:val="18"/>
              </w:rPr>
            </w:pPr>
            <w:r w:rsidRPr="001A58B4">
              <w:rPr>
                <w:rFonts w:ascii="Comic Sans MS" w:hAnsi="Comic Sans MS"/>
                <w:sz w:val="18"/>
                <w:szCs w:val="18"/>
              </w:rPr>
              <w:lastRenderedPageBreak/>
              <w:t>explore and use mechanisms (wheels and axles], in their products.</w:t>
            </w:r>
          </w:p>
        </w:tc>
        <w:tc>
          <w:tcPr>
            <w:tcW w:w="4631" w:type="dxa"/>
            <w:shd w:val="clear" w:color="auto" w:fill="B4C6E7" w:themeFill="accent1" w:themeFillTint="66"/>
          </w:tcPr>
          <w:p w14:paraId="48479E17" w14:textId="1C32FC38" w:rsidR="00136CAA" w:rsidRDefault="00CC3ACC" w:rsidP="00CC3ACC">
            <w:pPr>
              <w:tabs>
                <w:tab w:val="left" w:pos="234"/>
                <w:tab w:val="center" w:pos="2396"/>
              </w:tabs>
              <w:jc w:val="center"/>
              <w:rPr>
                <w:rFonts w:ascii="Comic Sans MS" w:hAnsi="Comic Sans MS"/>
                <w:b/>
                <w:bCs/>
                <w:sz w:val="20"/>
                <w:szCs w:val="20"/>
              </w:rPr>
            </w:pPr>
            <w:r w:rsidRPr="00CC3ACC">
              <w:rPr>
                <w:rFonts w:ascii="Comic Sans MS" w:hAnsi="Comic Sans MS"/>
                <w:b/>
                <w:bCs/>
                <w:sz w:val="20"/>
                <w:szCs w:val="20"/>
              </w:rPr>
              <w:lastRenderedPageBreak/>
              <w:t>Lent 2</w:t>
            </w:r>
          </w:p>
          <w:p w14:paraId="6B02AD8F" w14:textId="410224A3" w:rsidR="00CC3ACC" w:rsidRPr="00CC3ACC" w:rsidRDefault="00CC3ACC" w:rsidP="00CC3ACC">
            <w:pPr>
              <w:tabs>
                <w:tab w:val="left" w:pos="234"/>
                <w:tab w:val="center" w:pos="2396"/>
              </w:tabs>
              <w:jc w:val="center"/>
              <w:rPr>
                <w:rFonts w:ascii="Comic Sans MS" w:hAnsi="Comic Sans MS"/>
                <w:b/>
                <w:bCs/>
                <w:color w:val="FFFFFF" w:themeColor="background1"/>
                <w:sz w:val="20"/>
                <w:szCs w:val="20"/>
              </w:rPr>
            </w:pPr>
            <w:r w:rsidRPr="00CC3ACC">
              <w:rPr>
                <w:rFonts w:ascii="Comic Sans MS" w:hAnsi="Comic Sans MS"/>
                <w:b/>
                <w:bCs/>
                <w:color w:val="FFFFFF" w:themeColor="background1"/>
                <w:sz w:val="20"/>
                <w:szCs w:val="20"/>
              </w:rPr>
              <w:t>Textiles</w:t>
            </w:r>
            <w:r>
              <w:rPr>
                <w:rFonts w:ascii="Comic Sans MS" w:hAnsi="Comic Sans MS"/>
                <w:b/>
                <w:bCs/>
                <w:color w:val="FFFFFF" w:themeColor="background1"/>
                <w:sz w:val="20"/>
                <w:szCs w:val="20"/>
              </w:rPr>
              <w:t>:</w:t>
            </w:r>
          </w:p>
          <w:p w14:paraId="36559777" w14:textId="77777777" w:rsidR="00CC3ACC" w:rsidRDefault="00CC3ACC" w:rsidP="00CC3ACC">
            <w:pPr>
              <w:tabs>
                <w:tab w:val="left" w:pos="234"/>
                <w:tab w:val="center" w:pos="2396"/>
              </w:tabs>
              <w:jc w:val="center"/>
              <w:rPr>
                <w:rFonts w:ascii="Comic Sans MS" w:hAnsi="Comic Sans MS"/>
                <w:b/>
                <w:bCs/>
                <w:sz w:val="20"/>
                <w:szCs w:val="20"/>
              </w:rPr>
            </w:pPr>
            <w:r>
              <w:rPr>
                <w:rFonts w:ascii="Comic Sans MS" w:hAnsi="Comic Sans MS"/>
                <w:b/>
                <w:bCs/>
                <w:sz w:val="20"/>
                <w:szCs w:val="20"/>
              </w:rPr>
              <w:t>Stitching Make a pouch</w:t>
            </w:r>
          </w:p>
          <w:p w14:paraId="01AD7674" w14:textId="77777777" w:rsidR="0012250F" w:rsidRDefault="0012250F" w:rsidP="00CC3ACC">
            <w:pPr>
              <w:tabs>
                <w:tab w:val="left" w:pos="234"/>
                <w:tab w:val="center" w:pos="2396"/>
              </w:tabs>
              <w:jc w:val="center"/>
              <w:rPr>
                <w:rFonts w:ascii="Comic Sans MS" w:hAnsi="Comic Sans MS"/>
                <w:b/>
                <w:bCs/>
                <w:sz w:val="20"/>
                <w:szCs w:val="20"/>
              </w:rPr>
            </w:pPr>
          </w:p>
          <w:p w14:paraId="76A5F5C9" w14:textId="77777777" w:rsidR="0012250F" w:rsidRPr="001A58B4" w:rsidRDefault="0012250F" w:rsidP="0012250F">
            <w:pPr>
              <w:rPr>
                <w:rFonts w:ascii="Comic Sans MS" w:hAnsi="Comic Sans MS"/>
                <w:b/>
                <w:sz w:val="18"/>
                <w:szCs w:val="18"/>
              </w:rPr>
            </w:pPr>
            <w:r w:rsidRPr="001A58B4">
              <w:rPr>
                <w:rFonts w:ascii="Comic Sans MS" w:hAnsi="Comic Sans MS"/>
                <w:b/>
                <w:sz w:val="18"/>
                <w:szCs w:val="18"/>
              </w:rPr>
              <w:t>National Curriculum</w:t>
            </w:r>
          </w:p>
          <w:p w14:paraId="57D32252"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59D88FC2"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When designing and making, pupils should be taught to: </w:t>
            </w:r>
          </w:p>
          <w:p w14:paraId="640FFBDD"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Design</w:t>
            </w:r>
          </w:p>
          <w:p w14:paraId="543E26D3" w14:textId="77777777" w:rsidR="0012250F" w:rsidRPr="001A58B4" w:rsidRDefault="0012250F" w:rsidP="009A099A">
            <w:pPr>
              <w:pStyle w:val="ListParagraph"/>
              <w:numPr>
                <w:ilvl w:val="0"/>
                <w:numId w:val="43"/>
              </w:numPr>
              <w:rPr>
                <w:rFonts w:ascii="Comic Sans MS" w:hAnsi="Comic Sans MS"/>
                <w:b/>
                <w:sz w:val="18"/>
                <w:szCs w:val="18"/>
              </w:rPr>
            </w:pPr>
            <w:r w:rsidRPr="001A58B4">
              <w:rPr>
                <w:rFonts w:ascii="Comic Sans MS" w:hAnsi="Comic Sans MS"/>
                <w:sz w:val="18"/>
                <w:szCs w:val="18"/>
              </w:rPr>
              <w:t>design purposeful, functional, appealing products for themselves and other users based on design criteria.</w:t>
            </w:r>
          </w:p>
          <w:p w14:paraId="6F6448D0" w14:textId="77777777" w:rsidR="0012250F" w:rsidRPr="001A58B4" w:rsidRDefault="0012250F" w:rsidP="009A099A">
            <w:pPr>
              <w:pStyle w:val="ListParagraph"/>
              <w:numPr>
                <w:ilvl w:val="0"/>
                <w:numId w:val="43"/>
              </w:numPr>
              <w:rPr>
                <w:rFonts w:ascii="Comic Sans MS" w:hAnsi="Comic Sans MS"/>
                <w:b/>
                <w:sz w:val="18"/>
                <w:szCs w:val="18"/>
              </w:rPr>
            </w:pPr>
            <w:r w:rsidRPr="001A58B4">
              <w:rPr>
                <w:rFonts w:ascii="Comic Sans MS" w:hAnsi="Comic Sans MS"/>
                <w:sz w:val="18"/>
                <w:szCs w:val="18"/>
              </w:rPr>
              <w:t>generate, develop, model, and communicate their ideas through talking, drawing, templates, mock-ups and, where appropriate, information and communication technology</w:t>
            </w:r>
          </w:p>
          <w:p w14:paraId="754A3D6F"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Make</w:t>
            </w:r>
          </w:p>
          <w:p w14:paraId="3C23BE7D" w14:textId="77777777" w:rsidR="0012250F" w:rsidRPr="001A58B4" w:rsidRDefault="0012250F" w:rsidP="009A099A">
            <w:pPr>
              <w:pStyle w:val="ListParagraph"/>
              <w:numPr>
                <w:ilvl w:val="0"/>
                <w:numId w:val="44"/>
              </w:numPr>
              <w:rPr>
                <w:rFonts w:ascii="Comic Sans MS" w:hAnsi="Comic Sans MS"/>
                <w:b/>
                <w:sz w:val="18"/>
                <w:szCs w:val="18"/>
              </w:rPr>
            </w:pPr>
            <w:r w:rsidRPr="001A58B4">
              <w:rPr>
                <w:rFonts w:ascii="Comic Sans MS" w:hAnsi="Comic Sans MS"/>
                <w:sz w:val="18"/>
                <w:szCs w:val="18"/>
              </w:rPr>
              <w:t xml:space="preserve">select from and use a range of tools and equipment to perform practical tasks [for example, cutting, shaping, joining, and finishing] </w:t>
            </w:r>
          </w:p>
          <w:p w14:paraId="424FA24B" w14:textId="77777777" w:rsidR="0012250F" w:rsidRPr="001A58B4" w:rsidRDefault="0012250F" w:rsidP="009A099A">
            <w:pPr>
              <w:pStyle w:val="ListParagraph"/>
              <w:numPr>
                <w:ilvl w:val="0"/>
                <w:numId w:val="44"/>
              </w:numPr>
              <w:rPr>
                <w:rFonts w:ascii="Comic Sans MS" w:hAnsi="Comic Sans MS"/>
                <w:b/>
                <w:sz w:val="18"/>
                <w:szCs w:val="18"/>
              </w:rPr>
            </w:pPr>
            <w:r w:rsidRPr="001A58B4">
              <w:rPr>
                <w:rFonts w:ascii="Comic Sans MS" w:hAnsi="Comic Sans MS"/>
                <w:sz w:val="18"/>
                <w:szCs w:val="18"/>
              </w:rPr>
              <w:t>select from and use a wide range of materials and components, including construction materials, according to their characteristics.</w:t>
            </w:r>
          </w:p>
          <w:p w14:paraId="0411EBC5"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Evaluate </w:t>
            </w:r>
          </w:p>
          <w:p w14:paraId="3E8E93D9" w14:textId="77777777" w:rsidR="0012250F" w:rsidRPr="001A58B4" w:rsidRDefault="0012250F"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explore and evaluate a range of existing products. </w:t>
            </w:r>
          </w:p>
          <w:p w14:paraId="7ECAB6E8" w14:textId="77777777" w:rsidR="0012250F" w:rsidRPr="001A58B4" w:rsidRDefault="0012250F"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evaluate their ideas and products against design criteria. </w:t>
            </w:r>
          </w:p>
          <w:p w14:paraId="41D7E2A2" w14:textId="77777777" w:rsidR="0012250F" w:rsidRPr="001A58B4" w:rsidRDefault="0012250F" w:rsidP="0012250F">
            <w:pPr>
              <w:rPr>
                <w:rFonts w:ascii="Comic Sans MS" w:hAnsi="Comic Sans MS"/>
                <w:b/>
                <w:sz w:val="18"/>
                <w:szCs w:val="18"/>
              </w:rPr>
            </w:pPr>
            <w:r w:rsidRPr="001A58B4">
              <w:rPr>
                <w:rFonts w:ascii="Comic Sans MS" w:hAnsi="Comic Sans MS"/>
                <w:sz w:val="18"/>
                <w:szCs w:val="18"/>
              </w:rPr>
              <w:lastRenderedPageBreak/>
              <w:t xml:space="preserve">Technical knowledge </w:t>
            </w:r>
          </w:p>
          <w:p w14:paraId="121E408A" w14:textId="77777777" w:rsidR="0012250F" w:rsidRPr="001A58B4" w:rsidRDefault="0012250F" w:rsidP="009A099A">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build structures, exploring how they can be made stronger, stiffer, and more stable. </w:t>
            </w:r>
          </w:p>
          <w:p w14:paraId="3133AD6E" w14:textId="0CA06E20" w:rsidR="0012250F" w:rsidRPr="00CC3ACC" w:rsidRDefault="0012250F" w:rsidP="00CC3ACC">
            <w:pPr>
              <w:tabs>
                <w:tab w:val="left" w:pos="234"/>
                <w:tab w:val="center" w:pos="2396"/>
              </w:tabs>
              <w:jc w:val="center"/>
              <w:rPr>
                <w:rFonts w:ascii="Comic Sans MS" w:hAnsi="Comic Sans MS"/>
                <w:b/>
                <w:bCs/>
                <w:sz w:val="20"/>
                <w:szCs w:val="20"/>
              </w:rPr>
            </w:pPr>
          </w:p>
        </w:tc>
        <w:tc>
          <w:tcPr>
            <w:tcW w:w="5103" w:type="dxa"/>
            <w:shd w:val="clear" w:color="auto" w:fill="B4C6E7" w:themeFill="accent1" w:themeFillTint="66"/>
          </w:tcPr>
          <w:p w14:paraId="20B43C3F" w14:textId="795CA728" w:rsidR="0020363D" w:rsidRDefault="003905A9" w:rsidP="0020363D">
            <w:pPr>
              <w:jc w:val="center"/>
              <w:rPr>
                <w:rFonts w:ascii="Comic Sans MS" w:eastAsia="Times New Roman" w:hAnsi="Comic Sans MS" w:cs="Times New Roman"/>
                <w:b/>
                <w:color w:val="FFFFFF" w:themeColor="background1"/>
                <w:sz w:val="20"/>
                <w:szCs w:val="20"/>
              </w:rPr>
            </w:pPr>
            <w:r>
              <w:rPr>
                <w:rFonts w:ascii="Comic Sans MS" w:eastAsia="Times New Roman" w:hAnsi="Comic Sans MS" w:cs="Times New Roman"/>
                <w:b/>
                <w:sz w:val="20"/>
                <w:szCs w:val="20"/>
              </w:rPr>
              <w:lastRenderedPageBreak/>
              <w:t>Pentecost 2</w:t>
            </w:r>
            <w:r w:rsidR="0020363D" w:rsidRPr="00C27795">
              <w:rPr>
                <w:rFonts w:ascii="Comic Sans MS" w:eastAsia="Times New Roman" w:hAnsi="Comic Sans MS" w:cs="Times New Roman"/>
                <w:b/>
                <w:sz w:val="20"/>
                <w:szCs w:val="20"/>
              </w:rPr>
              <w:t xml:space="preserve"> </w:t>
            </w:r>
            <w:r w:rsidR="0020363D" w:rsidRPr="00902B55">
              <w:rPr>
                <w:rFonts w:ascii="Comic Sans MS" w:eastAsia="Times New Roman" w:hAnsi="Comic Sans MS" w:cs="Times New Roman"/>
                <w:b/>
                <w:color w:val="FFFFFF" w:themeColor="background1"/>
                <w:sz w:val="20"/>
                <w:szCs w:val="20"/>
              </w:rPr>
              <w:t xml:space="preserve"> </w:t>
            </w:r>
          </w:p>
          <w:p w14:paraId="4C70763E" w14:textId="77777777" w:rsidR="00CC3ACC" w:rsidRDefault="002D6ED7" w:rsidP="002D6ED7">
            <w:pPr>
              <w:jc w:val="center"/>
              <w:rPr>
                <w:rFonts w:ascii="Comic Sans MS" w:eastAsia="Times New Roman" w:hAnsi="Comic Sans MS" w:cs="Times New Roman"/>
                <w:b/>
                <w:color w:val="FFFFFF" w:themeColor="background1"/>
                <w:sz w:val="20"/>
                <w:szCs w:val="20"/>
              </w:rPr>
            </w:pPr>
            <w:r w:rsidRPr="009D2CF2">
              <w:rPr>
                <w:rFonts w:ascii="Comic Sans MS" w:eastAsia="Times New Roman" w:hAnsi="Comic Sans MS" w:cs="Times New Roman"/>
                <w:b/>
                <w:color w:val="FFFFFF" w:themeColor="background1"/>
                <w:sz w:val="20"/>
                <w:szCs w:val="20"/>
              </w:rPr>
              <w:t xml:space="preserve">Structures: </w:t>
            </w:r>
          </w:p>
          <w:p w14:paraId="4D112BBC" w14:textId="1C282DC4" w:rsidR="002D6ED7" w:rsidRPr="009D2CF2" w:rsidRDefault="002D6ED7" w:rsidP="002D6ED7">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Constructing a beach hut</w:t>
            </w:r>
            <w:r w:rsidRPr="009D2CF2">
              <w:rPr>
                <w:rFonts w:ascii="Comic Sans MS" w:eastAsia="Times New Roman" w:hAnsi="Comic Sans MS" w:cs="Times New Roman"/>
                <w:b/>
                <w:sz w:val="20"/>
                <w:szCs w:val="20"/>
              </w:rPr>
              <w:t xml:space="preserve"> </w:t>
            </w:r>
          </w:p>
          <w:p w14:paraId="26C7A7E9" w14:textId="77777777" w:rsidR="002D6ED7" w:rsidRPr="009D2CF2" w:rsidRDefault="002D6ED7" w:rsidP="002D6ED7">
            <w:pPr>
              <w:jc w:val="center"/>
              <w:rPr>
                <w:rFonts w:ascii="Comic Sans MS" w:eastAsia="Times New Roman" w:hAnsi="Comic Sans MS" w:cs="Times New Roman"/>
                <w:color w:val="FFFFFF" w:themeColor="background1"/>
                <w:sz w:val="20"/>
                <w:szCs w:val="20"/>
              </w:rPr>
            </w:pPr>
            <w:r w:rsidRPr="009D2CF2">
              <w:rPr>
                <w:rFonts w:ascii="Comic Sans MS" w:eastAsia="Times New Roman" w:hAnsi="Comic Sans MS" w:cs="Times New Roman"/>
                <w:color w:val="FFFFFF" w:themeColor="background1"/>
                <w:sz w:val="20"/>
                <w:szCs w:val="20"/>
              </w:rPr>
              <w:t>(</w:t>
            </w:r>
            <w:r>
              <w:rPr>
                <w:rFonts w:ascii="Comic Sans MS" w:eastAsia="Times New Roman" w:hAnsi="Comic Sans MS" w:cs="Times New Roman"/>
                <w:color w:val="FFFFFF" w:themeColor="background1"/>
                <w:sz w:val="20"/>
                <w:szCs w:val="20"/>
              </w:rPr>
              <w:t>Coastline</w:t>
            </w:r>
            <w:r w:rsidRPr="009D2CF2">
              <w:rPr>
                <w:rFonts w:ascii="Comic Sans MS" w:eastAsia="Times New Roman" w:hAnsi="Comic Sans MS" w:cs="Times New Roman"/>
                <w:color w:val="FFFFFF" w:themeColor="background1"/>
                <w:sz w:val="20"/>
                <w:szCs w:val="20"/>
              </w:rPr>
              <w:t>)</w:t>
            </w:r>
          </w:p>
          <w:p w14:paraId="54815C9A"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b/>
                <w:sz w:val="18"/>
                <w:szCs w:val="18"/>
              </w:rPr>
              <w:t>National Curriculum:</w:t>
            </w:r>
            <w:r w:rsidRPr="00CE5FD4">
              <w:rPr>
                <w:rFonts w:ascii="Comic Sans MS" w:eastAsia="Times New Roman" w:hAnsi="Comic Sans MS" w:cs="Times New Roman"/>
                <w:sz w:val="18"/>
                <w:szCs w:val="18"/>
              </w:rPr>
              <w:t xml:space="preserve"> </w:t>
            </w:r>
          </w:p>
          <w:p w14:paraId="01CA5A50"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4AF764C9"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When designing and making, pupils should be taught to: </w:t>
            </w:r>
          </w:p>
          <w:p w14:paraId="0FE255EE"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Design </w:t>
            </w:r>
          </w:p>
          <w:p w14:paraId="79074CF2" w14:textId="77777777" w:rsidR="002D6ED7" w:rsidRPr="00CE5FD4" w:rsidRDefault="002D6ED7" w:rsidP="002D6ED7">
            <w:pPr>
              <w:numPr>
                <w:ilvl w:val="0"/>
                <w:numId w:val="6"/>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design purposeful, functional, appealing products for themselves and other users based on design criteria. </w:t>
            </w:r>
          </w:p>
          <w:p w14:paraId="281FD6AD" w14:textId="77777777" w:rsidR="002D6ED7" w:rsidRPr="00CE5FD4" w:rsidRDefault="002D6ED7" w:rsidP="002D6ED7">
            <w:pPr>
              <w:numPr>
                <w:ilvl w:val="0"/>
                <w:numId w:val="6"/>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generate, develop, model, and communicate their ideas through talking, drawing, templates, mock-ups. </w:t>
            </w:r>
          </w:p>
          <w:p w14:paraId="687B80F0"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E5FD4">
              <w:rPr>
                <w:rFonts w:ascii="Comic Sans MS" w:eastAsia="Times New Roman" w:hAnsi="Comic Sans MS" w:cs="Times New Roman"/>
                <w:sz w:val="18"/>
                <w:szCs w:val="18"/>
              </w:rPr>
              <w:t xml:space="preserve">Make </w:t>
            </w:r>
          </w:p>
          <w:p w14:paraId="650E6C13" w14:textId="77777777" w:rsidR="002D6ED7" w:rsidRPr="00CE5FD4" w:rsidRDefault="002D6ED7" w:rsidP="002D6ED7">
            <w:pPr>
              <w:numPr>
                <w:ilvl w:val="0"/>
                <w:numId w:val="7"/>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select from and use a range of tools and equipment to perform practical tasks [for example, cutting &amp; joining.  </w:t>
            </w:r>
          </w:p>
          <w:p w14:paraId="7554FC86" w14:textId="77777777" w:rsidR="002D6ED7" w:rsidRPr="00CE5FD4" w:rsidRDefault="002D6ED7" w:rsidP="002D6ED7">
            <w:pPr>
              <w:numPr>
                <w:ilvl w:val="0"/>
                <w:numId w:val="7"/>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select from and use a wide range of materials and components, including construction materials, according to their characteristics.</w:t>
            </w:r>
          </w:p>
          <w:p w14:paraId="5868A8E6"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E5FD4">
              <w:rPr>
                <w:rFonts w:ascii="Comic Sans MS" w:eastAsia="Times New Roman" w:hAnsi="Comic Sans MS" w:cs="Times New Roman"/>
                <w:sz w:val="18"/>
                <w:szCs w:val="18"/>
              </w:rPr>
              <w:t xml:space="preserve">Evaluate </w:t>
            </w:r>
          </w:p>
          <w:p w14:paraId="42246216" w14:textId="77777777" w:rsidR="002D6ED7" w:rsidRPr="00CE5FD4" w:rsidRDefault="002D6ED7" w:rsidP="002D6ED7">
            <w:pPr>
              <w:numPr>
                <w:ilvl w:val="0"/>
                <w:numId w:val="8"/>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explore and evaluate a range of existing products </w:t>
            </w:r>
            <w:proofErr w:type="spellStart"/>
            <w:r w:rsidRPr="00CE5FD4">
              <w:rPr>
                <w:rFonts w:ascii="Comic Sans MS" w:eastAsiaTheme="minorHAnsi" w:hAnsi="Comic Sans MS" w:cs="Times New Roman"/>
                <w:sz w:val="18"/>
                <w:szCs w:val="18"/>
                <w:lang w:eastAsia="en-US"/>
              </w:rPr>
              <w:t>e.g</w:t>
            </w:r>
            <w:proofErr w:type="spellEnd"/>
            <w:r w:rsidRPr="00CE5FD4">
              <w:rPr>
                <w:rFonts w:ascii="Comic Sans MS" w:eastAsiaTheme="minorHAnsi" w:hAnsi="Comic Sans MS" w:cs="Times New Roman"/>
                <w:sz w:val="18"/>
                <w:szCs w:val="18"/>
                <w:lang w:eastAsia="en-US"/>
              </w:rPr>
              <w:t xml:space="preserve"> look at the structure of houses today and in the past</w:t>
            </w:r>
          </w:p>
          <w:p w14:paraId="08D3BA5D" w14:textId="77777777" w:rsidR="002D6ED7" w:rsidRPr="00CE5FD4" w:rsidRDefault="002D6ED7" w:rsidP="002D6ED7">
            <w:pPr>
              <w:numPr>
                <w:ilvl w:val="0"/>
                <w:numId w:val="8"/>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evaluate their ideas and products against design criteria. </w:t>
            </w:r>
          </w:p>
          <w:p w14:paraId="3DA1497E" w14:textId="17FA83F6" w:rsidR="002D6ED7"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Technical knowledge </w:t>
            </w:r>
          </w:p>
          <w:p w14:paraId="5CE4C4E5"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27795">
              <w:rPr>
                <w:rFonts w:ascii="Comic Sans MS" w:eastAsia="Times New Roman" w:hAnsi="Comic Sans MS" w:cs="Times New Roman"/>
                <w:sz w:val="18"/>
                <w:szCs w:val="18"/>
              </w:rPr>
              <w:t>build structures, exploring how they can be made stronger, stiffer, and more stable.</w:t>
            </w:r>
          </w:p>
          <w:p w14:paraId="00A534BC" w14:textId="77777777" w:rsidR="002D6ED7" w:rsidRDefault="002D6ED7" w:rsidP="002D6ED7">
            <w:pPr>
              <w:tabs>
                <w:tab w:val="left" w:pos="234"/>
                <w:tab w:val="center" w:pos="2396"/>
              </w:tabs>
              <w:rPr>
                <w:rFonts w:ascii="Comic Sans MS" w:eastAsia="Times New Roman" w:hAnsi="Comic Sans MS" w:cs="Times New Roman"/>
                <w:sz w:val="18"/>
                <w:szCs w:val="18"/>
              </w:rPr>
            </w:pPr>
          </w:p>
          <w:p w14:paraId="2AFC7D4D" w14:textId="1DFF8538" w:rsidR="00902B55" w:rsidRPr="009D2CF2" w:rsidRDefault="00902B55" w:rsidP="002D6ED7">
            <w:pPr>
              <w:jc w:val="center"/>
              <w:rPr>
                <w:rFonts w:ascii="Comic Sans MS" w:hAnsi="Comic Sans MS"/>
                <w:sz w:val="18"/>
                <w:szCs w:val="18"/>
              </w:rPr>
            </w:pPr>
          </w:p>
        </w:tc>
      </w:tr>
      <w:tr w:rsidR="00682058" w:rsidRPr="00C11974" w14:paraId="6E698D6B" w14:textId="77777777" w:rsidTr="003905A9">
        <w:tc>
          <w:tcPr>
            <w:tcW w:w="1277" w:type="dxa"/>
            <w:shd w:val="clear" w:color="auto" w:fill="FFFF00"/>
          </w:tcPr>
          <w:p w14:paraId="7B193210" w14:textId="4E366A7A"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Core Knowledge</w:t>
            </w:r>
          </w:p>
        </w:tc>
        <w:tc>
          <w:tcPr>
            <w:tcW w:w="5008" w:type="dxa"/>
            <w:shd w:val="clear" w:color="auto" w:fill="FFFFFF" w:themeFill="background1"/>
          </w:tcPr>
          <w:p w14:paraId="63AEFDED" w14:textId="208B93A4" w:rsidR="00682058" w:rsidRDefault="00682058" w:rsidP="009A099A">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that different materials have different properties and are therefore suitable for different uses.</w:t>
            </w:r>
          </w:p>
          <w:p w14:paraId="4B504669" w14:textId="7CFF470D" w:rsidR="00682058" w:rsidRDefault="00682058" w:rsidP="009A099A">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the features of a Ferris wheel include the wheel, frame, pods, a base, an axle and an axle holder.</w:t>
            </w:r>
          </w:p>
          <w:p w14:paraId="10A2812F" w14:textId="06F0AB55" w:rsidR="00682058" w:rsidRPr="003905A9" w:rsidRDefault="00682058" w:rsidP="009A099A">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how to attach a wheel to an axle so the wheel moves (revisit of </w:t>
            </w:r>
            <w:proofErr w:type="spellStart"/>
            <w:r>
              <w:rPr>
                <w:rFonts w:ascii="Comic Sans MS" w:eastAsia="Times New Roman" w:hAnsi="Comic Sans MS" w:cs="Times New Roman"/>
                <w:color w:val="222222"/>
                <w:sz w:val="18"/>
                <w:szCs w:val="18"/>
              </w:rPr>
              <w:t>Yr</w:t>
            </w:r>
            <w:proofErr w:type="spellEnd"/>
            <w:r>
              <w:rPr>
                <w:rFonts w:ascii="Comic Sans MS" w:eastAsia="Times New Roman" w:hAnsi="Comic Sans MS" w:cs="Times New Roman"/>
                <w:color w:val="222222"/>
                <w:sz w:val="18"/>
                <w:szCs w:val="18"/>
              </w:rPr>
              <w:t xml:space="preserve"> 1 prior learning).</w:t>
            </w:r>
          </w:p>
        </w:tc>
        <w:tc>
          <w:tcPr>
            <w:tcW w:w="4631" w:type="dxa"/>
            <w:shd w:val="clear" w:color="auto" w:fill="FFFFFF" w:themeFill="background1"/>
          </w:tcPr>
          <w:p w14:paraId="454294CE" w14:textId="2BDAD803" w:rsidR="00682058" w:rsidRPr="0012250F" w:rsidRDefault="0012250F" w:rsidP="00682058">
            <w:pPr>
              <w:rPr>
                <w:rFonts w:ascii="Comic Sans MS" w:hAnsi="Comic Sans MS"/>
                <w:sz w:val="18"/>
                <w:szCs w:val="18"/>
              </w:rPr>
            </w:pPr>
            <w:r w:rsidRPr="0012250F">
              <w:rPr>
                <w:rFonts w:ascii="Comic Sans MS" w:eastAsia="Times New Roman" w:hAnsi="Comic Sans MS" w:cs="Times New Roman"/>
                <w:color w:val="222222"/>
                <w:sz w:val="18"/>
                <w:szCs w:val="18"/>
              </w:rPr>
              <w:t>Know and e</w:t>
            </w:r>
            <w:r w:rsidRPr="0012250F">
              <w:rPr>
                <w:rFonts w:ascii="Comic Sans MS" w:hAnsi="Comic Sans MS"/>
                <w:sz w:val="18"/>
                <w:szCs w:val="18"/>
              </w:rPr>
              <w:t>xplore different methods of joining fabrics and experiment to determine the pros and cons of each technique.</w:t>
            </w:r>
          </w:p>
        </w:tc>
        <w:tc>
          <w:tcPr>
            <w:tcW w:w="5103" w:type="dxa"/>
            <w:shd w:val="clear" w:color="auto" w:fill="FFFFFF" w:themeFill="background1"/>
          </w:tcPr>
          <w:p w14:paraId="5527752E"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 xml:space="preserve">Know that shapes and structures with wide, flat bases are the most stable. </w:t>
            </w:r>
          </w:p>
          <w:p w14:paraId="65C7428C"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triangle shapes are stronger than square or rectangular shapes.</w:t>
            </w:r>
          </w:p>
          <w:p w14:paraId="2850D0B9"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 xml:space="preserve">Know how to create a more stable triangular shape from a square by adding a bar corner to corner. </w:t>
            </w:r>
          </w:p>
          <w:p w14:paraId="26538D89" w14:textId="3F641735" w:rsidR="00682058" w:rsidRPr="003905A9" w:rsidRDefault="002D6ED7" w:rsidP="002D6ED7">
            <w:pPr>
              <w:shd w:val="clear" w:color="auto" w:fill="F0F6FA"/>
              <w:spacing w:before="100" w:beforeAutospacing="1" w:after="100" w:afterAutospacing="1"/>
              <w:rPr>
                <w:rFonts w:ascii="Comic Sans MS" w:hAnsi="Comic Sans MS"/>
                <w:sz w:val="20"/>
                <w:szCs w:val="20"/>
              </w:rPr>
            </w:pPr>
            <w:r w:rsidRPr="005A03D8">
              <w:rPr>
                <w:rFonts w:ascii="Comic Sans MS" w:eastAsia="Times New Roman" w:hAnsi="Comic Sans MS" w:cs="Times New Roman"/>
                <w:color w:val="222222"/>
                <w:sz w:val="18"/>
                <w:szCs w:val="18"/>
                <w:shd w:val="clear" w:color="auto" w:fill="FFFFFF" w:themeFill="background1"/>
              </w:rPr>
              <w:t>Know that</w:t>
            </w:r>
            <w:r w:rsidRPr="00C27795">
              <w:rPr>
                <w:rFonts w:ascii="Comic Sans MS" w:eastAsia="Times New Roman" w:hAnsi="Comic Sans MS" w:cs="Times New Roman"/>
                <w:color w:val="222222"/>
                <w:sz w:val="18"/>
                <w:szCs w:val="18"/>
              </w:rPr>
              <w:t xml:space="preserve"> </w:t>
            </w:r>
            <w:r w:rsidRPr="005A03D8">
              <w:rPr>
                <w:rFonts w:ascii="Comic Sans MS" w:eastAsia="Times New Roman" w:hAnsi="Comic Sans MS" w:cs="Times New Roman"/>
                <w:color w:val="222222"/>
                <w:sz w:val="18"/>
                <w:szCs w:val="18"/>
                <w:shd w:val="clear" w:color="auto" w:fill="FFFFFF" w:themeFill="background1"/>
              </w:rPr>
              <w:t xml:space="preserve">triangles can make corners </w:t>
            </w:r>
            <w:r w:rsidRPr="002D6ED7">
              <w:rPr>
                <w:rFonts w:ascii="Comic Sans MS" w:eastAsia="Times New Roman" w:hAnsi="Comic Sans MS" w:cs="Times New Roman"/>
                <w:color w:val="222222"/>
                <w:sz w:val="18"/>
                <w:szCs w:val="18"/>
                <w:shd w:val="clear" w:color="auto" w:fill="FFFFFF" w:themeFill="background1"/>
              </w:rPr>
              <w:t xml:space="preserve">stronger in a structure.                                                                                                                                                  </w:t>
            </w:r>
            <w:r w:rsidRPr="005A03D8">
              <w:rPr>
                <w:rFonts w:ascii="Comic Sans MS" w:eastAsia="Times New Roman" w:hAnsi="Comic Sans MS" w:cs="Times New Roman"/>
                <w:color w:val="222222"/>
                <w:sz w:val="18"/>
                <w:szCs w:val="18"/>
                <w:shd w:val="clear" w:color="auto" w:fill="FFFFFF" w:themeFill="background1"/>
              </w:rPr>
              <w:t xml:space="preserve">Know that the shape of a structure affects </w:t>
            </w:r>
            <w:proofErr w:type="gramStart"/>
            <w:r w:rsidRPr="005A03D8">
              <w:rPr>
                <w:rFonts w:ascii="Comic Sans MS" w:eastAsia="Times New Roman" w:hAnsi="Comic Sans MS" w:cs="Times New Roman"/>
                <w:color w:val="222222"/>
                <w:sz w:val="18"/>
                <w:szCs w:val="18"/>
                <w:shd w:val="clear" w:color="auto" w:fill="FFFFFF" w:themeFill="background1"/>
              </w:rPr>
              <w:t>it’s</w:t>
            </w:r>
            <w:proofErr w:type="gramEnd"/>
            <w:r w:rsidRPr="005A03D8">
              <w:rPr>
                <w:rFonts w:ascii="Comic Sans MS" w:eastAsia="Times New Roman" w:hAnsi="Comic Sans MS" w:cs="Times New Roman"/>
                <w:color w:val="222222"/>
                <w:sz w:val="18"/>
                <w:szCs w:val="18"/>
                <w:shd w:val="clear" w:color="auto" w:fill="FFFFFF" w:themeFill="background1"/>
              </w:rPr>
              <w:t xml:space="preserve"> strength.                                                                                                                                                            Know that materials can be chosen because of their properties and manipulated to improve strength and stiffness.                                                                                                                                              Know that a structure is something which has been formed or made from parts</w:t>
            </w:r>
            <w:r w:rsidRPr="00C27795">
              <w:rPr>
                <w:rFonts w:ascii="Comic Sans MS" w:eastAsia="Times New Roman" w:hAnsi="Comic Sans MS" w:cs="Times New Roman"/>
                <w:color w:val="222222"/>
                <w:sz w:val="18"/>
                <w:szCs w:val="18"/>
              </w:rPr>
              <w:t xml:space="preserve">.  </w:t>
            </w:r>
          </w:p>
        </w:tc>
      </w:tr>
      <w:tr w:rsidR="00682058" w:rsidRPr="00C11974" w14:paraId="14FD4860" w14:textId="77777777" w:rsidTr="003905A9">
        <w:tc>
          <w:tcPr>
            <w:tcW w:w="1277" w:type="dxa"/>
            <w:shd w:val="clear" w:color="auto" w:fill="FFFF00"/>
          </w:tcPr>
          <w:p w14:paraId="62633B1A" w14:textId="3AE64566" w:rsidR="00682058" w:rsidRPr="00C11974" w:rsidRDefault="00682058" w:rsidP="00682058">
            <w:pPr>
              <w:jc w:val="center"/>
              <w:rPr>
                <w:rFonts w:ascii="Comic Sans MS" w:hAnsi="Comic Sans MS"/>
                <w:sz w:val="20"/>
                <w:szCs w:val="20"/>
              </w:rPr>
            </w:pPr>
            <w:proofErr w:type="gramStart"/>
            <w:r w:rsidRPr="00C11974">
              <w:rPr>
                <w:rFonts w:ascii="Comic Sans MS" w:hAnsi="Comic Sans MS"/>
                <w:sz w:val="20"/>
                <w:szCs w:val="20"/>
              </w:rPr>
              <w:t>Wider  Knowledge</w:t>
            </w:r>
            <w:proofErr w:type="gramEnd"/>
          </w:p>
        </w:tc>
        <w:tc>
          <w:tcPr>
            <w:tcW w:w="5008" w:type="dxa"/>
          </w:tcPr>
          <w:p w14:paraId="7807F5E3" w14:textId="458DE7AE" w:rsidR="00682058" w:rsidRDefault="00682058" w:rsidP="009A099A">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that a stable broad base is important for the stability of the whole structure. </w:t>
            </w:r>
          </w:p>
          <w:p w14:paraId="5F1E1800" w14:textId="51F67C36" w:rsidR="00682058" w:rsidRPr="004E1153" w:rsidRDefault="00682058" w:rsidP="009A099A">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that it is important to test my design as I go along so that I can solve any problems that may occur.</w:t>
            </w:r>
          </w:p>
          <w:p w14:paraId="13DF50C1" w14:textId="4151E09B" w:rsidR="00682058" w:rsidRPr="00C27795" w:rsidRDefault="00682058" w:rsidP="00682058">
            <w:pPr>
              <w:widowControl w:val="0"/>
              <w:autoSpaceDE w:val="0"/>
              <w:autoSpaceDN w:val="0"/>
              <w:spacing w:before="100" w:beforeAutospacing="1" w:after="100" w:afterAutospacing="1"/>
              <w:contextualSpacing/>
              <w:rPr>
                <w:rFonts w:ascii="Comic Sans MS" w:eastAsia="Times New Roman" w:hAnsi="Comic Sans MS" w:cs="Times New Roman"/>
                <w:color w:val="222222"/>
                <w:sz w:val="18"/>
                <w:szCs w:val="18"/>
                <w:lang w:val="en-US" w:eastAsia="en-US" w:bidi="en-US"/>
              </w:rPr>
            </w:pPr>
          </w:p>
        </w:tc>
        <w:tc>
          <w:tcPr>
            <w:tcW w:w="4631" w:type="dxa"/>
            <w:shd w:val="clear" w:color="auto" w:fill="FFFFFF" w:themeFill="background1"/>
          </w:tcPr>
          <w:p w14:paraId="6E244851" w14:textId="77777777" w:rsidR="0012250F" w:rsidRPr="0012250F" w:rsidRDefault="0012250F" w:rsidP="009A099A">
            <w:pPr>
              <w:pStyle w:val="ListParagraph"/>
              <w:numPr>
                <w:ilvl w:val="0"/>
                <w:numId w:val="51"/>
              </w:numPr>
              <w:rPr>
                <w:rFonts w:ascii="Comic Sans MS" w:hAnsi="Comic Sans MS"/>
                <w:sz w:val="18"/>
                <w:szCs w:val="18"/>
              </w:rPr>
            </w:pPr>
            <w:r w:rsidRPr="0012250F">
              <w:rPr>
                <w:rFonts w:ascii="Comic Sans MS" w:hAnsi="Comic Sans MS"/>
                <w:sz w:val="18"/>
                <w:szCs w:val="18"/>
              </w:rPr>
              <w:t xml:space="preserve">Know that sewing is a method of joining fabric. </w:t>
            </w:r>
          </w:p>
          <w:p w14:paraId="5D8AE58D" w14:textId="77777777" w:rsidR="0012250F" w:rsidRPr="0012250F" w:rsidRDefault="0012250F" w:rsidP="009A099A">
            <w:pPr>
              <w:pStyle w:val="ListParagraph"/>
              <w:numPr>
                <w:ilvl w:val="0"/>
                <w:numId w:val="51"/>
              </w:numPr>
              <w:rPr>
                <w:rFonts w:ascii="Comic Sans MS" w:hAnsi="Comic Sans MS"/>
                <w:sz w:val="18"/>
                <w:szCs w:val="18"/>
              </w:rPr>
            </w:pPr>
            <w:r w:rsidRPr="0012250F">
              <w:rPr>
                <w:rFonts w:ascii="Comic Sans MS" w:hAnsi="Comic Sans MS"/>
                <w:sz w:val="18"/>
                <w:szCs w:val="18"/>
              </w:rPr>
              <w:t xml:space="preserve">Know that different stitches can be used when sewing. </w:t>
            </w:r>
          </w:p>
          <w:p w14:paraId="625DAFA5" w14:textId="77777777" w:rsidR="0012250F" w:rsidRPr="0012250F" w:rsidRDefault="0012250F" w:rsidP="009A099A">
            <w:pPr>
              <w:pStyle w:val="ListParagraph"/>
              <w:numPr>
                <w:ilvl w:val="0"/>
                <w:numId w:val="51"/>
              </w:numPr>
              <w:rPr>
                <w:rFonts w:ascii="Comic Sans MS" w:hAnsi="Comic Sans MS"/>
                <w:sz w:val="18"/>
                <w:szCs w:val="18"/>
              </w:rPr>
            </w:pPr>
            <w:r w:rsidRPr="0012250F">
              <w:rPr>
                <w:rFonts w:ascii="Comic Sans MS" w:hAnsi="Comic Sans MS"/>
                <w:sz w:val="18"/>
                <w:szCs w:val="18"/>
              </w:rPr>
              <w:t xml:space="preserve">Know and understand the importance of tying a knot after sewing the final stitch. </w:t>
            </w:r>
          </w:p>
          <w:p w14:paraId="7929BCB3" w14:textId="627FF819" w:rsidR="00682058" w:rsidRPr="0012250F" w:rsidRDefault="0012250F" w:rsidP="009A099A">
            <w:pPr>
              <w:pStyle w:val="ListParagraph"/>
              <w:numPr>
                <w:ilvl w:val="0"/>
                <w:numId w:val="51"/>
              </w:numPr>
            </w:pPr>
            <w:r w:rsidRPr="0012250F">
              <w:rPr>
                <w:rFonts w:ascii="Comic Sans MS" w:hAnsi="Comic Sans MS"/>
                <w:sz w:val="18"/>
                <w:szCs w:val="18"/>
              </w:rPr>
              <w:t>know that a thimble can be used to protect my fingers when sewing</w:t>
            </w:r>
          </w:p>
        </w:tc>
        <w:tc>
          <w:tcPr>
            <w:tcW w:w="5103" w:type="dxa"/>
          </w:tcPr>
          <w:p w14:paraId="18EBDEE9" w14:textId="77777777" w:rsidR="002D6ED7" w:rsidRPr="00C27795" w:rsidRDefault="002D6ED7" w:rsidP="002D6ED7">
            <w:pPr>
              <w:widowControl w:val="0"/>
              <w:autoSpaceDE w:val="0"/>
              <w:autoSpaceDN w:val="0"/>
              <w:spacing w:before="100" w:beforeAutospacing="1" w:after="100" w:afterAutospacing="1"/>
              <w:contextualSpacing/>
              <w:rPr>
                <w:rFonts w:ascii="Comic Sans MS" w:eastAsia="Liberation Sans Narrow" w:hAnsi="Comic Sans MS" w:cs="Liberation Sans Narrow"/>
                <w:color w:val="222222"/>
                <w:sz w:val="18"/>
                <w:szCs w:val="18"/>
                <w:lang w:val="en-US" w:eastAsia="en-US" w:bidi="en-US"/>
              </w:rPr>
            </w:pPr>
            <w:r w:rsidRPr="00C27795">
              <w:rPr>
                <w:rFonts w:ascii="Comic Sans MS" w:eastAsia="Liberation Sans Narrow" w:hAnsi="Comic Sans MS" w:cs="Liberation Sans Narrow"/>
                <w:color w:val="222222"/>
                <w:sz w:val="18"/>
                <w:szCs w:val="18"/>
                <w:lang w:val="en-US" w:eastAsia="en-US" w:bidi="en-US"/>
              </w:rPr>
              <w:t>Know that some materials are more flammable than others.                                                                                                                                                         Know that a ‘stable’ structure is one which is firmly fixed and unlikely to change or move.                                                                                                       Know that a ‘strong’ structure is one which does not break easily.                                                                                                                                                   Know that a ‘stiff’ structure or material is one which does not bend easily.</w:t>
            </w:r>
          </w:p>
          <w:p w14:paraId="51390EE5" w14:textId="2BD35DD2" w:rsidR="00682058" w:rsidRPr="00C11974" w:rsidRDefault="002D6ED7" w:rsidP="002D6ED7">
            <w:pPr>
              <w:rPr>
                <w:rFonts w:ascii="Comic Sans MS" w:hAnsi="Comic Sans MS"/>
                <w:sz w:val="20"/>
                <w:szCs w:val="20"/>
              </w:rPr>
            </w:pPr>
            <w:r w:rsidRPr="00C27795">
              <w:rPr>
                <w:rFonts w:ascii="Comic Sans MS" w:eastAsia="Times New Roman" w:hAnsi="Comic Sans MS" w:cs="Times New Roman"/>
                <w:color w:val="222222"/>
                <w:sz w:val="18"/>
                <w:szCs w:val="18"/>
              </w:rPr>
              <w:t>Know the best method to join structures to ensure strength and sustainability.</w:t>
            </w:r>
          </w:p>
        </w:tc>
      </w:tr>
      <w:tr w:rsidR="00682058" w:rsidRPr="00C11974" w14:paraId="3A28A63E" w14:textId="77777777" w:rsidTr="003905A9">
        <w:tc>
          <w:tcPr>
            <w:tcW w:w="1277" w:type="dxa"/>
            <w:shd w:val="clear" w:color="auto" w:fill="FFFF00"/>
          </w:tcPr>
          <w:p w14:paraId="53CE54E7" w14:textId="77777777"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7FB82B79"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Selecting a suitable linkage system to produce the desired motions.</w:t>
            </w:r>
          </w:p>
          <w:p w14:paraId="5768B22C"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Designing a wheel.</w:t>
            </w:r>
          </w:p>
          <w:p w14:paraId="66882D81"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Selecting appropriate materials based on their properties.</w:t>
            </w:r>
          </w:p>
          <w:p w14:paraId="1146A0CE"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lastRenderedPageBreak/>
              <w:t>Selecting materials according to their characteristics.</w:t>
            </w:r>
          </w:p>
          <w:p w14:paraId="5D93CABD"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Following a design brief.</w:t>
            </w:r>
          </w:p>
          <w:p w14:paraId="09D58E94"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Evaluating different designs.</w:t>
            </w:r>
          </w:p>
          <w:p w14:paraId="2D9C0D71" w14:textId="1DCA5B1C"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Testing and adapting a design</w:t>
            </w:r>
          </w:p>
        </w:tc>
        <w:tc>
          <w:tcPr>
            <w:tcW w:w="4631" w:type="dxa"/>
            <w:shd w:val="clear" w:color="auto" w:fill="FFFFFF" w:themeFill="background1"/>
          </w:tcPr>
          <w:p w14:paraId="2B8F53FC"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lastRenderedPageBreak/>
              <w:t>Designing a pouch.</w:t>
            </w:r>
          </w:p>
          <w:p w14:paraId="517EB99C"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Selecting and cutting fabrics for sewing.</w:t>
            </w:r>
          </w:p>
          <w:p w14:paraId="162DFDE6"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Decorating a pouch using fabric glue or running stitch. </w:t>
            </w:r>
          </w:p>
          <w:p w14:paraId="4AC8AC8A"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Threading a needle. </w:t>
            </w:r>
          </w:p>
          <w:p w14:paraId="0016FFFC"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lastRenderedPageBreak/>
              <w:t>Sewing running stitch, with evenly spaced, neat, even stitches to join fabric.</w:t>
            </w:r>
          </w:p>
          <w:p w14:paraId="495ECFAD"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Neatly pinning and cutting fabric using a template.</w:t>
            </w:r>
          </w:p>
          <w:p w14:paraId="6EE8E76A"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Troubleshooting scenarios posed by teacher. </w:t>
            </w:r>
          </w:p>
          <w:p w14:paraId="0BEB9640"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Evaluating the quality of the stitching on others’ work. </w:t>
            </w:r>
          </w:p>
          <w:p w14:paraId="7C566159"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Discussing as a class, the success of their stitching against the success criteria. </w:t>
            </w:r>
          </w:p>
          <w:p w14:paraId="3B675651" w14:textId="5F167A15"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Identifying aspects of their peers’ work that they particularly like and why.</w:t>
            </w:r>
          </w:p>
          <w:p w14:paraId="56BC74A0" w14:textId="77C81FFE" w:rsidR="0012250F" w:rsidRPr="00E218B2" w:rsidRDefault="0012250F" w:rsidP="00682058">
            <w:pPr>
              <w:shd w:val="clear" w:color="auto" w:fill="FFFFFF" w:themeFill="background1"/>
              <w:spacing w:before="100" w:beforeAutospacing="1" w:after="100" w:afterAutospacing="1"/>
              <w:rPr>
                <w:rFonts w:ascii="Comic Sans MS" w:hAnsi="Comic Sans MS"/>
                <w:sz w:val="18"/>
                <w:szCs w:val="18"/>
              </w:rPr>
            </w:pPr>
          </w:p>
        </w:tc>
        <w:tc>
          <w:tcPr>
            <w:tcW w:w="5103" w:type="dxa"/>
          </w:tcPr>
          <w:p w14:paraId="69B01F06" w14:textId="31C9C2F5" w:rsidR="002D6ED7" w:rsidRPr="00CE5FD4" w:rsidRDefault="00682058" w:rsidP="002D6ED7">
            <w:pPr>
              <w:numPr>
                <w:ilvl w:val="0"/>
                <w:numId w:val="2"/>
              </w:numPr>
              <w:tabs>
                <w:tab w:val="left" w:pos="234"/>
                <w:tab w:val="center" w:pos="2396"/>
              </w:tabs>
              <w:contextualSpacing/>
              <w:rPr>
                <w:rFonts w:ascii="Comic Sans MS" w:eastAsiaTheme="minorHAnsi" w:hAnsi="Comic Sans MS" w:cs="Times New Roman"/>
                <w:sz w:val="18"/>
                <w:szCs w:val="18"/>
                <w:lang w:eastAsia="en-US"/>
              </w:rPr>
            </w:pPr>
            <w:r w:rsidRPr="00C27795">
              <w:rPr>
                <w:rFonts w:ascii="Comic Sans MS" w:eastAsia="Times New Roman" w:hAnsi="Comic Sans MS" w:cs="Times New Roman"/>
                <w:color w:val="222222"/>
                <w:sz w:val="18"/>
                <w:szCs w:val="18"/>
              </w:rPr>
              <w:lastRenderedPageBreak/>
              <w:t>.</w:t>
            </w:r>
            <w:r w:rsidR="002D6ED7" w:rsidRPr="00CE5FD4">
              <w:rPr>
                <w:rFonts w:ascii="Comic Sans MS" w:eastAsiaTheme="minorHAnsi" w:hAnsi="Comic Sans MS" w:cs="Times New Roman"/>
                <w:sz w:val="18"/>
                <w:szCs w:val="18"/>
                <w:lang w:eastAsia="en-US"/>
              </w:rPr>
              <w:t xml:space="preserve"> select from and use a wide range of materials and components, including construction materials, according to their characteristics.</w:t>
            </w:r>
          </w:p>
          <w:p w14:paraId="24A314DB" w14:textId="77777777" w:rsidR="002D6ED7" w:rsidRPr="00CE5FD4" w:rsidRDefault="002D6ED7" w:rsidP="002D6ED7">
            <w:pPr>
              <w:numPr>
                <w:ilvl w:val="0"/>
                <w:numId w:val="3"/>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explore and evaluate the structure of houses today and in the past.</w:t>
            </w:r>
          </w:p>
          <w:p w14:paraId="1F63C9B6" w14:textId="77777777" w:rsidR="002D6ED7" w:rsidRDefault="002D6ED7" w:rsidP="002D6ED7">
            <w:pPr>
              <w:numPr>
                <w:ilvl w:val="0"/>
                <w:numId w:val="3"/>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lastRenderedPageBreak/>
              <w:t xml:space="preserve">evaluate their ideas and products against design criteria. </w:t>
            </w:r>
          </w:p>
          <w:p w14:paraId="44F97A60" w14:textId="523E0EC7" w:rsidR="00682058" w:rsidRPr="00C27795" w:rsidRDefault="002D6ED7" w:rsidP="002D6ED7">
            <w:pPr>
              <w:numPr>
                <w:ilvl w:val="0"/>
                <w:numId w:val="14"/>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6B095A">
              <w:rPr>
                <w:rFonts w:ascii="Comic Sans MS" w:eastAsia="Times New Roman" w:hAnsi="Comic Sans MS" w:cs="Times New Roman"/>
                <w:sz w:val="18"/>
                <w:szCs w:val="18"/>
              </w:rPr>
              <w:t>build structures, exploring how they can be made stronger, stiffer and more stable</w:t>
            </w:r>
          </w:p>
          <w:p w14:paraId="16D31065" w14:textId="35EBA876" w:rsidR="00682058" w:rsidRPr="009D2CF2" w:rsidRDefault="00682058" w:rsidP="00682058">
            <w:pPr>
              <w:shd w:val="clear" w:color="auto" w:fill="FFFFFF"/>
              <w:spacing w:before="100" w:beforeAutospacing="1" w:after="100" w:afterAutospacing="1"/>
              <w:rPr>
                <w:rFonts w:ascii="Comic Sans MS" w:hAnsi="Comic Sans MS"/>
                <w:sz w:val="18"/>
                <w:szCs w:val="18"/>
              </w:rPr>
            </w:pPr>
          </w:p>
        </w:tc>
      </w:tr>
      <w:tr w:rsidR="00682058" w:rsidRPr="00C11974" w14:paraId="2B2DFBB3" w14:textId="77777777" w:rsidTr="00114EF0">
        <w:tc>
          <w:tcPr>
            <w:tcW w:w="1277" w:type="dxa"/>
            <w:shd w:val="clear" w:color="auto" w:fill="FFFF00"/>
          </w:tcPr>
          <w:p w14:paraId="16E8CD4B" w14:textId="2B2F83B8" w:rsidR="00682058" w:rsidRPr="00C11974" w:rsidRDefault="00682058" w:rsidP="00682058">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7C187868" w14:textId="75D302DA" w:rsidR="00682058" w:rsidRPr="00C11974" w:rsidRDefault="00682058" w:rsidP="00682058">
            <w:pPr>
              <w:widowControl w:val="0"/>
              <w:autoSpaceDE w:val="0"/>
              <w:autoSpaceDN w:val="0"/>
              <w:spacing w:before="100" w:beforeAutospacing="1" w:after="100" w:afterAutospacing="1"/>
              <w:ind w:right="109"/>
              <w:contextualSpacing/>
              <w:rPr>
                <w:rFonts w:ascii="Comic Sans MS" w:eastAsia="Liberation Sans Narrow" w:hAnsi="Comic Sans MS" w:cs="Liberation Sans Narrow"/>
                <w:sz w:val="20"/>
                <w:szCs w:val="20"/>
                <w:lang w:val="en-US" w:eastAsia="en-US" w:bidi="en-US"/>
              </w:rPr>
            </w:pPr>
          </w:p>
        </w:tc>
        <w:tc>
          <w:tcPr>
            <w:tcW w:w="4631" w:type="dxa"/>
          </w:tcPr>
          <w:p w14:paraId="51D01688" w14:textId="535DCC29" w:rsidR="00682058" w:rsidRPr="00E218B2" w:rsidRDefault="00E218B2" w:rsidP="00682058">
            <w:pPr>
              <w:rPr>
                <w:rFonts w:ascii="Comic Sans MS" w:eastAsia="Liberation Sans Narrow" w:hAnsi="Comic Sans MS" w:cs="Liberation Sans Narrow"/>
                <w:sz w:val="18"/>
                <w:szCs w:val="18"/>
                <w:lang w:val="en-US" w:eastAsia="en-US" w:bidi="en-US"/>
              </w:rPr>
            </w:pPr>
            <w:r w:rsidRPr="00E218B2">
              <w:rPr>
                <w:rFonts w:ascii="Comic Sans MS" w:eastAsia="Liberation Sans Narrow" w:hAnsi="Comic Sans MS" w:cs="Liberation Sans Narrow"/>
                <w:sz w:val="18"/>
                <w:szCs w:val="18"/>
                <w:lang w:val="en-US" w:eastAsia="en-US" w:bidi="en-US"/>
              </w:rPr>
              <w:t>Speak like an expert presentation Kapow</w:t>
            </w:r>
          </w:p>
        </w:tc>
        <w:tc>
          <w:tcPr>
            <w:tcW w:w="5103" w:type="dxa"/>
          </w:tcPr>
          <w:p w14:paraId="33D0DF44" w14:textId="77777777" w:rsidR="002D6ED7" w:rsidRDefault="00EA0ADC" w:rsidP="002D6ED7">
            <w:pPr>
              <w:rPr>
                <w:rFonts w:ascii="Comic Sans MS" w:hAnsi="Comic Sans MS"/>
                <w:sz w:val="20"/>
                <w:szCs w:val="20"/>
              </w:rPr>
            </w:pPr>
            <w:hyperlink r:id="rId13" w:history="1">
              <w:r w:rsidR="002D6ED7" w:rsidRPr="00756027">
                <w:rPr>
                  <w:rStyle w:val="Hyperlink"/>
                  <w:rFonts w:ascii="Comic Sans MS" w:hAnsi="Comic Sans MS"/>
                  <w:sz w:val="20"/>
                  <w:szCs w:val="20"/>
                </w:rPr>
                <w:t>The Building Boy</w:t>
              </w:r>
            </w:hyperlink>
            <w:r w:rsidR="002D6ED7">
              <w:rPr>
                <w:rFonts w:ascii="Comic Sans MS" w:hAnsi="Comic Sans MS"/>
                <w:sz w:val="20"/>
                <w:szCs w:val="20"/>
              </w:rPr>
              <w:t xml:space="preserve"> Story about a young boy inspired by his grandmother who had been an architect by Ross Montgomery &amp; David Litchfield</w:t>
            </w:r>
          </w:p>
          <w:p w14:paraId="6F120659" w14:textId="77777777" w:rsidR="002D6ED7" w:rsidRDefault="002D6ED7" w:rsidP="002D6ED7">
            <w:pPr>
              <w:rPr>
                <w:rFonts w:ascii="Comic Sans MS" w:hAnsi="Comic Sans MS"/>
                <w:sz w:val="20"/>
                <w:szCs w:val="20"/>
              </w:rPr>
            </w:pPr>
          </w:p>
          <w:p w14:paraId="218A6B96" w14:textId="77777777" w:rsidR="002D6ED7" w:rsidRDefault="00EA0ADC" w:rsidP="002D6ED7">
            <w:pPr>
              <w:rPr>
                <w:rFonts w:ascii="Comic Sans MS" w:hAnsi="Comic Sans MS"/>
                <w:sz w:val="20"/>
                <w:szCs w:val="20"/>
              </w:rPr>
            </w:pPr>
            <w:hyperlink r:id="rId14" w:history="1">
              <w:r w:rsidR="002D6ED7" w:rsidRPr="005D6AF6">
                <w:rPr>
                  <w:rStyle w:val="Hyperlink"/>
                  <w:rFonts w:ascii="Comic Sans MS" w:hAnsi="Comic Sans MS"/>
                  <w:sz w:val="20"/>
                  <w:szCs w:val="20"/>
                </w:rPr>
                <w:t>Elsie Owusu</w:t>
              </w:r>
            </w:hyperlink>
            <w:r w:rsidR="002D6ED7">
              <w:rPr>
                <w:rFonts w:ascii="Comic Sans MS" w:hAnsi="Comic Sans MS"/>
                <w:sz w:val="20"/>
                <w:szCs w:val="20"/>
              </w:rPr>
              <w:t xml:space="preserve"> Ghanian/British black female architect </w:t>
            </w:r>
          </w:p>
          <w:p w14:paraId="36FD36D9" w14:textId="564E18A8" w:rsidR="00682058" w:rsidRPr="00C11974" w:rsidRDefault="002D6ED7" w:rsidP="002D6ED7">
            <w:pPr>
              <w:rPr>
                <w:rFonts w:ascii="Comic Sans MS" w:hAnsi="Comic Sans MS"/>
                <w:sz w:val="20"/>
                <w:szCs w:val="20"/>
              </w:rPr>
            </w:pPr>
            <w:r w:rsidRPr="00682058">
              <w:rPr>
                <w:rFonts w:ascii="Sassoon Infant Std" w:hAnsi="Sassoon Infant Std" w:cs="Arial"/>
                <w:sz w:val="20"/>
                <w:szCs w:val="20"/>
                <w:shd w:val="clear" w:color="auto" w:fill="FFFFFF"/>
              </w:rPr>
              <w:t>As it became much more acceptable for people to walk along the beach in their swimwear, the bathing machines lost their function but were transformed into changing huts which stayed on the shore instead. Thus, the beach hut was born</w:t>
            </w:r>
            <w:r w:rsidRPr="00682058">
              <w:rPr>
                <w:rFonts w:ascii="Sassoon Infant Std" w:hAnsi="Sassoon Infant Std" w:cs="Arial"/>
                <w:color w:val="4D5156"/>
                <w:shd w:val="clear" w:color="auto" w:fill="FFFFFF"/>
              </w:rPr>
              <w:t>.</w:t>
            </w:r>
          </w:p>
        </w:tc>
      </w:tr>
      <w:tr w:rsidR="00682058" w:rsidRPr="00C11974" w14:paraId="4FA32957" w14:textId="77777777" w:rsidTr="00682058">
        <w:trPr>
          <w:trHeight w:val="833"/>
        </w:trPr>
        <w:tc>
          <w:tcPr>
            <w:tcW w:w="1277" w:type="dxa"/>
            <w:shd w:val="clear" w:color="auto" w:fill="FFFF00"/>
          </w:tcPr>
          <w:p w14:paraId="068A2CEC" w14:textId="09A576B1"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shd w:val="clear" w:color="auto" w:fill="FFFFFF" w:themeFill="background1"/>
          </w:tcPr>
          <w:p w14:paraId="258755C3" w14:textId="1BC089E3" w:rsidR="00682058" w:rsidRPr="004E1153" w:rsidRDefault="00682058" w:rsidP="00682058">
            <w:pPr>
              <w:shd w:val="clear" w:color="auto" w:fill="FFFFFF" w:themeFill="background1"/>
              <w:jc w:val="center"/>
              <w:rPr>
                <w:rFonts w:ascii="Comic Sans MS" w:eastAsia="Times New Roman" w:hAnsi="Comic Sans MS" w:cs="Times New Roman"/>
                <w:color w:val="222222"/>
                <w:sz w:val="20"/>
                <w:szCs w:val="20"/>
              </w:rPr>
            </w:pPr>
            <w:r w:rsidRPr="004E1153">
              <w:rPr>
                <w:rFonts w:ascii="Comic Sans MS" w:eastAsia="Times New Roman" w:hAnsi="Comic Sans MS" w:cs="Times New Roman"/>
                <w:color w:val="222222"/>
                <w:sz w:val="20"/>
                <w:szCs w:val="20"/>
              </w:rPr>
              <w:t>Design</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design criteria</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wheel</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Ferris wheel</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pods</w:t>
            </w:r>
          </w:p>
          <w:p w14:paraId="1F2B3066" w14:textId="1C593C24" w:rsidR="00682058" w:rsidRPr="004E1153" w:rsidRDefault="00682058" w:rsidP="00682058">
            <w:pPr>
              <w:shd w:val="clear" w:color="auto" w:fill="FFFFFF" w:themeFill="background1"/>
              <w:jc w:val="center"/>
              <w:rPr>
                <w:rFonts w:ascii="Comic Sans MS" w:eastAsia="Times New Roman" w:hAnsi="Comic Sans MS" w:cs="Times New Roman"/>
                <w:color w:val="222222"/>
                <w:sz w:val="20"/>
                <w:szCs w:val="20"/>
              </w:rPr>
            </w:pPr>
            <w:r>
              <w:rPr>
                <w:rFonts w:ascii="Comic Sans MS" w:eastAsia="Times New Roman" w:hAnsi="Comic Sans MS" w:cs="Times New Roman"/>
                <w:color w:val="222222"/>
                <w:sz w:val="20"/>
                <w:szCs w:val="20"/>
              </w:rPr>
              <w:t>a</w:t>
            </w:r>
            <w:r w:rsidRPr="004E1153">
              <w:rPr>
                <w:rFonts w:ascii="Comic Sans MS" w:eastAsia="Times New Roman" w:hAnsi="Comic Sans MS" w:cs="Times New Roman"/>
                <w:color w:val="222222"/>
                <w:sz w:val="20"/>
                <w:szCs w:val="20"/>
              </w:rPr>
              <w:t>xle</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axle holder</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frame</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mechanism</w:t>
            </w:r>
          </w:p>
          <w:p w14:paraId="7DEA0BB5" w14:textId="7057192B" w:rsidR="00682058" w:rsidRPr="00C27795" w:rsidRDefault="00682058" w:rsidP="00682058">
            <w:pPr>
              <w:jc w:val="center"/>
              <w:rPr>
                <w:rFonts w:ascii="Comic Sans MS" w:hAnsi="Comic Sans MS"/>
                <w:sz w:val="18"/>
                <w:szCs w:val="18"/>
              </w:rPr>
            </w:pPr>
          </w:p>
        </w:tc>
        <w:tc>
          <w:tcPr>
            <w:tcW w:w="4631" w:type="dxa"/>
          </w:tcPr>
          <w:p w14:paraId="16D024E1" w14:textId="1859DFBF" w:rsidR="00682058" w:rsidRPr="00E218B2" w:rsidRDefault="00E218B2" w:rsidP="00682058">
            <w:pPr>
              <w:jc w:val="center"/>
              <w:rPr>
                <w:rFonts w:ascii="Comic Sans MS" w:hAnsi="Comic Sans MS"/>
                <w:sz w:val="18"/>
                <w:szCs w:val="18"/>
              </w:rPr>
            </w:pPr>
            <w:r w:rsidRPr="00E218B2">
              <w:rPr>
                <w:rFonts w:ascii="Comic Sans MS" w:hAnsi="Comic Sans MS"/>
                <w:sz w:val="18"/>
                <w:szCs w:val="18"/>
              </w:rPr>
              <w:t xml:space="preserve">decorate fabric, fabric, glue, knot, needle, needle threader, running stitch, sew, template, thread, </w:t>
            </w:r>
          </w:p>
        </w:tc>
        <w:tc>
          <w:tcPr>
            <w:tcW w:w="5103" w:type="dxa"/>
            <w:shd w:val="clear" w:color="auto" w:fill="FFFFFF" w:themeFill="background1"/>
          </w:tcPr>
          <w:p w14:paraId="4A23849C" w14:textId="6178E48F" w:rsidR="00682058" w:rsidRPr="00C11974" w:rsidRDefault="002D6ED7" w:rsidP="00682058">
            <w:pPr>
              <w:shd w:val="clear" w:color="auto" w:fill="F0F6FA"/>
              <w:rPr>
                <w:rFonts w:ascii="Comic Sans MS" w:hAnsi="Comic Sans MS"/>
                <w:sz w:val="20"/>
                <w:szCs w:val="20"/>
              </w:rPr>
            </w:pPr>
            <w:r w:rsidRPr="002D6ED7">
              <w:rPr>
                <w:rFonts w:ascii="Comic Sans MS" w:hAnsi="Comic Sans MS"/>
                <w:sz w:val="18"/>
                <w:szCs w:val="18"/>
                <w:shd w:val="clear" w:color="auto" w:fill="FFFFFF" w:themeFill="background1"/>
              </w:rPr>
              <w:t>Structure, natural, man-made, materials, properties, stable, model, flammable, strengthen</w:t>
            </w:r>
          </w:p>
        </w:tc>
      </w:tr>
    </w:tbl>
    <w:p w14:paraId="5279DC15" w14:textId="2EBFBE12" w:rsidR="00C11974" w:rsidRDefault="00C11974"/>
    <w:p w14:paraId="0CEB892A" w14:textId="753A301F" w:rsidR="00357CB4" w:rsidRPr="00C27795" w:rsidRDefault="00357CB4">
      <w:pPr>
        <w:rPr>
          <w:sz w:val="18"/>
          <w:szCs w:val="18"/>
        </w:rPr>
      </w:pPr>
      <w:r w:rsidRPr="00C27795">
        <w:rPr>
          <w:sz w:val="18"/>
          <w:szCs w:val="18"/>
        </w:rP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72773F" w:rsidRPr="00C27795" w14:paraId="601F7357" w14:textId="77777777" w:rsidTr="00114EF0">
        <w:tc>
          <w:tcPr>
            <w:tcW w:w="1277" w:type="dxa"/>
            <w:shd w:val="clear" w:color="auto" w:fill="B4C6E7" w:themeFill="accent1" w:themeFillTint="66"/>
          </w:tcPr>
          <w:p w14:paraId="447E712A" w14:textId="27029CD1" w:rsidR="0072773F" w:rsidRPr="00114EF0" w:rsidRDefault="0072773F" w:rsidP="00114EF0">
            <w:pPr>
              <w:rPr>
                <w:rFonts w:ascii="Comic Sans MS" w:hAnsi="Comic Sans MS"/>
                <w:sz w:val="32"/>
                <w:szCs w:val="32"/>
              </w:rPr>
            </w:pPr>
            <w:r w:rsidRPr="00114EF0">
              <w:rPr>
                <w:rFonts w:ascii="Comic Sans MS" w:hAnsi="Comic Sans MS"/>
                <w:sz w:val="32"/>
                <w:szCs w:val="32"/>
              </w:rPr>
              <w:lastRenderedPageBreak/>
              <w:t>Year 3</w:t>
            </w:r>
          </w:p>
        </w:tc>
        <w:tc>
          <w:tcPr>
            <w:tcW w:w="5008" w:type="dxa"/>
            <w:shd w:val="clear" w:color="auto" w:fill="B4C6E7" w:themeFill="accent1" w:themeFillTint="66"/>
          </w:tcPr>
          <w:p w14:paraId="04AA3404" w14:textId="7DBBEA52" w:rsidR="00902B55" w:rsidRDefault="00682058" w:rsidP="00C27795">
            <w:pPr>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t>Lent 1</w:t>
            </w:r>
          </w:p>
          <w:p w14:paraId="7B371736" w14:textId="490CA1DB" w:rsidR="00C27795" w:rsidRPr="00902B55" w:rsidRDefault="00C27795" w:rsidP="00C27795">
            <w:pPr>
              <w:jc w:val="center"/>
              <w:rPr>
                <w:rFonts w:ascii="Comic Sans MS" w:eastAsia="Times New Roman" w:hAnsi="Comic Sans MS" w:cs="Times New Roman"/>
                <w:b/>
                <w:color w:val="FFFFFF" w:themeColor="background1"/>
                <w:sz w:val="18"/>
                <w:szCs w:val="18"/>
              </w:rPr>
            </w:pPr>
            <w:r w:rsidRPr="00902B55">
              <w:rPr>
                <w:rFonts w:ascii="Comic Sans MS" w:eastAsia="Times New Roman" w:hAnsi="Comic Sans MS" w:cs="Times New Roman"/>
                <w:b/>
                <w:color w:val="FFFFFF" w:themeColor="background1"/>
                <w:sz w:val="18"/>
                <w:szCs w:val="18"/>
              </w:rPr>
              <w:t xml:space="preserve">Electrical Systems </w:t>
            </w:r>
          </w:p>
          <w:p w14:paraId="0B827D50" w14:textId="77777777" w:rsidR="00C27795" w:rsidRPr="00C27795" w:rsidRDefault="00C27795" w:rsidP="00C27795">
            <w:pPr>
              <w:jc w:val="cente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Design an information board to show what you have learned about cities, counties and the countries of the UK using and electrical system.</w:t>
            </w:r>
          </w:p>
          <w:p w14:paraId="280E21EF" w14:textId="477933B7" w:rsidR="00C27795" w:rsidRPr="00C27795" w:rsidRDefault="00C27795" w:rsidP="00C27795">
            <w:pPr>
              <w:jc w:val="center"/>
              <w:rPr>
                <w:rFonts w:ascii="Comic Sans MS" w:eastAsia="Times New Roman" w:hAnsi="Comic Sans MS" w:cs="Times New Roman"/>
                <w:color w:val="FFFFFF" w:themeColor="background1"/>
                <w:sz w:val="18"/>
                <w:szCs w:val="18"/>
              </w:rPr>
            </w:pPr>
            <w:r w:rsidRPr="00C27795">
              <w:rPr>
                <w:rFonts w:ascii="Comic Sans MS" w:eastAsia="Times New Roman" w:hAnsi="Comic Sans MS" w:cs="Times New Roman"/>
                <w:color w:val="FFFFFF" w:themeColor="background1"/>
                <w:sz w:val="18"/>
                <w:szCs w:val="18"/>
              </w:rPr>
              <w:t>(</w:t>
            </w:r>
            <w:r w:rsidR="00682058">
              <w:rPr>
                <w:rFonts w:ascii="Comic Sans MS" w:eastAsia="Times New Roman" w:hAnsi="Comic Sans MS" w:cs="Times New Roman"/>
                <w:color w:val="FFFFFF" w:themeColor="background1"/>
                <w:sz w:val="18"/>
                <w:szCs w:val="18"/>
              </w:rPr>
              <w:t>Electrical Circuits</w:t>
            </w:r>
            <w:r w:rsidRPr="00C27795">
              <w:rPr>
                <w:rFonts w:ascii="Comic Sans MS" w:eastAsia="Times New Roman" w:hAnsi="Comic Sans MS" w:cs="Times New Roman"/>
                <w:color w:val="FFFFFF" w:themeColor="background1"/>
                <w:sz w:val="18"/>
                <w:szCs w:val="18"/>
              </w:rPr>
              <w:t>)</w:t>
            </w:r>
          </w:p>
          <w:p w14:paraId="41388652"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3085CFFB"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Design:</w:t>
            </w:r>
          </w:p>
          <w:p w14:paraId="367A931D" w14:textId="77777777" w:rsidR="000C045E" w:rsidRDefault="00C27795" w:rsidP="009A099A">
            <w:pPr>
              <w:pStyle w:val="ListParagraph"/>
              <w:numPr>
                <w:ilvl w:val="0"/>
                <w:numId w:val="40"/>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Use research and develop design criteria to inform the design of innovative, functional, appealing products that are fit for purpose, aimed at particular individuals or groups.</w:t>
            </w:r>
          </w:p>
          <w:p w14:paraId="4CBBE7B0" w14:textId="5E67281C" w:rsidR="00C27795" w:rsidRPr="000C045E" w:rsidRDefault="00C27795" w:rsidP="009A099A">
            <w:pPr>
              <w:pStyle w:val="ListParagraph"/>
              <w:numPr>
                <w:ilvl w:val="0"/>
                <w:numId w:val="40"/>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Generate, develop, model and communicate their ides through discussion, annotated sketches, cross-sectional and expanded diagrams, prototypes, pattern pieces and computer aided design.</w:t>
            </w:r>
          </w:p>
          <w:p w14:paraId="5FB43748"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 xml:space="preserve">Make: </w:t>
            </w:r>
          </w:p>
          <w:p w14:paraId="76092B3E" w14:textId="77777777" w:rsidR="000C045E" w:rsidRDefault="00C27795" w:rsidP="009A099A">
            <w:pPr>
              <w:pStyle w:val="ListParagraph"/>
              <w:numPr>
                <w:ilvl w:val="0"/>
                <w:numId w:val="41"/>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tools and equipment to perform practical tasks accurately. </w:t>
            </w:r>
          </w:p>
          <w:p w14:paraId="32D5831D" w14:textId="28879FC6" w:rsidR="00C27795" w:rsidRPr="000C045E" w:rsidRDefault="00C27795" w:rsidP="009A099A">
            <w:pPr>
              <w:pStyle w:val="ListParagraph"/>
              <w:numPr>
                <w:ilvl w:val="0"/>
                <w:numId w:val="41"/>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range of materials and components including construction materials, textiles and ingredients, according to their functional properties and aesthetic qualities. </w:t>
            </w:r>
          </w:p>
          <w:p w14:paraId="4413CD92"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Evaluate:</w:t>
            </w:r>
          </w:p>
          <w:p w14:paraId="667BB993" w14:textId="77777777" w:rsidR="00E63960" w:rsidRPr="000C045E" w:rsidRDefault="00C27795" w:rsidP="009A099A">
            <w:pPr>
              <w:pStyle w:val="ListParagraph"/>
              <w:numPr>
                <w:ilvl w:val="0"/>
                <w:numId w:val="42"/>
              </w:numPr>
              <w:rPr>
                <w:rFonts w:ascii="Comic Sans MS" w:hAnsi="Comic Sans MS"/>
                <w:color w:val="FFFFFF" w:themeColor="background1"/>
                <w:sz w:val="18"/>
                <w:szCs w:val="18"/>
              </w:rPr>
            </w:pPr>
            <w:r w:rsidRPr="000C045E">
              <w:rPr>
                <w:rFonts w:ascii="Comic Sans MS" w:eastAsia="Times New Roman" w:hAnsi="Comic Sans MS" w:cs="Times New Roman"/>
                <w:sz w:val="18"/>
                <w:szCs w:val="18"/>
              </w:rPr>
              <w:t>Investigate and analyse a range of existing products.</w:t>
            </w:r>
          </w:p>
          <w:p w14:paraId="7A35F6D5" w14:textId="77777777" w:rsidR="000C045E" w:rsidRPr="000C045E" w:rsidRDefault="000C045E" w:rsidP="009A099A">
            <w:pPr>
              <w:pStyle w:val="ListParagraph"/>
              <w:numPr>
                <w:ilvl w:val="0"/>
                <w:numId w:val="38"/>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Understand how key events and individuals in design and technology have helped shape the world </w:t>
            </w:r>
          </w:p>
          <w:p w14:paraId="034B3DE5" w14:textId="77777777" w:rsidR="000C045E" w:rsidRDefault="000C045E" w:rsidP="000C045E">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Technical knowledge: </w:t>
            </w:r>
          </w:p>
          <w:p w14:paraId="7DAA712E" w14:textId="77777777" w:rsidR="000C045E" w:rsidRPr="000C045E" w:rsidRDefault="000C045E"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Understand and use electrical systems in their products [for example, series circuits incorporating switches, bulbs, buzzers and motors] </w:t>
            </w:r>
          </w:p>
          <w:p w14:paraId="378762A5" w14:textId="380046D7" w:rsidR="000C045E" w:rsidRPr="000C045E" w:rsidRDefault="000C045E"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Apply their understanding of computing to program, monitor and control their products.</w:t>
            </w:r>
          </w:p>
        </w:tc>
        <w:tc>
          <w:tcPr>
            <w:tcW w:w="4867" w:type="dxa"/>
            <w:shd w:val="clear" w:color="auto" w:fill="B4C6E7" w:themeFill="accent1" w:themeFillTint="66"/>
          </w:tcPr>
          <w:p w14:paraId="578194B8" w14:textId="5561E0EF" w:rsidR="00902B55" w:rsidRDefault="00682058" w:rsidP="00BE38B6">
            <w:pPr>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t>Pentecost 1</w:t>
            </w:r>
            <w:r w:rsidR="00BE38B6" w:rsidRPr="00BE38B6">
              <w:rPr>
                <w:rFonts w:ascii="Comic Sans MS" w:eastAsia="Times New Roman" w:hAnsi="Comic Sans MS" w:cs="Times New Roman"/>
                <w:b/>
                <w:sz w:val="18"/>
                <w:szCs w:val="18"/>
              </w:rPr>
              <w:t xml:space="preserve"> </w:t>
            </w:r>
          </w:p>
          <w:p w14:paraId="64D54495" w14:textId="1114416F" w:rsidR="00BE38B6" w:rsidRPr="00902B55" w:rsidRDefault="00BE38B6" w:rsidP="00902B55">
            <w:pPr>
              <w:jc w:val="center"/>
              <w:rPr>
                <w:rFonts w:ascii="Comic Sans MS" w:eastAsia="Times New Roman" w:hAnsi="Comic Sans MS" w:cs="Times New Roman"/>
                <w:b/>
                <w:color w:val="FFFFFF" w:themeColor="background1"/>
                <w:sz w:val="18"/>
                <w:szCs w:val="18"/>
              </w:rPr>
            </w:pPr>
            <w:r w:rsidRPr="0014114B">
              <w:rPr>
                <w:rFonts w:ascii="Comic Sans MS" w:eastAsia="Times New Roman" w:hAnsi="Comic Sans MS" w:cs="Times New Roman"/>
                <w:b/>
                <w:color w:val="FFFFFF" w:themeColor="background1"/>
                <w:sz w:val="20"/>
                <w:szCs w:val="20"/>
              </w:rPr>
              <w:t>Mechanical Systems:</w:t>
            </w:r>
            <w:r w:rsidR="00902B55">
              <w:rPr>
                <w:rFonts w:ascii="Comic Sans MS" w:eastAsia="Times New Roman" w:hAnsi="Comic Sans MS" w:cs="Times New Roman"/>
                <w:b/>
                <w:color w:val="FFFFFF" w:themeColor="background1"/>
                <w:sz w:val="18"/>
                <w:szCs w:val="18"/>
              </w:rPr>
              <w:t xml:space="preserve"> </w:t>
            </w:r>
            <w:r w:rsidRPr="00BE38B6">
              <w:rPr>
                <w:rFonts w:ascii="Comic Sans MS" w:eastAsia="Times New Roman" w:hAnsi="Comic Sans MS" w:cs="Times New Roman"/>
                <w:sz w:val="18"/>
                <w:szCs w:val="18"/>
              </w:rPr>
              <w:t xml:space="preserve">Pneumatic Toys </w:t>
            </w:r>
          </w:p>
          <w:p w14:paraId="64B4E4E3" w14:textId="1CB0E38F" w:rsidR="00BE38B6" w:rsidRPr="00BE38B6" w:rsidRDefault="00BE38B6" w:rsidP="00BE38B6">
            <w:pPr>
              <w:jc w:val="center"/>
              <w:rPr>
                <w:rFonts w:ascii="Comic Sans MS" w:eastAsia="Times New Roman" w:hAnsi="Comic Sans MS" w:cs="Times New Roman"/>
                <w:color w:val="FFFFFF" w:themeColor="background1"/>
                <w:sz w:val="18"/>
                <w:szCs w:val="18"/>
              </w:rPr>
            </w:pPr>
            <w:r w:rsidRPr="00BE38B6">
              <w:rPr>
                <w:rFonts w:ascii="Comic Sans MS" w:eastAsia="Times New Roman" w:hAnsi="Comic Sans MS" w:cs="Times New Roman"/>
                <w:color w:val="FFFFFF" w:themeColor="background1"/>
                <w:sz w:val="18"/>
                <w:szCs w:val="18"/>
              </w:rPr>
              <w:t>(</w:t>
            </w:r>
            <w:r w:rsidR="00682058">
              <w:rPr>
                <w:rFonts w:ascii="Comic Sans MS" w:eastAsia="Times New Roman" w:hAnsi="Comic Sans MS" w:cs="Times New Roman"/>
                <w:color w:val="FFFFFF" w:themeColor="background1"/>
                <w:sz w:val="18"/>
                <w:szCs w:val="18"/>
              </w:rPr>
              <w:t>V</w:t>
            </w:r>
            <w:r w:rsidRPr="00BE38B6">
              <w:rPr>
                <w:rFonts w:ascii="Comic Sans MS" w:eastAsia="Times New Roman" w:hAnsi="Comic Sans MS" w:cs="Times New Roman"/>
                <w:color w:val="FFFFFF" w:themeColor="background1"/>
                <w:sz w:val="18"/>
                <w:szCs w:val="18"/>
              </w:rPr>
              <w:t>olcanoes)</w:t>
            </w:r>
          </w:p>
          <w:p w14:paraId="0ABDD3B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National Curriculum:</w:t>
            </w:r>
          </w:p>
          <w:p w14:paraId="2F703254"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Design:</w:t>
            </w:r>
          </w:p>
          <w:p w14:paraId="7576CE74" w14:textId="77777777" w:rsidR="000C045E" w:rsidRDefault="00BE38B6" w:rsidP="009A099A">
            <w:pPr>
              <w:pStyle w:val="ListParagraph"/>
              <w:numPr>
                <w:ilvl w:val="0"/>
                <w:numId w:val="36"/>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Use research and develop design criteria to inform the design of innovative, functional, appealing products that are fit for purpose, aimed at particular individuals or groups.</w:t>
            </w:r>
          </w:p>
          <w:p w14:paraId="1C6C618F" w14:textId="16A28FE4" w:rsidR="00BE38B6" w:rsidRPr="000C045E" w:rsidRDefault="00BE38B6" w:rsidP="009A099A">
            <w:pPr>
              <w:pStyle w:val="ListParagraph"/>
              <w:numPr>
                <w:ilvl w:val="0"/>
                <w:numId w:val="36"/>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Generate, develop, model and communicate their ides through discussion, annotated sketches, cross-sectional and expanded diagrams, prototypes, pattern pieces and computer aided design.</w:t>
            </w:r>
          </w:p>
          <w:p w14:paraId="04E7791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Make: </w:t>
            </w:r>
          </w:p>
          <w:p w14:paraId="76BBFF92" w14:textId="77777777" w:rsidR="000C045E" w:rsidRDefault="00BE38B6" w:rsidP="009A099A">
            <w:pPr>
              <w:pStyle w:val="ListParagraph"/>
              <w:numPr>
                <w:ilvl w:val="0"/>
                <w:numId w:val="37"/>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tools and equipment to perform practical tasks accurately. </w:t>
            </w:r>
          </w:p>
          <w:p w14:paraId="36FAA567" w14:textId="48A82C65" w:rsidR="000C045E" w:rsidRDefault="00BE38B6" w:rsidP="009A099A">
            <w:pPr>
              <w:pStyle w:val="ListParagraph"/>
              <w:numPr>
                <w:ilvl w:val="0"/>
                <w:numId w:val="37"/>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w:t>
            </w:r>
          </w:p>
          <w:p w14:paraId="6E726A88" w14:textId="2C6B99DE" w:rsidR="00BE38B6" w:rsidRPr="000C045E" w:rsidRDefault="00BE38B6" w:rsidP="000C045E">
            <w:pPr>
              <w:pStyle w:val="ListParagraph"/>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of range of materials and components including construction materials, textiles and ingredients, according to their functional properties and aesthetic qualities. </w:t>
            </w:r>
          </w:p>
          <w:p w14:paraId="366DC3E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Evaluate:</w:t>
            </w:r>
          </w:p>
          <w:p w14:paraId="156E043D" w14:textId="77777777" w:rsidR="000C045E" w:rsidRDefault="00BE38B6" w:rsidP="009A099A">
            <w:pPr>
              <w:pStyle w:val="ListParagraph"/>
              <w:numPr>
                <w:ilvl w:val="0"/>
                <w:numId w:val="38"/>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Investigate and analyse a range of existing products.</w:t>
            </w:r>
          </w:p>
          <w:p w14:paraId="0608F5FC" w14:textId="77777777" w:rsidR="000C045E" w:rsidRDefault="000C045E" w:rsidP="009A099A">
            <w:pPr>
              <w:pStyle w:val="ListParagraph"/>
              <w:numPr>
                <w:ilvl w:val="0"/>
                <w:numId w:val="38"/>
              </w:numPr>
              <w:rPr>
                <w:rFonts w:ascii="Comic Sans MS" w:eastAsia="Times New Roman" w:hAnsi="Comic Sans MS" w:cs="Times New Roman"/>
                <w:sz w:val="18"/>
                <w:szCs w:val="18"/>
              </w:rPr>
            </w:pPr>
            <w:r>
              <w:rPr>
                <w:rFonts w:ascii="Comic Sans MS" w:eastAsia="Times New Roman" w:hAnsi="Comic Sans MS" w:cs="Times New Roman"/>
                <w:sz w:val="18"/>
                <w:szCs w:val="18"/>
              </w:rPr>
              <w:t>E</w:t>
            </w:r>
            <w:r w:rsidR="00BE38B6" w:rsidRPr="000C045E">
              <w:rPr>
                <w:rFonts w:ascii="Comic Sans MS" w:eastAsia="Times New Roman" w:hAnsi="Comic Sans MS" w:cs="Times New Roman"/>
                <w:sz w:val="18"/>
                <w:szCs w:val="18"/>
              </w:rPr>
              <w:t xml:space="preserve">valuate their ideas and products against their own design criteria and consider the views of others to improve their work </w:t>
            </w:r>
          </w:p>
          <w:p w14:paraId="36A007E1" w14:textId="09F7E496" w:rsidR="00BE38B6" w:rsidRPr="000C045E" w:rsidRDefault="00BE38B6" w:rsidP="009A099A">
            <w:pPr>
              <w:pStyle w:val="ListParagraph"/>
              <w:numPr>
                <w:ilvl w:val="0"/>
                <w:numId w:val="38"/>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Understand how key events and individuals in design and technology have helped shape the world </w:t>
            </w:r>
          </w:p>
          <w:p w14:paraId="2D99E501" w14:textId="77777777" w:rsidR="000C045E"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Technical knowledge: </w:t>
            </w:r>
          </w:p>
          <w:p w14:paraId="3B2B22B8" w14:textId="77777777" w:rsidR="000C045E" w:rsidRPr="000C045E" w:rsidRDefault="00BE38B6"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Apply their understanding of how to strengthen, stiffen and reinforce more complex structures </w:t>
            </w:r>
          </w:p>
          <w:p w14:paraId="6B2A50E8" w14:textId="77777777" w:rsidR="000C045E" w:rsidRPr="000C045E" w:rsidRDefault="00BE38B6"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lastRenderedPageBreak/>
              <w:t xml:space="preserve">Understand and use mechanical systems in their products [for example, gears, pulleys, cams, levers and linkages] </w:t>
            </w:r>
          </w:p>
          <w:p w14:paraId="2AE53972" w14:textId="77777777" w:rsidR="000C045E" w:rsidRPr="000C045E" w:rsidRDefault="00BE38B6"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Understand and use electrical systems in their products [for example, series circuits incorporating switches, bulbs, buzzers and motors] </w:t>
            </w:r>
          </w:p>
          <w:p w14:paraId="33A5A1B9" w14:textId="1E33237D" w:rsidR="00067193" w:rsidRPr="000C045E" w:rsidRDefault="00BE38B6" w:rsidP="009A099A">
            <w:pPr>
              <w:pStyle w:val="ListParagraph"/>
              <w:numPr>
                <w:ilvl w:val="0"/>
                <w:numId w:val="39"/>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Apply their understanding of computing to program, monitor and control their products.</w:t>
            </w:r>
          </w:p>
        </w:tc>
        <w:tc>
          <w:tcPr>
            <w:tcW w:w="4867" w:type="dxa"/>
            <w:shd w:val="clear" w:color="auto" w:fill="B4C6E7" w:themeFill="accent1" w:themeFillTint="66"/>
          </w:tcPr>
          <w:p w14:paraId="25A58972" w14:textId="0376AE6A" w:rsidR="009D2CF2" w:rsidRPr="00682058" w:rsidRDefault="009D2CF2" w:rsidP="009D2CF2">
            <w:pPr>
              <w:jc w:val="center"/>
              <w:rPr>
                <w:rFonts w:ascii="Comic Sans MS" w:hAnsi="Comic Sans MS"/>
                <w:b/>
                <w:sz w:val="20"/>
                <w:szCs w:val="20"/>
              </w:rPr>
            </w:pPr>
            <w:r w:rsidRPr="00682058">
              <w:rPr>
                <w:rFonts w:ascii="Comic Sans MS" w:hAnsi="Comic Sans MS"/>
                <w:b/>
                <w:sz w:val="20"/>
                <w:szCs w:val="20"/>
              </w:rPr>
              <w:lastRenderedPageBreak/>
              <w:t xml:space="preserve">Pentecost </w:t>
            </w:r>
            <w:r w:rsidR="00682058" w:rsidRPr="00682058">
              <w:rPr>
                <w:rFonts w:ascii="Comic Sans MS" w:hAnsi="Comic Sans MS"/>
                <w:b/>
                <w:sz w:val="20"/>
                <w:szCs w:val="20"/>
              </w:rPr>
              <w:t>2</w:t>
            </w:r>
          </w:p>
          <w:p w14:paraId="5A96AE55" w14:textId="11DDDCE5" w:rsidR="009D2CF2" w:rsidRPr="009D2CF2" w:rsidRDefault="009D2CF2" w:rsidP="009D2CF2">
            <w:pPr>
              <w:jc w:val="center"/>
              <w:rPr>
                <w:rFonts w:ascii="Comic Sans MS" w:hAnsi="Comic Sans MS"/>
                <w:sz w:val="20"/>
                <w:szCs w:val="20"/>
              </w:rPr>
            </w:pPr>
            <w:r w:rsidRPr="0014114B">
              <w:rPr>
                <w:rFonts w:ascii="Comic Sans MS" w:hAnsi="Comic Sans MS"/>
                <w:b/>
                <w:color w:val="FFFFFF" w:themeColor="background1"/>
                <w:sz w:val="20"/>
                <w:szCs w:val="20"/>
              </w:rPr>
              <w:t>Textiles:</w:t>
            </w:r>
            <w:r w:rsidRPr="009D2CF2">
              <w:rPr>
                <w:rFonts w:ascii="Comic Sans MS" w:hAnsi="Comic Sans MS"/>
                <w:color w:val="FFFFFF" w:themeColor="background1"/>
                <w:sz w:val="20"/>
                <w:szCs w:val="20"/>
              </w:rPr>
              <w:t xml:space="preserve"> </w:t>
            </w:r>
            <w:r w:rsidR="00682058">
              <w:rPr>
                <w:rFonts w:ascii="Comic Sans MS" w:hAnsi="Comic Sans MS"/>
                <w:color w:val="FFFFFF" w:themeColor="background1"/>
                <w:sz w:val="20"/>
                <w:szCs w:val="20"/>
              </w:rPr>
              <w:t>Create a mask</w:t>
            </w:r>
          </w:p>
          <w:p w14:paraId="61AADD80" w14:textId="5E20752D" w:rsidR="009D2CF2" w:rsidRPr="009D2CF2" w:rsidRDefault="009D2CF2" w:rsidP="009D2CF2">
            <w:pPr>
              <w:jc w:val="center"/>
              <w:rPr>
                <w:rFonts w:ascii="Comic Sans MS" w:hAnsi="Comic Sans MS"/>
                <w:color w:val="FFFFFF" w:themeColor="background1"/>
                <w:sz w:val="20"/>
                <w:szCs w:val="20"/>
              </w:rPr>
            </w:pPr>
            <w:r w:rsidRPr="009D2CF2">
              <w:rPr>
                <w:rFonts w:ascii="Comic Sans MS" w:hAnsi="Comic Sans MS"/>
                <w:color w:val="FFFFFF" w:themeColor="background1"/>
                <w:sz w:val="20"/>
                <w:szCs w:val="20"/>
              </w:rPr>
              <w:t xml:space="preserve">(History- </w:t>
            </w:r>
            <w:r w:rsidR="00682058">
              <w:rPr>
                <w:rFonts w:ascii="Comic Sans MS" w:hAnsi="Comic Sans MS"/>
                <w:color w:val="FFFFFF" w:themeColor="background1"/>
                <w:sz w:val="20"/>
                <w:szCs w:val="20"/>
              </w:rPr>
              <w:t>Black Death</w:t>
            </w:r>
            <w:r w:rsidRPr="009D2CF2">
              <w:rPr>
                <w:rFonts w:ascii="Comic Sans MS" w:hAnsi="Comic Sans MS"/>
                <w:color w:val="FFFFFF" w:themeColor="background1"/>
                <w:sz w:val="20"/>
                <w:szCs w:val="20"/>
              </w:rPr>
              <w:t>)</w:t>
            </w:r>
          </w:p>
          <w:p w14:paraId="7300638B" w14:textId="77777777" w:rsidR="009D2CF2" w:rsidRPr="009D2CF2" w:rsidRDefault="009D2CF2" w:rsidP="009D2CF2">
            <w:pPr>
              <w:rPr>
                <w:rFonts w:ascii="Comic Sans MS" w:hAnsi="Comic Sans MS"/>
                <w:b/>
                <w:sz w:val="18"/>
                <w:szCs w:val="18"/>
              </w:rPr>
            </w:pPr>
            <w:r w:rsidRPr="009D2CF2">
              <w:rPr>
                <w:rFonts w:ascii="Comic Sans MS" w:hAnsi="Comic Sans MS"/>
                <w:b/>
                <w:sz w:val="18"/>
                <w:szCs w:val="18"/>
              </w:rPr>
              <w:t xml:space="preserve">National Curriculum </w:t>
            </w:r>
          </w:p>
          <w:p w14:paraId="70F7C8D9"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6CE128B0"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Design </w:t>
            </w:r>
          </w:p>
          <w:p w14:paraId="14E2CB85" w14:textId="77777777" w:rsidR="009D2CF2" w:rsidRDefault="009D2CF2" w:rsidP="009A099A">
            <w:pPr>
              <w:pStyle w:val="ListParagraph"/>
              <w:numPr>
                <w:ilvl w:val="0"/>
                <w:numId w:val="30"/>
              </w:numPr>
              <w:rPr>
                <w:rFonts w:ascii="Comic Sans MS" w:hAnsi="Comic Sans MS"/>
                <w:sz w:val="18"/>
                <w:szCs w:val="18"/>
              </w:rPr>
            </w:pPr>
            <w:r w:rsidRPr="009D2CF2">
              <w:rPr>
                <w:rFonts w:ascii="Comic Sans MS" w:hAnsi="Comic Sans MS"/>
                <w:sz w:val="18"/>
                <w:szCs w:val="18"/>
              </w:rPr>
              <w:t>use research and develop design criteria to inform the design of innovative, functional, appealing products that are fit for purpose, aimed at particular individuals or groups</w:t>
            </w:r>
          </w:p>
          <w:p w14:paraId="5BA6703A" w14:textId="77777777" w:rsidR="009D2CF2" w:rsidRDefault="009D2CF2" w:rsidP="009A099A">
            <w:pPr>
              <w:pStyle w:val="ListParagraph"/>
              <w:numPr>
                <w:ilvl w:val="0"/>
                <w:numId w:val="30"/>
              </w:numPr>
              <w:rPr>
                <w:rFonts w:ascii="Comic Sans MS" w:hAnsi="Comic Sans MS"/>
                <w:sz w:val="18"/>
                <w:szCs w:val="18"/>
              </w:rPr>
            </w:pPr>
            <w:r w:rsidRPr="009D2CF2">
              <w:rPr>
                <w:rFonts w:ascii="Comic Sans MS" w:hAnsi="Comic Sans MS"/>
                <w:sz w:val="18"/>
                <w:szCs w:val="18"/>
              </w:rPr>
              <w:t>generate, develop, model and communicate their ideas through discussion, annotated sketches, cross-sectional and exploded diagrams, prototypes, pattern pieces and computer-aided desig</w:t>
            </w:r>
            <w:r>
              <w:rPr>
                <w:rFonts w:ascii="Comic Sans MS" w:hAnsi="Comic Sans MS"/>
                <w:sz w:val="18"/>
                <w:szCs w:val="18"/>
              </w:rPr>
              <w:t>n</w:t>
            </w:r>
          </w:p>
          <w:p w14:paraId="1B2C42C8"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Make </w:t>
            </w:r>
          </w:p>
          <w:p w14:paraId="0C0AA0BE" w14:textId="77777777" w:rsidR="009D2CF2" w:rsidRPr="009D2CF2" w:rsidRDefault="009D2CF2" w:rsidP="009A099A">
            <w:pPr>
              <w:pStyle w:val="ListParagraph"/>
              <w:numPr>
                <w:ilvl w:val="0"/>
                <w:numId w:val="31"/>
              </w:numPr>
              <w:rPr>
                <w:rFonts w:ascii="Comic Sans MS" w:hAnsi="Comic Sans MS"/>
                <w:sz w:val="18"/>
                <w:szCs w:val="18"/>
              </w:rPr>
            </w:pPr>
            <w:r w:rsidRPr="009D2CF2">
              <w:rPr>
                <w:rFonts w:ascii="Comic Sans MS" w:hAnsi="Comic Sans MS"/>
                <w:sz w:val="18"/>
                <w:szCs w:val="18"/>
              </w:rPr>
              <w:t xml:space="preserve">select from and use a wider range of tools and equipment to perform practical tasks [for example, cutting, shaping, joining and finishing], accurately </w:t>
            </w:r>
          </w:p>
          <w:p w14:paraId="0EC54157" w14:textId="77777777" w:rsidR="009D2CF2" w:rsidRDefault="009D2CF2" w:rsidP="009A099A">
            <w:pPr>
              <w:pStyle w:val="ListParagraph"/>
              <w:numPr>
                <w:ilvl w:val="0"/>
                <w:numId w:val="31"/>
              </w:numPr>
              <w:rPr>
                <w:rFonts w:ascii="Comic Sans MS" w:hAnsi="Comic Sans MS"/>
                <w:sz w:val="18"/>
                <w:szCs w:val="18"/>
              </w:rPr>
            </w:pPr>
            <w:r w:rsidRPr="009D2CF2">
              <w:rPr>
                <w:rFonts w:ascii="Comic Sans MS" w:hAnsi="Comic Sans MS"/>
                <w:sz w:val="18"/>
                <w:szCs w:val="18"/>
              </w:rPr>
              <w:t>select from and use a wider range of materials and components, including textiles according to their functional properties and aesthetic qualitie</w:t>
            </w:r>
            <w:r>
              <w:rPr>
                <w:rFonts w:ascii="Comic Sans MS" w:hAnsi="Comic Sans MS"/>
                <w:sz w:val="18"/>
                <w:szCs w:val="18"/>
              </w:rPr>
              <w:t>s</w:t>
            </w:r>
          </w:p>
          <w:p w14:paraId="40684F71"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Evaluate </w:t>
            </w:r>
          </w:p>
          <w:p w14:paraId="7CBC7BA9" w14:textId="77777777" w:rsidR="009D2CF2" w:rsidRPr="009D2CF2" w:rsidRDefault="009D2CF2" w:rsidP="009A099A">
            <w:pPr>
              <w:pStyle w:val="ListParagraph"/>
              <w:numPr>
                <w:ilvl w:val="0"/>
                <w:numId w:val="32"/>
              </w:numPr>
              <w:rPr>
                <w:rFonts w:ascii="Comic Sans MS" w:hAnsi="Comic Sans MS"/>
                <w:sz w:val="18"/>
                <w:szCs w:val="18"/>
              </w:rPr>
            </w:pPr>
            <w:r w:rsidRPr="009D2CF2">
              <w:rPr>
                <w:rFonts w:ascii="Comic Sans MS" w:hAnsi="Comic Sans MS"/>
                <w:sz w:val="18"/>
                <w:szCs w:val="18"/>
              </w:rPr>
              <w:t xml:space="preserve">investigate and analyse a range of existing products </w:t>
            </w:r>
          </w:p>
          <w:p w14:paraId="65E10BE3" w14:textId="77777777" w:rsidR="009D2CF2" w:rsidRDefault="009D2CF2" w:rsidP="009A099A">
            <w:pPr>
              <w:pStyle w:val="ListParagraph"/>
              <w:numPr>
                <w:ilvl w:val="0"/>
                <w:numId w:val="32"/>
              </w:numPr>
              <w:rPr>
                <w:rFonts w:ascii="Comic Sans MS" w:hAnsi="Comic Sans MS"/>
                <w:sz w:val="18"/>
                <w:szCs w:val="18"/>
              </w:rPr>
            </w:pPr>
            <w:r w:rsidRPr="009D2CF2">
              <w:rPr>
                <w:rFonts w:ascii="Comic Sans MS" w:hAnsi="Comic Sans MS"/>
                <w:sz w:val="18"/>
                <w:szCs w:val="18"/>
              </w:rPr>
              <w:lastRenderedPageBreak/>
              <w:t>evaluate their ideas and products against their own design criteria and consider the views of others to improve their work</w:t>
            </w:r>
          </w:p>
          <w:p w14:paraId="6E1CC0DB" w14:textId="0591E94C" w:rsidR="00A17E39" w:rsidRPr="000A4F0A" w:rsidRDefault="009D2CF2" w:rsidP="009D2CF2">
            <w:pPr>
              <w:jc w:val="center"/>
              <w:rPr>
                <w:rFonts w:ascii="Comic Sans MS" w:hAnsi="Comic Sans MS"/>
                <w:color w:val="FFFFFF" w:themeColor="background1"/>
                <w:sz w:val="18"/>
                <w:szCs w:val="18"/>
              </w:rPr>
            </w:pPr>
            <w:r w:rsidRPr="009D2CF2">
              <w:rPr>
                <w:rFonts w:ascii="Comic Sans MS" w:hAnsi="Comic Sans MS"/>
                <w:sz w:val="18"/>
                <w:szCs w:val="18"/>
              </w:rPr>
              <w:t xml:space="preserve"> understand how key events and individuals in design and technology have helped shape the world</w:t>
            </w:r>
          </w:p>
        </w:tc>
      </w:tr>
      <w:tr w:rsidR="0072773F" w:rsidRPr="00C11974" w14:paraId="539DD5E3" w14:textId="77777777" w:rsidTr="00682058">
        <w:trPr>
          <w:trHeight w:val="1518"/>
        </w:trPr>
        <w:tc>
          <w:tcPr>
            <w:tcW w:w="1277" w:type="dxa"/>
            <w:shd w:val="clear" w:color="auto" w:fill="FFFF00"/>
          </w:tcPr>
          <w:p w14:paraId="3198AC18" w14:textId="26E2448B" w:rsidR="0072773F" w:rsidRPr="00C11974" w:rsidRDefault="00D87E18" w:rsidP="0029765E">
            <w:pPr>
              <w:jc w:val="center"/>
              <w:rPr>
                <w:rFonts w:ascii="Comic Sans MS" w:hAnsi="Comic Sans MS"/>
                <w:sz w:val="20"/>
                <w:szCs w:val="20"/>
              </w:rPr>
            </w:pPr>
            <w:r w:rsidRPr="00C11974">
              <w:rPr>
                <w:rFonts w:ascii="Comic Sans MS" w:hAnsi="Comic Sans MS"/>
                <w:sz w:val="20"/>
                <w:szCs w:val="20"/>
              </w:rPr>
              <w:lastRenderedPageBreak/>
              <w:t>Core</w:t>
            </w:r>
            <w:r w:rsidR="0072773F" w:rsidRPr="00C11974">
              <w:rPr>
                <w:rFonts w:ascii="Comic Sans MS" w:hAnsi="Comic Sans MS"/>
                <w:sz w:val="20"/>
                <w:szCs w:val="20"/>
              </w:rPr>
              <w:t xml:space="preserve"> Knowledge</w:t>
            </w:r>
          </w:p>
        </w:tc>
        <w:tc>
          <w:tcPr>
            <w:tcW w:w="5008" w:type="dxa"/>
            <w:shd w:val="clear" w:color="auto" w:fill="FFFFFF" w:themeFill="background1"/>
          </w:tcPr>
          <w:p w14:paraId="0D581958"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that an electrical system is a group of parts (components) that work together to transport electricity around a circuit.</w:t>
            </w:r>
          </w:p>
          <w:p w14:paraId="07D10BDB"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the common features of an electric product (switch, battery or plug, dials, buttons etc.)</w:t>
            </w:r>
          </w:p>
          <w:p w14:paraId="79C07D96"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examples of common electric products (kettle, remote control etc.)</w:t>
            </w:r>
          </w:p>
          <w:p w14:paraId="3308F6DF"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an electric product uses an electrical system to work (function).</w:t>
            </w:r>
          </w:p>
          <w:p w14:paraId="490EE63E" w14:textId="17D07443" w:rsidR="00357CB4"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the name and appearance of a bulb, battery, battery holder and crocodile wire to build simple circuits.</w:t>
            </w:r>
          </w:p>
        </w:tc>
        <w:tc>
          <w:tcPr>
            <w:tcW w:w="4867" w:type="dxa"/>
          </w:tcPr>
          <w:p w14:paraId="5BA3A3FA" w14:textId="10F729CA" w:rsidR="0072773F" w:rsidRPr="00BE38B6" w:rsidRDefault="00BE38B6" w:rsidP="007B266A">
            <w:pPr>
              <w:rPr>
                <w:rFonts w:ascii="Comic Sans MS" w:hAnsi="Comic Sans MS"/>
                <w:sz w:val="18"/>
                <w:szCs w:val="18"/>
              </w:rPr>
            </w:pPr>
            <w:r w:rsidRPr="00BE38B6">
              <w:rPr>
                <w:rFonts w:ascii="Comic Sans MS" w:hAnsi="Comic Sans MS"/>
                <w:color w:val="222222"/>
                <w:sz w:val="18"/>
                <w:szCs w:val="18"/>
              </w:rPr>
              <w:t>Know how pneumatic systems work.                                                                                                                                                                                              Know that pneumatic systems can be used as part of a mechanism.                                                                                                                                             Know that pneumatic systems operate by drawing in, releasing and compressing air.                                                                                                                 Know how to build secure housing for a pneumatic system.</w:t>
            </w:r>
          </w:p>
        </w:tc>
        <w:tc>
          <w:tcPr>
            <w:tcW w:w="4867" w:type="dxa"/>
          </w:tcPr>
          <w:p w14:paraId="495F1D93" w14:textId="77777777" w:rsidR="009D2CF2" w:rsidRPr="009D2CF2" w:rsidRDefault="009D2CF2" w:rsidP="009A099A">
            <w:pPr>
              <w:numPr>
                <w:ilvl w:val="0"/>
                <w:numId w:val="33"/>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appliqué is a way of mending or decorating a textile by applying smaller pieces of fabric.</w:t>
            </w:r>
          </w:p>
          <w:p w14:paraId="60FE7A80" w14:textId="77777777" w:rsidR="009D2CF2" w:rsidRPr="009D2CF2" w:rsidRDefault="009D2CF2" w:rsidP="009A099A">
            <w:pPr>
              <w:numPr>
                <w:ilvl w:val="0"/>
                <w:numId w:val="33"/>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when two edges of fabric have been joined together it is called a seam.</w:t>
            </w:r>
          </w:p>
          <w:p w14:paraId="1DAE6222" w14:textId="77777777" w:rsidR="009D2CF2" w:rsidRPr="009D2CF2" w:rsidRDefault="009D2CF2" w:rsidP="009A099A">
            <w:pPr>
              <w:numPr>
                <w:ilvl w:val="0"/>
                <w:numId w:val="33"/>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it is important to leave space on the fabric for the seam.</w:t>
            </w:r>
          </w:p>
          <w:p w14:paraId="45F77FD4" w14:textId="77777777" w:rsidR="009D2CF2" w:rsidRPr="009D2CF2" w:rsidRDefault="009D2CF2" w:rsidP="009A099A">
            <w:pPr>
              <w:numPr>
                <w:ilvl w:val="0"/>
                <w:numId w:val="33"/>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Know</w:t>
            </w:r>
            <w:r w:rsidRPr="009D2CF2">
              <w:rPr>
                <w:rFonts w:ascii="Comic Sans MS" w:eastAsia="Times New Roman" w:hAnsi="Comic Sans MS" w:cs="Times New Roman"/>
                <w:color w:val="222222"/>
                <w:sz w:val="18"/>
                <w:szCs w:val="18"/>
              </w:rPr>
              <w:t xml:space="preserve"> that some products are turned inside out after sewing so the stitching is hidden.</w:t>
            </w:r>
          </w:p>
          <w:p w14:paraId="2FD6844A" w14:textId="570E64F2" w:rsidR="0072773F" w:rsidRPr="00C11974" w:rsidRDefault="0072773F" w:rsidP="00CC02A8">
            <w:pPr>
              <w:rPr>
                <w:rFonts w:ascii="Comic Sans MS" w:hAnsi="Comic Sans MS"/>
                <w:sz w:val="20"/>
                <w:szCs w:val="20"/>
              </w:rPr>
            </w:pPr>
          </w:p>
        </w:tc>
      </w:tr>
      <w:tr w:rsidR="00C66535" w:rsidRPr="00C11974" w14:paraId="2A26D0E0" w14:textId="77777777" w:rsidTr="00114EF0">
        <w:tc>
          <w:tcPr>
            <w:tcW w:w="1277" w:type="dxa"/>
            <w:shd w:val="clear" w:color="auto" w:fill="FFFF00"/>
          </w:tcPr>
          <w:p w14:paraId="6923387C" w14:textId="6818660E" w:rsidR="00C66535" w:rsidRPr="00C11974" w:rsidRDefault="0045701A" w:rsidP="0029765E">
            <w:pPr>
              <w:jc w:val="center"/>
              <w:rPr>
                <w:rFonts w:ascii="Comic Sans MS" w:hAnsi="Comic Sans MS"/>
                <w:sz w:val="20"/>
                <w:szCs w:val="20"/>
              </w:rPr>
            </w:pPr>
            <w:r w:rsidRPr="00C11974">
              <w:rPr>
                <w:rFonts w:ascii="Comic Sans MS" w:hAnsi="Comic Sans MS"/>
                <w:sz w:val="20"/>
                <w:szCs w:val="20"/>
              </w:rPr>
              <w:t xml:space="preserve">Wider </w:t>
            </w:r>
            <w:r w:rsidR="00C66535" w:rsidRPr="00C11974">
              <w:rPr>
                <w:rFonts w:ascii="Comic Sans MS" w:hAnsi="Comic Sans MS"/>
                <w:sz w:val="20"/>
                <w:szCs w:val="20"/>
              </w:rPr>
              <w:t>Knowledge</w:t>
            </w:r>
          </w:p>
        </w:tc>
        <w:tc>
          <w:tcPr>
            <w:tcW w:w="5008" w:type="dxa"/>
          </w:tcPr>
          <w:p w14:paraId="5D1F7176" w14:textId="77777777" w:rsidR="00C27795" w:rsidRPr="00C27795" w:rsidRDefault="00C27795" w:rsidP="00C27795">
            <w:pPr>
              <w:widowControl w:val="0"/>
              <w:autoSpaceDE w:val="0"/>
              <w:autoSpaceDN w:val="0"/>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how to present work in an attractive way to interest and engage an audience.</w:t>
            </w:r>
          </w:p>
          <w:p w14:paraId="073AD0C8" w14:textId="1A50B0AF" w:rsidR="00C66535" w:rsidRPr="00C27795" w:rsidRDefault="00C27795" w:rsidP="00C27795">
            <w:pPr>
              <w:widowControl w:val="0"/>
              <w:autoSpaceDE w:val="0"/>
              <w:autoSpaceDN w:val="0"/>
              <w:rPr>
                <w:rFonts w:ascii="Comic Sans MS" w:hAnsi="Comic Sans MS"/>
                <w:sz w:val="18"/>
                <w:szCs w:val="18"/>
              </w:rPr>
            </w:pPr>
            <w:r w:rsidRPr="00C27795">
              <w:rPr>
                <w:rFonts w:ascii="Comic Sans MS" w:eastAsia="Times New Roman" w:hAnsi="Comic Sans MS" w:cs="Times New Roman"/>
                <w:sz w:val="18"/>
                <w:szCs w:val="18"/>
              </w:rPr>
              <w:t>Know how museums and places of interest communicate information in an appealing way.</w:t>
            </w:r>
          </w:p>
        </w:tc>
        <w:tc>
          <w:tcPr>
            <w:tcW w:w="4867" w:type="dxa"/>
          </w:tcPr>
          <w:p w14:paraId="5270731A" w14:textId="77777777" w:rsidR="00BE38B6" w:rsidRPr="00BE38B6" w:rsidRDefault="00BE38B6" w:rsidP="00BE38B6">
            <w:pPr>
              <w:widowControl w:val="0"/>
              <w:autoSpaceDE w:val="0"/>
              <w:autoSpaceDN w:val="0"/>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Know that different types of drawings are used in design to explain ideas clearly.</w:t>
            </w:r>
          </w:p>
          <w:p w14:paraId="76683310" w14:textId="3EFC7B92" w:rsidR="00082B8C" w:rsidRPr="00C11974" w:rsidRDefault="00BE38B6" w:rsidP="00BE38B6">
            <w:pPr>
              <w:rPr>
                <w:rFonts w:ascii="Comic Sans MS" w:hAnsi="Comic Sans MS"/>
                <w:sz w:val="20"/>
                <w:szCs w:val="20"/>
              </w:rPr>
            </w:pPr>
            <w:r w:rsidRPr="00BE38B6">
              <w:rPr>
                <w:rFonts w:ascii="Comic Sans MS" w:eastAsia="Times New Roman" w:hAnsi="Comic Sans MS" w:cs="Times New Roman"/>
                <w:color w:val="222222"/>
                <w:sz w:val="18"/>
                <w:szCs w:val="18"/>
              </w:rPr>
              <w:t>Know the purpose of exploded-diagrams through the eyes of a designer and their client</w:t>
            </w:r>
          </w:p>
        </w:tc>
        <w:tc>
          <w:tcPr>
            <w:tcW w:w="4867" w:type="dxa"/>
          </w:tcPr>
          <w:p w14:paraId="3A84AF7B" w14:textId="77777777" w:rsidR="00B22B93" w:rsidRDefault="009D2CF2" w:rsidP="00B22B93">
            <w:pPr>
              <w:rPr>
                <w:rFonts w:ascii="Comic Sans MS" w:hAnsi="Comic Sans MS"/>
                <w:sz w:val="18"/>
                <w:szCs w:val="18"/>
              </w:rPr>
            </w:pPr>
            <w:r w:rsidRPr="009D2CF2">
              <w:rPr>
                <w:rFonts w:ascii="Comic Sans MS" w:hAnsi="Comic Sans MS"/>
                <w:sz w:val="18"/>
                <w:szCs w:val="18"/>
              </w:rPr>
              <w:t>Know that William Morris was a famous textile designer in the Victorian period.</w:t>
            </w:r>
          </w:p>
          <w:p w14:paraId="167BE5AD" w14:textId="48AD46DF" w:rsidR="00CC02A8" w:rsidRPr="00B22B93" w:rsidRDefault="009D2CF2" w:rsidP="00B22B93">
            <w:pPr>
              <w:rPr>
                <w:rFonts w:ascii="Comic Sans MS" w:hAnsi="Comic Sans MS"/>
                <w:sz w:val="18"/>
                <w:szCs w:val="18"/>
              </w:rPr>
            </w:pPr>
            <w:r w:rsidRPr="009D2CF2">
              <w:rPr>
                <w:rFonts w:ascii="Comic Sans MS" w:hAnsi="Comic Sans MS"/>
                <w:sz w:val="18"/>
                <w:szCs w:val="18"/>
              </w:rPr>
              <w:t>Know that William Morris designs were used to decorate home on wall paper as well as soft furnishings.</w:t>
            </w:r>
          </w:p>
        </w:tc>
      </w:tr>
      <w:tr w:rsidR="00C66535" w:rsidRPr="00C11974" w14:paraId="0C092169" w14:textId="77777777" w:rsidTr="00114EF0">
        <w:tc>
          <w:tcPr>
            <w:tcW w:w="1277" w:type="dxa"/>
            <w:shd w:val="clear" w:color="auto" w:fill="FFFF00"/>
          </w:tcPr>
          <w:p w14:paraId="2E27EF9A" w14:textId="77777777" w:rsidR="00C66535" w:rsidRPr="00C11974" w:rsidRDefault="00C66535" w:rsidP="0029765E">
            <w:pPr>
              <w:jc w:val="center"/>
              <w:rPr>
                <w:rFonts w:ascii="Comic Sans MS" w:hAnsi="Comic Sans MS"/>
                <w:sz w:val="20"/>
                <w:szCs w:val="20"/>
              </w:rPr>
            </w:pPr>
            <w:r w:rsidRPr="00C11974">
              <w:rPr>
                <w:rFonts w:ascii="Comic Sans MS" w:hAnsi="Comic Sans MS"/>
                <w:sz w:val="20"/>
                <w:szCs w:val="20"/>
              </w:rPr>
              <w:t>Skills</w:t>
            </w:r>
          </w:p>
        </w:tc>
        <w:tc>
          <w:tcPr>
            <w:tcW w:w="5008" w:type="dxa"/>
            <w:tcBorders>
              <w:bottom w:val="single" w:sz="4" w:space="0" w:color="auto"/>
            </w:tcBorders>
          </w:tcPr>
          <w:p w14:paraId="0C46F88F"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Carrying out research based on a given topic (</w:t>
            </w:r>
            <w:proofErr w:type="gramStart"/>
            <w:r w:rsidRPr="00C27795">
              <w:rPr>
                <w:rFonts w:ascii="Comic Sans MS" w:eastAsia="Times New Roman" w:hAnsi="Comic Sans MS" w:cs="Times New Roman"/>
                <w:color w:val="222222"/>
                <w:sz w:val="18"/>
                <w:szCs w:val="18"/>
              </w:rPr>
              <w:t>e.g.</w:t>
            </w:r>
            <w:proofErr w:type="gramEnd"/>
            <w:r w:rsidRPr="00C27795">
              <w:rPr>
                <w:rFonts w:ascii="Comic Sans MS" w:eastAsia="Times New Roman" w:hAnsi="Comic Sans MS" w:cs="Times New Roman"/>
                <w:color w:val="222222"/>
                <w:sz w:val="18"/>
                <w:szCs w:val="18"/>
              </w:rPr>
              <w:t xml:space="preserve"> Cities, Counties and Countries of the UK) to develop a range of initial ideas.</w:t>
            </w:r>
          </w:p>
          <w:p w14:paraId="19BA3F1F"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Generating a final design for the electric poster with consideration for the client’s needs and design criteria.</w:t>
            </w:r>
          </w:p>
          <w:p w14:paraId="19145272"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Planning the positioning of the bulb (circuit component) and its purpose.</w:t>
            </w:r>
          </w:p>
          <w:p w14:paraId="3BAB8C26"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how to improve the product strength and withstand the weight of the circuit on the rear.</w:t>
            </w:r>
          </w:p>
          <w:p w14:paraId="3F2C5224"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Measuring and marking materials out using a template or ruler.</w:t>
            </w:r>
          </w:p>
          <w:p w14:paraId="2257FBBB"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Fitting an electrical component (bulb).</w:t>
            </w:r>
          </w:p>
          <w:p w14:paraId="246107CE"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Learning ways to give the final product a higher quality finish (</w:t>
            </w:r>
            <w:proofErr w:type="gramStart"/>
            <w:r w:rsidRPr="00C27795">
              <w:rPr>
                <w:rFonts w:ascii="Comic Sans MS" w:eastAsia="Times New Roman" w:hAnsi="Comic Sans MS" w:cs="Times New Roman"/>
                <w:color w:val="222222"/>
                <w:sz w:val="18"/>
                <w:szCs w:val="18"/>
              </w:rPr>
              <w:t>e.g.</w:t>
            </w:r>
            <w:proofErr w:type="gramEnd"/>
            <w:r w:rsidRPr="00C27795">
              <w:rPr>
                <w:rFonts w:ascii="Comic Sans MS" w:eastAsia="Times New Roman" w:hAnsi="Comic Sans MS" w:cs="Times New Roman"/>
                <w:color w:val="222222"/>
                <w:sz w:val="18"/>
                <w:szCs w:val="18"/>
              </w:rPr>
              <w:t xml:space="preserve"> framing to conceal a roughly cut edge).</w:t>
            </w:r>
          </w:p>
          <w:p w14:paraId="39753FA1"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Learning to give and accept constructive criticism on own work and the work of others.</w:t>
            </w:r>
          </w:p>
          <w:p w14:paraId="6216DC80"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Testing the success of initial ideas against the design criteria and justifying opinions.</w:t>
            </w:r>
          </w:p>
          <w:p w14:paraId="4D1FB2B3" w14:textId="2216129D" w:rsidR="00CC02A8" w:rsidRPr="00C27795" w:rsidRDefault="00C27795" w:rsidP="00C27795">
            <w:pPr>
              <w:widowControl w:val="0"/>
              <w:autoSpaceDE w:val="0"/>
              <w:autoSpaceDN w:val="0"/>
              <w:ind w:right="96"/>
              <w:jc w:val="both"/>
              <w:rPr>
                <w:rFonts w:ascii="Comic Sans MS" w:eastAsia="Liberation Sans Narrow" w:hAnsi="Comic Sans MS" w:cs="Liberation Sans Narrow"/>
                <w:sz w:val="18"/>
                <w:szCs w:val="18"/>
                <w:lang w:val="en-US" w:eastAsia="en-US" w:bidi="en-US"/>
              </w:rPr>
            </w:pPr>
            <w:r w:rsidRPr="00C27795">
              <w:rPr>
                <w:rFonts w:ascii="Comic Sans MS" w:eastAsia="Times New Roman" w:hAnsi="Comic Sans MS" w:cs="Times New Roman"/>
                <w:color w:val="222222"/>
                <w:sz w:val="18"/>
                <w:szCs w:val="18"/>
              </w:rPr>
              <w:t>Revisiting the requirements of the client to review developing design ideas and check that they fulfil their need.</w:t>
            </w:r>
          </w:p>
        </w:tc>
        <w:tc>
          <w:tcPr>
            <w:tcW w:w="4867" w:type="dxa"/>
          </w:tcPr>
          <w:p w14:paraId="441DB858"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lastRenderedPageBreak/>
              <w:t>Design a volcano model that uses a pneumatic system.</w:t>
            </w:r>
          </w:p>
          <w:p w14:paraId="4335D90B"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Develop design criteria from design brief.</w:t>
            </w:r>
          </w:p>
          <w:p w14:paraId="03D44302"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 xml:space="preserve">Generate ideas using thumbnail sketches and exploded diagrams. </w:t>
            </w:r>
          </w:p>
          <w:p w14:paraId="011B4633"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Create a pneumatic system to create a desired motion.</w:t>
            </w:r>
          </w:p>
          <w:p w14:paraId="7538865D" w14:textId="77777777" w:rsid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lastRenderedPageBreak/>
              <w:t>Use syringes and balloons to create different types of pneumatic systems to make a functional and appealing pneumatic model.</w:t>
            </w:r>
          </w:p>
          <w:p w14:paraId="54174901" w14:textId="78627BE9" w:rsidR="00BF2B0C"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Test and modify the outcome, suggesting improvement.</w:t>
            </w:r>
          </w:p>
        </w:tc>
        <w:tc>
          <w:tcPr>
            <w:tcW w:w="4867" w:type="dxa"/>
          </w:tcPr>
          <w:p w14:paraId="67658F73"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lastRenderedPageBreak/>
              <w:t>Designing and making a template from an existing cushion and applying individual design criteria.</w:t>
            </w:r>
          </w:p>
          <w:p w14:paraId="3E3D24CA"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Following design criteria to create a cushion.</w:t>
            </w:r>
          </w:p>
          <w:p w14:paraId="4AB93672"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Selecting and cutting fabrics with ease using fabric scissors.</w:t>
            </w:r>
          </w:p>
          <w:p w14:paraId="3E6A7DD1"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Threading needles with greater independence.</w:t>
            </w:r>
          </w:p>
          <w:p w14:paraId="1669A2EE"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Tying knots with greater independence.</w:t>
            </w:r>
          </w:p>
          <w:p w14:paraId="6D9C3C6E"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Sewing cross stitch to join fabric.</w:t>
            </w:r>
          </w:p>
          <w:p w14:paraId="1DC73C1A"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Decorating fabric using appliqué.</w:t>
            </w:r>
          </w:p>
          <w:p w14:paraId="7F5979E6"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lastRenderedPageBreak/>
              <w:t>Completing design ideas with stuffing and sewing the edges.</w:t>
            </w:r>
          </w:p>
          <w:p w14:paraId="26A65F32" w14:textId="77777777" w:rsidR="00B22B93" w:rsidRPr="009D2CF2"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Evaluating an end product and thinking of other ways in which to create similar items</w:t>
            </w:r>
          </w:p>
          <w:p w14:paraId="1C588C40" w14:textId="51D7C89B" w:rsidR="006D268F" w:rsidRPr="00DB1507" w:rsidRDefault="006D268F" w:rsidP="00DB1507">
            <w:pPr>
              <w:widowControl w:val="0"/>
              <w:autoSpaceDE w:val="0"/>
              <w:autoSpaceDN w:val="0"/>
              <w:spacing w:before="100" w:beforeAutospacing="1" w:after="100" w:afterAutospacing="1"/>
              <w:ind w:right="179"/>
              <w:contextualSpacing/>
              <w:rPr>
                <w:rFonts w:ascii="Comic Sans MS" w:eastAsia="Liberation Sans Narrow" w:hAnsi="Comic Sans MS" w:cs="Liberation Sans Narrow"/>
                <w:sz w:val="20"/>
                <w:szCs w:val="20"/>
                <w:lang w:val="en-US" w:eastAsia="en-US" w:bidi="en-US"/>
              </w:rPr>
            </w:pPr>
          </w:p>
        </w:tc>
      </w:tr>
      <w:tr w:rsidR="00EE6D1A" w:rsidRPr="00C11974" w14:paraId="0BD4B730" w14:textId="77777777" w:rsidTr="00114EF0">
        <w:tc>
          <w:tcPr>
            <w:tcW w:w="1277" w:type="dxa"/>
            <w:shd w:val="clear" w:color="auto" w:fill="FFFF00"/>
          </w:tcPr>
          <w:p w14:paraId="79A336F4" w14:textId="13B92509" w:rsidR="00EE6D1A" w:rsidRPr="00C11974" w:rsidRDefault="00EE6D1A" w:rsidP="0029765E">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Borders>
              <w:bottom w:val="nil"/>
            </w:tcBorders>
          </w:tcPr>
          <w:p w14:paraId="64F350E8" w14:textId="134EDE28" w:rsidR="002A14FC" w:rsidRPr="002A14FC" w:rsidRDefault="002A14FC" w:rsidP="00715330">
            <w:pPr>
              <w:shd w:val="clear" w:color="auto" w:fill="FFFFFF"/>
              <w:spacing w:before="375" w:after="225" w:line="330" w:lineRule="atLeast"/>
              <w:outlineLvl w:val="2"/>
              <w:rPr>
                <w:rFonts w:ascii="Comic Sans MS" w:eastAsia="Times New Roman" w:hAnsi="Comic Sans MS" w:cstheme="minorHAnsi"/>
                <w:b/>
                <w:bCs/>
                <w:color w:val="484848"/>
                <w:sz w:val="20"/>
                <w:szCs w:val="20"/>
              </w:rPr>
            </w:pPr>
            <w:r w:rsidRPr="002A14FC">
              <w:rPr>
                <w:rFonts w:ascii="Comic Sans MS" w:eastAsia="Times New Roman" w:hAnsi="Comic Sans MS" w:cstheme="minorHAnsi"/>
                <w:b/>
                <w:bCs/>
                <w:color w:val="484848"/>
                <w:sz w:val="20"/>
                <w:szCs w:val="20"/>
              </w:rPr>
              <w:t>Joan Clarke (1917-1996)</w:t>
            </w:r>
            <w:r w:rsidR="00715330">
              <w:rPr>
                <w:rFonts w:ascii="Comic Sans MS" w:eastAsia="Times New Roman" w:hAnsi="Comic Sans MS" w:cstheme="minorHAnsi"/>
                <w:b/>
                <w:bCs/>
                <w:color w:val="484848"/>
                <w:sz w:val="20"/>
                <w:szCs w:val="20"/>
              </w:rPr>
              <w:t xml:space="preserve"> </w:t>
            </w:r>
            <w:r w:rsidRPr="002A14FC">
              <w:rPr>
                <w:rFonts w:ascii="Comic Sans MS" w:eastAsia="Times New Roman" w:hAnsi="Comic Sans MS" w:cstheme="minorHAnsi"/>
                <w:color w:val="484848"/>
                <w:sz w:val="20"/>
                <w:szCs w:val="20"/>
              </w:rPr>
              <w:t>Bletchley Park</w:t>
            </w:r>
            <w:r w:rsidRPr="00715330">
              <w:rPr>
                <w:rFonts w:ascii="Comic Sans MS" w:eastAsia="Times New Roman" w:hAnsi="Comic Sans MS" w:cstheme="minorHAnsi"/>
                <w:color w:val="484848"/>
                <w:sz w:val="20"/>
                <w:szCs w:val="20"/>
              </w:rPr>
              <w:t>,</w:t>
            </w:r>
            <w:r w:rsidRPr="002A14FC">
              <w:rPr>
                <w:rFonts w:ascii="Comic Sans MS" w:eastAsia="Times New Roman" w:hAnsi="Comic Sans MS" w:cstheme="minorHAnsi"/>
                <w:color w:val="484848"/>
                <w:sz w:val="20"/>
                <w:szCs w:val="20"/>
              </w:rPr>
              <w:t xml:space="preserve"> </w:t>
            </w:r>
            <w:r w:rsidRPr="00715330">
              <w:rPr>
                <w:rFonts w:ascii="Comic Sans MS" w:eastAsia="Times New Roman" w:hAnsi="Comic Sans MS" w:cstheme="minorHAnsi"/>
                <w:color w:val="484848"/>
                <w:sz w:val="20"/>
                <w:szCs w:val="20"/>
              </w:rPr>
              <w:t xml:space="preserve">is </w:t>
            </w:r>
            <w:r w:rsidRPr="002A14FC">
              <w:rPr>
                <w:rFonts w:ascii="Comic Sans MS" w:eastAsia="Times New Roman" w:hAnsi="Comic Sans MS" w:cstheme="minorHAnsi"/>
                <w:color w:val="484848"/>
                <w:sz w:val="20"/>
                <w:szCs w:val="20"/>
              </w:rPr>
              <w:t>the old mansion in England where the cryptographers were working hard to decode documents from their enemies during World War II. Joan Clarke was among the best minds behind the codebreaking scheme</w:t>
            </w:r>
            <w:r w:rsidR="00715330" w:rsidRPr="00715330">
              <w:rPr>
                <w:rFonts w:ascii="Comic Sans MS" w:eastAsia="Times New Roman" w:hAnsi="Comic Sans MS" w:cstheme="minorHAnsi"/>
                <w:color w:val="484848"/>
                <w:sz w:val="20"/>
                <w:szCs w:val="20"/>
              </w:rPr>
              <w:t xml:space="preserve"> as </w:t>
            </w:r>
            <w:r w:rsidRPr="002A14FC">
              <w:rPr>
                <w:rFonts w:ascii="Comic Sans MS" w:eastAsia="Times New Roman" w:hAnsi="Comic Sans MS" w:cstheme="minorHAnsi"/>
                <w:color w:val="484848"/>
                <w:sz w:val="20"/>
                <w:szCs w:val="20"/>
              </w:rPr>
              <w:t>a cryptographer who unscrambled messages coming from the German navy. Clarke’s work paved the way for almost instantaneous responses within the military that saved lives from possible U-boat attacks. The contributions of Clarke earned her the award in 1946 of a Member of the Order of the British Empire.</w:t>
            </w:r>
          </w:p>
          <w:p w14:paraId="058033DE" w14:textId="1C390A07" w:rsidR="00161A40" w:rsidRPr="00357CB4" w:rsidRDefault="007A097A" w:rsidP="000A56A8">
            <w:pPr>
              <w:widowControl w:val="0"/>
              <w:autoSpaceDE w:val="0"/>
              <w:autoSpaceDN w:val="0"/>
              <w:spacing w:before="100" w:beforeAutospacing="1" w:after="100" w:afterAutospacing="1"/>
              <w:ind w:right="158"/>
              <w:contextualSpacing/>
              <w:jc w:val="both"/>
              <w:rPr>
                <w:rFonts w:ascii="Comic Sans MS" w:eastAsia="Liberation Sans Narrow" w:hAnsi="Comic Sans MS" w:cs="Liberation Sans Narrow"/>
                <w:color w:val="FF0000"/>
                <w:sz w:val="20"/>
                <w:szCs w:val="20"/>
                <w:lang w:val="en-US" w:eastAsia="en-US" w:bidi="en-US"/>
              </w:rPr>
            </w:pPr>
            <w:r>
              <w:rPr>
                <w:rFonts w:ascii="Comic Sans MS" w:hAnsi="Comic Sans MS"/>
                <w:noProof/>
                <w:sz w:val="18"/>
                <w:szCs w:val="18"/>
              </w:rPr>
              <mc:AlternateContent>
                <mc:Choice Requires="wps">
                  <w:drawing>
                    <wp:anchor distT="0" distB="0" distL="114300" distR="114300" simplePos="0" relativeHeight="251663360" behindDoc="0" locked="0" layoutInCell="1" allowOverlap="1" wp14:anchorId="202B9CD5" wp14:editId="53427666">
                      <wp:simplePos x="0" y="0"/>
                      <wp:positionH relativeFrom="column">
                        <wp:posOffset>-59690</wp:posOffset>
                      </wp:positionH>
                      <wp:positionV relativeFrom="paragraph">
                        <wp:posOffset>146050</wp:posOffset>
                      </wp:positionV>
                      <wp:extent cx="3243600" cy="10800"/>
                      <wp:effectExtent l="0" t="0" r="33020" b="27305"/>
                      <wp:wrapNone/>
                      <wp:docPr id="2" name="Straight Connector 2"/>
                      <wp:cNvGraphicFramePr/>
                      <a:graphic xmlns:a="http://schemas.openxmlformats.org/drawingml/2006/main">
                        <a:graphicData uri="http://schemas.microsoft.com/office/word/2010/wordprocessingShape">
                          <wps:wsp>
                            <wps:cNvCnPr/>
                            <wps:spPr>
                              <a:xfrm flipV="1">
                                <a:off x="0" y="0"/>
                                <a:ext cx="32436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7276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5pt" to="25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" strokecolor="#4472c4 [3204]" strokeweight=".5pt">
                      <v:stroke joinstyle="miter"/>
                    </v:line>
                  </w:pict>
                </mc:Fallback>
              </mc:AlternateContent>
            </w:r>
          </w:p>
        </w:tc>
        <w:tc>
          <w:tcPr>
            <w:tcW w:w="4867" w:type="dxa"/>
          </w:tcPr>
          <w:p w14:paraId="304EA72D" w14:textId="77777777" w:rsidR="007C033A" w:rsidRDefault="00EA0ADC" w:rsidP="007C033A">
            <w:pPr>
              <w:rPr>
                <w:rFonts w:ascii="Comic Sans MS" w:eastAsia="Liberation Sans Narrow" w:hAnsi="Comic Sans MS" w:cs="Liberation Sans Narrow"/>
                <w:sz w:val="20"/>
                <w:szCs w:val="20"/>
                <w:lang w:val="en-US" w:eastAsia="en-US" w:bidi="en-US"/>
              </w:rPr>
            </w:pPr>
            <w:hyperlink r:id="rId15" w:history="1">
              <w:r w:rsidR="00E85985" w:rsidRPr="00E85985">
                <w:rPr>
                  <w:rStyle w:val="Hyperlink"/>
                  <w:rFonts w:ascii="Comic Sans MS" w:eastAsia="Liberation Sans Narrow" w:hAnsi="Comic Sans MS" w:cs="Liberation Sans Narrow"/>
                  <w:sz w:val="20"/>
                  <w:szCs w:val="20"/>
                  <w:lang w:val="en-US" w:eastAsia="en-US" w:bidi="en-US"/>
                </w:rPr>
                <w:t>Lonnie Johnson</w:t>
              </w:r>
            </w:hyperlink>
            <w:r w:rsidR="00E85985">
              <w:rPr>
                <w:rFonts w:ascii="Comic Sans MS" w:eastAsia="Liberation Sans Narrow" w:hAnsi="Comic Sans MS" w:cs="Liberation Sans Narrow"/>
                <w:sz w:val="20"/>
                <w:szCs w:val="20"/>
                <w:lang w:val="en-US" w:eastAsia="en-US" w:bidi="en-US"/>
              </w:rPr>
              <w:t xml:space="preserve"> designer of the super soaker</w:t>
            </w:r>
          </w:p>
          <w:p w14:paraId="72AE9005" w14:textId="77777777" w:rsidR="007C033A" w:rsidRDefault="007C033A" w:rsidP="007C033A">
            <w:pPr>
              <w:rPr>
                <w:rFonts w:ascii="Comic Sans MS" w:eastAsia="Times New Roman" w:hAnsi="Comic Sans MS" w:cs="Times New Roman"/>
                <w:b/>
                <w:bCs/>
                <w:color w:val="484848"/>
                <w:sz w:val="18"/>
                <w:szCs w:val="18"/>
              </w:rPr>
            </w:pPr>
          </w:p>
          <w:p w14:paraId="127FB397" w14:textId="54704908" w:rsidR="00E77BD9" w:rsidRPr="00E77BD9" w:rsidRDefault="00E77BD9" w:rsidP="007C033A">
            <w:pPr>
              <w:rPr>
                <w:rFonts w:ascii="Comic Sans MS" w:eastAsia="Liberation Sans Narrow" w:hAnsi="Comic Sans MS" w:cs="Liberation Sans Narrow"/>
                <w:sz w:val="20"/>
                <w:szCs w:val="20"/>
                <w:lang w:val="en-US" w:eastAsia="en-US" w:bidi="en-US"/>
              </w:rPr>
            </w:pPr>
            <w:r w:rsidRPr="00E77BD9">
              <w:rPr>
                <w:rFonts w:ascii="Comic Sans MS" w:eastAsia="Times New Roman" w:hAnsi="Comic Sans MS" w:cs="Times New Roman"/>
                <w:b/>
                <w:bCs/>
                <w:color w:val="484848"/>
                <w:sz w:val="18"/>
                <w:szCs w:val="18"/>
              </w:rPr>
              <w:t>Letitia Geer </w:t>
            </w:r>
            <w:r w:rsidRPr="00E77BD9">
              <w:rPr>
                <w:rFonts w:ascii="Comic Sans MS" w:eastAsia="Times New Roman" w:hAnsi="Comic Sans MS" w:cs="Times New Roman"/>
                <w:color w:val="484848"/>
                <w:sz w:val="18"/>
                <w:szCs w:val="18"/>
              </w:rPr>
              <w:t>For many years before Letitia Geer developed the one-handed syringe in 1899, medical professionals used syringes that required both hands to administer injections.</w:t>
            </w:r>
          </w:p>
          <w:p w14:paraId="22527DA1" w14:textId="1B718DC8" w:rsidR="00E77BD9" w:rsidRPr="00C11974" w:rsidRDefault="00E77BD9" w:rsidP="007266D2">
            <w:pPr>
              <w:rPr>
                <w:rFonts w:ascii="Comic Sans MS" w:eastAsia="Liberation Sans Narrow" w:hAnsi="Comic Sans MS" w:cs="Liberation Sans Narrow"/>
                <w:sz w:val="20"/>
                <w:szCs w:val="20"/>
                <w:lang w:val="en-US" w:eastAsia="en-US" w:bidi="en-US"/>
              </w:rPr>
            </w:pPr>
          </w:p>
        </w:tc>
        <w:tc>
          <w:tcPr>
            <w:tcW w:w="4867" w:type="dxa"/>
          </w:tcPr>
          <w:p w14:paraId="51AA42E2" w14:textId="6C69D006" w:rsidR="00EE6D1A" w:rsidRPr="00C11974" w:rsidRDefault="00EA0ADC" w:rsidP="00F12826">
            <w:pPr>
              <w:rPr>
                <w:rFonts w:ascii="Comic Sans MS" w:hAnsi="Comic Sans MS"/>
                <w:sz w:val="20"/>
                <w:szCs w:val="20"/>
              </w:rPr>
            </w:pPr>
            <w:hyperlink r:id="rId16" w:history="1">
              <w:r w:rsidR="00A37735" w:rsidRPr="00A37735">
                <w:rPr>
                  <w:rStyle w:val="Hyperlink"/>
                  <w:rFonts w:ascii="Comic Sans MS" w:hAnsi="Comic Sans MS"/>
                  <w:sz w:val="20"/>
                  <w:szCs w:val="20"/>
                </w:rPr>
                <w:t>Yinka Ilori</w:t>
              </w:r>
            </w:hyperlink>
            <w:r w:rsidR="00A37735">
              <w:rPr>
                <w:rFonts w:ascii="Comic Sans MS" w:hAnsi="Comic Sans MS"/>
                <w:sz w:val="20"/>
                <w:szCs w:val="20"/>
              </w:rPr>
              <w:t xml:space="preserve"> textile</w:t>
            </w:r>
            <w:r w:rsidR="001D16C5">
              <w:rPr>
                <w:rFonts w:ascii="Comic Sans MS" w:hAnsi="Comic Sans MS"/>
                <w:sz w:val="20"/>
                <w:szCs w:val="20"/>
              </w:rPr>
              <w:t xml:space="preserve"> &amp; furniture designer who originated in Nigeria and grew up in England.</w:t>
            </w:r>
          </w:p>
        </w:tc>
      </w:tr>
      <w:tr w:rsidR="00C27795" w:rsidRPr="00C11974" w14:paraId="38C472D8" w14:textId="77777777" w:rsidTr="00114EF0">
        <w:tc>
          <w:tcPr>
            <w:tcW w:w="1277" w:type="dxa"/>
            <w:shd w:val="clear" w:color="auto" w:fill="FFFF00"/>
          </w:tcPr>
          <w:p w14:paraId="5B5EBDEF" w14:textId="37D03C29" w:rsidR="00C27795" w:rsidRPr="00C11974" w:rsidRDefault="00C27795" w:rsidP="00C27795">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Borders>
              <w:top w:val="nil"/>
            </w:tcBorders>
          </w:tcPr>
          <w:p w14:paraId="5CA96738" w14:textId="309D43A6" w:rsidR="00C27795" w:rsidRPr="00C27795" w:rsidRDefault="00C27795" w:rsidP="00C27795">
            <w:pPr>
              <w:jc w:val="center"/>
              <w:rPr>
                <w:rFonts w:ascii="Comic Sans MS" w:hAnsi="Comic Sans MS"/>
                <w:color w:val="FF0000"/>
                <w:sz w:val="18"/>
                <w:szCs w:val="18"/>
              </w:rPr>
            </w:pPr>
            <w:r w:rsidRPr="00C27795">
              <w:rPr>
                <w:rFonts w:ascii="Comic Sans MS" w:hAnsi="Comic Sans MS"/>
                <w:sz w:val="18"/>
                <w:szCs w:val="18"/>
              </w:rPr>
              <w:t>Bulb, battery, wire, circuit, connect, crocodile clip, design, product.</w:t>
            </w:r>
          </w:p>
        </w:tc>
        <w:tc>
          <w:tcPr>
            <w:tcW w:w="4867" w:type="dxa"/>
          </w:tcPr>
          <w:p w14:paraId="69E9B0AC" w14:textId="671C99E1" w:rsidR="00C27795" w:rsidRPr="00BE38B6" w:rsidRDefault="00BE38B6" w:rsidP="00C27795">
            <w:pPr>
              <w:jc w:val="center"/>
              <w:rPr>
                <w:rFonts w:ascii="Comic Sans MS" w:hAnsi="Comic Sans MS"/>
                <w:sz w:val="18"/>
                <w:szCs w:val="18"/>
              </w:rPr>
            </w:pPr>
            <w:r w:rsidRPr="00BE38B6">
              <w:rPr>
                <w:rFonts w:ascii="Comic Sans MS" w:hAnsi="Comic Sans MS"/>
                <w:sz w:val="18"/>
                <w:szCs w:val="18"/>
              </w:rPr>
              <w:t>Mechanism, pivot, pneumatic system, thumbnail sketch, lever, component, properties, motion, reinforce</w:t>
            </w:r>
          </w:p>
        </w:tc>
        <w:tc>
          <w:tcPr>
            <w:tcW w:w="4867" w:type="dxa"/>
          </w:tcPr>
          <w:p w14:paraId="5FE30A78" w14:textId="77777777" w:rsidR="00B22B93" w:rsidRPr="009D2CF2" w:rsidRDefault="00B22B93" w:rsidP="00B22B93">
            <w:pPr>
              <w:shd w:val="clear" w:color="auto" w:fill="F0F6FA"/>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a</w:t>
            </w:r>
            <w:r w:rsidRPr="009D2CF2">
              <w:rPr>
                <w:rFonts w:ascii="Comic Sans MS" w:eastAsia="Times New Roman" w:hAnsi="Comic Sans MS" w:cs="Times New Roman"/>
                <w:color w:val="222222"/>
                <w:sz w:val="18"/>
                <w:szCs w:val="18"/>
              </w:rPr>
              <w:t>ppliqué</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cross-stitch</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design</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equipment</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fabric</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patch</w:t>
            </w:r>
          </w:p>
          <w:p w14:paraId="241581B3" w14:textId="77777777" w:rsidR="00B22B93" w:rsidRPr="009D2CF2" w:rsidRDefault="00B22B93" w:rsidP="00B22B93">
            <w:pPr>
              <w:shd w:val="clear" w:color="auto" w:fill="F0F6FA"/>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running stitch</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thread</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seam</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texture</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knot</w:t>
            </w:r>
          </w:p>
          <w:p w14:paraId="452BB4D0" w14:textId="0BDD3325" w:rsidR="00C27795" w:rsidRPr="00C11974" w:rsidRDefault="00C27795" w:rsidP="00C27795">
            <w:pPr>
              <w:jc w:val="center"/>
              <w:rPr>
                <w:rFonts w:ascii="Comic Sans MS" w:hAnsi="Comic Sans MS"/>
                <w:sz w:val="20"/>
                <w:szCs w:val="20"/>
              </w:rPr>
            </w:pPr>
          </w:p>
        </w:tc>
      </w:tr>
    </w:tbl>
    <w:p w14:paraId="0BF9E87D" w14:textId="53AD5D2D" w:rsidR="00DB1507" w:rsidRDefault="00DB1507"/>
    <w:tbl>
      <w:tblPr>
        <w:tblStyle w:val="TableGrid"/>
        <w:tblW w:w="16019" w:type="dxa"/>
        <w:tblInd w:w="-998" w:type="dxa"/>
        <w:tblLook w:val="04A0" w:firstRow="1" w:lastRow="0" w:firstColumn="1" w:lastColumn="0" w:noHBand="0" w:noVBand="1"/>
      </w:tblPr>
      <w:tblGrid>
        <w:gridCol w:w="1277"/>
        <w:gridCol w:w="5008"/>
        <w:gridCol w:w="4773"/>
        <w:gridCol w:w="4961"/>
      </w:tblGrid>
      <w:tr w:rsidR="001A5B80" w:rsidRPr="00C11974" w14:paraId="6B92E537" w14:textId="77777777" w:rsidTr="00114EF0">
        <w:tc>
          <w:tcPr>
            <w:tcW w:w="1277" w:type="dxa"/>
            <w:shd w:val="clear" w:color="auto" w:fill="B4C6E7" w:themeFill="accent1" w:themeFillTint="66"/>
          </w:tcPr>
          <w:p w14:paraId="5553686C" w14:textId="227A3BEE" w:rsidR="001A5B80" w:rsidRPr="00114EF0" w:rsidRDefault="001A5B80" w:rsidP="001A5B80">
            <w:pPr>
              <w:jc w:val="center"/>
              <w:rPr>
                <w:rFonts w:ascii="Comic Sans MS" w:hAnsi="Comic Sans MS"/>
                <w:sz w:val="32"/>
                <w:szCs w:val="32"/>
              </w:rPr>
            </w:pPr>
            <w:r w:rsidRPr="00114EF0">
              <w:rPr>
                <w:rFonts w:ascii="Comic Sans MS" w:hAnsi="Comic Sans MS"/>
                <w:sz w:val="32"/>
                <w:szCs w:val="32"/>
              </w:rPr>
              <w:t>Year 4</w:t>
            </w:r>
          </w:p>
        </w:tc>
        <w:tc>
          <w:tcPr>
            <w:tcW w:w="5008" w:type="dxa"/>
            <w:shd w:val="clear" w:color="auto" w:fill="B4C6E7" w:themeFill="accent1" w:themeFillTint="66"/>
          </w:tcPr>
          <w:p w14:paraId="65E8F5BB" w14:textId="15A090A9" w:rsidR="001A5B80" w:rsidRPr="008E784C" w:rsidRDefault="001A5B80" w:rsidP="001A5B80">
            <w:pPr>
              <w:jc w:val="center"/>
              <w:rPr>
                <w:rFonts w:ascii="Comic Sans MS" w:hAnsi="Comic Sans MS"/>
                <w:b/>
                <w:sz w:val="20"/>
                <w:szCs w:val="20"/>
              </w:rPr>
            </w:pPr>
            <w:r>
              <w:rPr>
                <w:rFonts w:ascii="Comic Sans MS" w:hAnsi="Comic Sans MS"/>
                <w:b/>
                <w:sz w:val="20"/>
                <w:szCs w:val="20"/>
              </w:rPr>
              <w:t xml:space="preserve">Advent 2 </w:t>
            </w:r>
          </w:p>
          <w:p w14:paraId="352804BD" w14:textId="3E57219B" w:rsidR="001A5B80" w:rsidRPr="00B22B93" w:rsidRDefault="001A5B80" w:rsidP="001A5B80">
            <w:pPr>
              <w:jc w:val="center"/>
              <w:rPr>
                <w:rFonts w:ascii="Comic Sans MS" w:hAnsi="Comic Sans MS"/>
                <w:b/>
                <w:color w:val="FFFFFF" w:themeColor="background1"/>
                <w:sz w:val="20"/>
                <w:szCs w:val="20"/>
              </w:rPr>
            </w:pPr>
            <w:r w:rsidRPr="00B22B93">
              <w:rPr>
                <w:rFonts w:ascii="Comic Sans MS" w:hAnsi="Comic Sans MS"/>
                <w:b/>
                <w:color w:val="FFFFFF" w:themeColor="background1"/>
                <w:sz w:val="20"/>
                <w:szCs w:val="20"/>
              </w:rPr>
              <w:t>Structures:</w:t>
            </w:r>
            <w:r>
              <w:rPr>
                <w:rFonts w:ascii="Comic Sans MS" w:hAnsi="Comic Sans MS"/>
                <w:b/>
                <w:color w:val="FFFFFF" w:themeColor="background1"/>
                <w:sz w:val="20"/>
                <w:szCs w:val="20"/>
              </w:rPr>
              <w:t xml:space="preserve"> </w:t>
            </w:r>
            <w:proofErr w:type="spellStart"/>
            <w:r w:rsidR="00C46C69">
              <w:rPr>
                <w:rFonts w:ascii="Comic Sans MS" w:hAnsi="Comic Sans MS"/>
                <w:b/>
                <w:color w:val="FFFFFF" w:themeColor="background1"/>
                <w:sz w:val="20"/>
                <w:szCs w:val="20"/>
              </w:rPr>
              <w:t>Pavillions</w:t>
            </w:r>
            <w:proofErr w:type="spellEnd"/>
          </w:p>
          <w:p w14:paraId="5B4A9F86" w14:textId="270DC7A6" w:rsidR="001A5B80" w:rsidRDefault="001A5B80" w:rsidP="001A5B80">
            <w:pPr>
              <w:jc w:val="center"/>
              <w:rPr>
                <w:rFonts w:ascii="Comic Sans MS" w:hAnsi="Comic Sans MS"/>
                <w:b/>
                <w:color w:val="FFFFFF" w:themeColor="background1"/>
                <w:sz w:val="20"/>
                <w:szCs w:val="20"/>
              </w:rPr>
            </w:pPr>
          </w:p>
          <w:p w14:paraId="58D6C1DA" w14:textId="77777777" w:rsidR="001A5B80" w:rsidRPr="00C27795" w:rsidRDefault="001A5B80" w:rsidP="001A5B80">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41D7B0CC"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0AA64B78"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28A9E767"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191F25B9"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5AF6F2BC"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4ECB0FE8" w14:textId="77777777" w:rsidR="001A5B80" w:rsidRPr="00C27795" w:rsidRDefault="001A5B80" w:rsidP="001A5B80">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5F2E098D"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04315100"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72FD1A41"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72E524B9" w14:textId="77777777" w:rsidR="001A5B80" w:rsidRPr="008E784C"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5BBEC9D0" w14:textId="72AAE246" w:rsidR="001A5B80" w:rsidRPr="001A5B80"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3E1015DF"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lastRenderedPageBreak/>
              <w:t>understand how key events and individuals in design and technology have helped shape the world</w:t>
            </w:r>
          </w:p>
          <w:p w14:paraId="0A23ECAC" w14:textId="77777777" w:rsidR="001A5B80" w:rsidRPr="00C27795" w:rsidRDefault="001A5B80" w:rsidP="001A5B80">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 xml:space="preserve">Technical knowledge </w:t>
            </w:r>
          </w:p>
          <w:p w14:paraId="1F3B421A" w14:textId="77777777" w:rsidR="001A5B80" w:rsidRPr="00D96DBC"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3F639B17"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20B7965C"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p>
          <w:p w14:paraId="71C00ED5" w14:textId="7F9DDB09" w:rsidR="001A5B80" w:rsidRPr="00121F74" w:rsidRDefault="001A5B80" w:rsidP="001A5B80">
            <w:pPr>
              <w:rPr>
                <w:rFonts w:ascii="Comic Sans MS" w:hAnsi="Comic Sans MS"/>
                <w:sz w:val="18"/>
                <w:szCs w:val="18"/>
              </w:rPr>
            </w:pPr>
          </w:p>
        </w:tc>
        <w:tc>
          <w:tcPr>
            <w:tcW w:w="4773" w:type="dxa"/>
            <w:shd w:val="clear" w:color="auto" w:fill="B4C6E7" w:themeFill="accent1" w:themeFillTint="66"/>
          </w:tcPr>
          <w:p w14:paraId="63F7A255" w14:textId="7A74E033" w:rsidR="001A5B80" w:rsidRDefault="001A5B80" w:rsidP="001A5B80">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lastRenderedPageBreak/>
              <w:t xml:space="preserve">Lent </w:t>
            </w:r>
            <w:r w:rsidR="00521994">
              <w:rPr>
                <w:rFonts w:ascii="Comic Sans MS" w:eastAsia="Times New Roman" w:hAnsi="Comic Sans MS" w:cs="Times New Roman"/>
                <w:b/>
                <w:sz w:val="20"/>
                <w:szCs w:val="20"/>
              </w:rPr>
              <w:t>2</w:t>
            </w:r>
          </w:p>
          <w:p w14:paraId="2E1B9609" w14:textId="2116FBA8" w:rsidR="001A5B80" w:rsidRPr="00121F74" w:rsidRDefault="00521994" w:rsidP="001A5B80">
            <w:pPr>
              <w:jc w:val="center"/>
              <w:rPr>
                <w:rFonts w:ascii="Comic Sans MS" w:eastAsia="Times New Roman" w:hAnsi="Comic Sans MS" w:cs="Times New Roman"/>
                <w:b/>
                <w:color w:val="FFFFFF" w:themeColor="background1"/>
                <w:sz w:val="20"/>
                <w:szCs w:val="20"/>
              </w:rPr>
            </w:pPr>
            <w:r>
              <w:rPr>
                <w:rFonts w:ascii="Comic Sans MS" w:eastAsia="Times New Roman" w:hAnsi="Comic Sans MS" w:cs="Times New Roman"/>
                <w:b/>
                <w:color w:val="FFFFFF" w:themeColor="background1"/>
                <w:sz w:val="20"/>
                <w:szCs w:val="20"/>
              </w:rPr>
              <w:t>Mechanical</w:t>
            </w:r>
            <w:r w:rsidR="001A5B80" w:rsidRPr="00121F74">
              <w:rPr>
                <w:rFonts w:ascii="Comic Sans MS" w:eastAsia="Times New Roman" w:hAnsi="Comic Sans MS" w:cs="Times New Roman"/>
                <w:b/>
                <w:color w:val="FFFFFF" w:themeColor="background1"/>
                <w:sz w:val="20"/>
                <w:szCs w:val="20"/>
              </w:rPr>
              <w:t xml:space="preserve"> Systems: </w:t>
            </w:r>
          </w:p>
          <w:p w14:paraId="20E81681" w14:textId="77777777" w:rsidR="00E218B2" w:rsidRPr="008E784C" w:rsidRDefault="00E218B2" w:rsidP="00E218B2">
            <w:pPr>
              <w:jc w:val="center"/>
              <w:rPr>
                <w:rFonts w:ascii="Comic Sans MS" w:eastAsia="Times New Roman" w:hAnsi="Comic Sans MS" w:cs="Times New Roman"/>
                <w:sz w:val="20"/>
                <w:szCs w:val="20"/>
              </w:rPr>
            </w:pPr>
            <w:r w:rsidRPr="008E784C">
              <w:rPr>
                <w:rFonts w:ascii="Comic Sans MS" w:eastAsia="Times New Roman" w:hAnsi="Comic Sans MS" w:cs="Times New Roman"/>
                <w:sz w:val="20"/>
                <w:szCs w:val="20"/>
              </w:rPr>
              <w:t>making a sling shot car</w:t>
            </w:r>
          </w:p>
          <w:p w14:paraId="02B41242" w14:textId="77777777" w:rsidR="00E218B2" w:rsidRPr="008E784C" w:rsidRDefault="00E218B2" w:rsidP="00E218B2">
            <w:pPr>
              <w:jc w:val="center"/>
              <w:rPr>
                <w:rFonts w:ascii="Comic Sans MS" w:eastAsia="Times New Roman" w:hAnsi="Comic Sans MS" w:cs="Times New Roman"/>
                <w:color w:val="FFFFFF" w:themeColor="background1"/>
                <w:sz w:val="20"/>
                <w:szCs w:val="20"/>
              </w:rPr>
            </w:pPr>
            <w:r w:rsidRPr="008E784C">
              <w:rPr>
                <w:rFonts w:ascii="Comic Sans MS" w:eastAsia="Times New Roman" w:hAnsi="Comic Sans MS" w:cs="Times New Roman"/>
                <w:color w:val="FFFFFF" w:themeColor="background1"/>
                <w:sz w:val="20"/>
                <w:szCs w:val="20"/>
              </w:rPr>
              <w:t>(</w:t>
            </w:r>
            <w:proofErr w:type="gramStart"/>
            <w:r w:rsidRPr="008E784C">
              <w:rPr>
                <w:rFonts w:ascii="Comic Sans MS" w:eastAsia="Times New Roman" w:hAnsi="Comic Sans MS" w:cs="Times New Roman"/>
                <w:color w:val="FFFFFF" w:themeColor="background1"/>
                <w:sz w:val="20"/>
                <w:szCs w:val="20"/>
              </w:rPr>
              <w:t>science</w:t>
            </w:r>
            <w:proofErr w:type="gramEnd"/>
            <w:r w:rsidRPr="008E784C">
              <w:rPr>
                <w:rFonts w:ascii="Comic Sans MS" w:eastAsia="Times New Roman" w:hAnsi="Comic Sans MS" w:cs="Times New Roman"/>
                <w:color w:val="FFFFFF" w:themeColor="background1"/>
                <w:sz w:val="20"/>
                <w:szCs w:val="20"/>
              </w:rPr>
              <w:t>- forces)</w:t>
            </w:r>
          </w:p>
          <w:p w14:paraId="512D14B7" w14:textId="77777777" w:rsidR="00E218B2" w:rsidRDefault="00E218B2" w:rsidP="00E218B2">
            <w:pPr>
              <w:rPr>
                <w:rFonts w:ascii="Comic Sans MS" w:hAnsi="Comic Sans MS" w:cstheme="minorHAnsi"/>
                <w:b/>
                <w:color w:val="222222"/>
                <w:sz w:val="18"/>
                <w:szCs w:val="18"/>
              </w:rPr>
            </w:pPr>
            <w:r w:rsidRPr="00D96DBC">
              <w:rPr>
                <w:rFonts w:ascii="Comic Sans MS" w:hAnsi="Comic Sans MS" w:cstheme="minorHAnsi"/>
                <w:b/>
                <w:color w:val="222222"/>
                <w:sz w:val="18"/>
                <w:szCs w:val="18"/>
              </w:rPr>
              <w:t>National Curriculum</w:t>
            </w:r>
          </w:p>
          <w:p w14:paraId="498086CD"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62C03A8A"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Design </w:t>
            </w:r>
          </w:p>
          <w:p w14:paraId="0392B8B2" w14:textId="77777777" w:rsidR="00E218B2" w:rsidRPr="00D96DBC" w:rsidRDefault="00E218B2" w:rsidP="00E218B2">
            <w:pPr>
              <w:pStyle w:val="ListParagraph"/>
              <w:numPr>
                <w:ilvl w:val="0"/>
                <w:numId w:val="21"/>
              </w:numPr>
              <w:rPr>
                <w:rFonts w:ascii="Comic Sans MS" w:hAnsi="Comic Sans MS"/>
                <w:b/>
                <w:sz w:val="18"/>
                <w:szCs w:val="18"/>
              </w:rPr>
            </w:pPr>
            <w:r w:rsidRPr="00D96DB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EC4421B" w14:textId="77777777" w:rsidR="00E218B2" w:rsidRPr="00D96DBC" w:rsidRDefault="00E218B2" w:rsidP="00E218B2">
            <w:pPr>
              <w:pStyle w:val="ListParagraph"/>
              <w:numPr>
                <w:ilvl w:val="0"/>
                <w:numId w:val="21"/>
              </w:numPr>
              <w:rPr>
                <w:rFonts w:ascii="Comic Sans MS" w:hAnsi="Comic Sans MS"/>
                <w:b/>
                <w:sz w:val="18"/>
                <w:szCs w:val="18"/>
              </w:rPr>
            </w:pPr>
            <w:r w:rsidRPr="00D96DBC">
              <w:rPr>
                <w:rFonts w:ascii="Comic Sans MS" w:hAnsi="Comic Sans MS"/>
                <w:sz w:val="18"/>
                <w:szCs w:val="18"/>
              </w:rPr>
              <w:t>generate, develop, model and communicate their ideas through discussion, annotated sketches, cross-sectional and exploded diagrams, prototypes</w:t>
            </w:r>
          </w:p>
          <w:p w14:paraId="3A28DD8D"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Make </w:t>
            </w:r>
          </w:p>
          <w:p w14:paraId="4CC83899" w14:textId="77777777" w:rsidR="00E218B2" w:rsidRPr="00D96DBC" w:rsidRDefault="00E218B2" w:rsidP="00E218B2">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tools and equipment to perform practical tasks [for example, cutting, shaping, joining and finishing], accurately </w:t>
            </w:r>
          </w:p>
          <w:p w14:paraId="38301F46" w14:textId="77777777" w:rsidR="00E218B2" w:rsidRPr="00D96DBC" w:rsidRDefault="00E218B2" w:rsidP="00E218B2">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materials and components, including construction materials, according to their functional properties and aesthetic qualities </w:t>
            </w:r>
          </w:p>
          <w:p w14:paraId="292C842B"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Evaluate </w:t>
            </w:r>
          </w:p>
          <w:p w14:paraId="2BD720E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investigate and analyse a range of existing products </w:t>
            </w:r>
          </w:p>
          <w:p w14:paraId="31F02BF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lastRenderedPageBreak/>
              <w:t>evaluate their ideas and products against their own design criteria and consider the views of others to improve their work</w:t>
            </w:r>
          </w:p>
          <w:p w14:paraId="65D30AD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understand how key events and individuals in design and technology have helped shape the world </w:t>
            </w:r>
          </w:p>
          <w:p w14:paraId="6C534306"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Technical knowledge </w:t>
            </w:r>
          </w:p>
          <w:p w14:paraId="513F3F7B" w14:textId="77777777" w:rsidR="00E218B2" w:rsidRPr="00D96DBC" w:rsidRDefault="00E218B2" w:rsidP="00E218B2">
            <w:pPr>
              <w:pStyle w:val="ListParagraph"/>
              <w:numPr>
                <w:ilvl w:val="0"/>
                <w:numId w:val="24"/>
              </w:numPr>
              <w:rPr>
                <w:rFonts w:ascii="Comic Sans MS" w:hAnsi="Comic Sans MS"/>
                <w:b/>
                <w:sz w:val="18"/>
                <w:szCs w:val="18"/>
              </w:rPr>
            </w:pPr>
            <w:r w:rsidRPr="00D96DBC">
              <w:rPr>
                <w:rFonts w:ascii="Comic Sans MS" w:hAnsi="Comic Sans MS"/>
                <w:sz w:val="18"/>
                <w:szCs w:val="18"/>
              </w:rPr>
              <w:t xml:space="preserve">apply their understanding of how to strengthen, stiffen and reinforce more complex structures </w:t>
            </w:r>
          </w:p>
          <w:p w14:paraId="3257B8CA" w14:textId="027326BB" w:rsidR="001A5B80" w:rsidRPr="00C11974" w:rsidRDefault="00E218B2" w:rsidP="00E218B2">
            <w:pPr>
              <w:rPr>
                <w:rFonts w:ascii="Comic Sans MS" w:hAnsi="Comic Sans MS"/>
                <w:sz w:val="20"/>
                <w:szCs w:val="20"/>
              </w:rPr>
            </w:pPr>
            <w:r w:rsidRPr="00D96DBC">
              <w:rPr>
                <w:rFonts w:ascii="Comic Sans MS" w:hAnsi="Comic Sans MS"/>
                <w:sz w:val="18"/>
                <w:szCs w:val="18"/>
              </w:rPr>
              <w:t>understand and use mechanical systems in their products [for example, gears, pulleys, cams, levers and linkages]</w:t>
            </w:r>
          </w:p>
        </w:tc>
        <w:tc>
          <w:tcPr>
            <w:tcW w:w="4961" w:type="dxa"/>
            <w:shd w:val="clear" w:color="auto" w:fill="B4C6E7" w:themeFill="accent1" w:themeFillTint="66"/>
          </w:tcPr>
          <w:p w14:paraId="53F47067" w14:textId="27A8EF62" w:rsidR="001A5B80" w:rsidRPr="000C045E" w:rsidRDefault="001A5B80" w:rsidP="001A5B80">
            <w:pPr>
              <w:jc w:val="center"/>
              <w:rPr>
                <w:rFonts w:ascii="Comic Sans MS" w:eastAsia="Times New Roman" w:hAnsi="Comic Sans MS" w:cs="Times New Roman"/>
                <w:b/>
                <w:sz w:val="20"/>
                <w:szCs w:val="20"/>
              </w:rPr>
            </w:pPr>
            <w:r w:rsidRPr="000C045E">
              <w:rPr>
                <w:rFonts w:ascii="Comic Sans MS" w:eastAsia="Times New Roman" w:hAnsi="Comic Sans MS" w:cs="Times New Roman"/>
                <w:b/>
                <w:sz w:val="20"/>
                <w:szCs w:val="20"/>
              </w:rPr>
              <w:lastRenderedPageBreak/>
              <w:t xml:space="preserve">Pentecost </w:t>
            </w:r>
            <w:r w:rsidR="00CC3ACC">
              <w:rPr>
                <w:rFonts w:ascii="Comic Sans MS" w:eastAsia="Times New Roman" w:hAnsi="Comic Sans MS" w:cs="Times New Roman"/>
                <w:b/>
                <w:sz w:val="20"/>
                <w:szCs w:val="20"/>
              </w:rPr>
              <w:t>2</w:t>
            </w:r>
          </w:p>
          <w:p w14:paraId="426F0869" w14:textId="79BEC0E8" w:rsidR="001A5B80" w:rsidRPr="000C045E" w:rsidRDefault="001A5B80" w:rsidP="00CC3ACC">
            <w:pPr>
              <w:rPr>
                <w:b/>
                <w:color w:val="FFFFFF" w:themeColor="background1"/>
                <w:sz w:val="20"/>
                <w:szCs w:val="20"/>
              </w:rPr>
            </w:pPr>
          </w:p>
          <w:p w14:paraId="633A9342" w14:textId="77777777" w:rsidR="00CC3ACC" w:rsidRPr="00121F74" w:rsidRDefault="00CC3ACC" w:rsidP="00CC3ACC">
            <w:pPr>
              <w:jc w:val="center"/>
              <w:rPr>
                <w:rFonts w:ascii="Comic Sans MS" w:eastAsia="Times New Roman" w:hAnsi="Comic Sans MS" w:cs="Times New Roman"/>
                <w:b/>
                <w:color w:val="FFFFFF" w:themeColor="background1"/>
                <w:sz w:val="20"/>
                <w:szCs w:val="20"/>
              </w:rPr>
            </w:pPr>
            <w:r w:rsidRPr="00121F74">
              <w:rPr>
                <w:rFonts w:ascii="Comic Sans MS" w:eastAsia="Times New Roman" w:hAnsi="Comic Sans MS" w:cs="Times New Roman"/>
                <w:b/>
                <w:color w:val="FFFFFF" w:themeColor="background1"/>
                <w:sz w:val="20"/>
                <w:szCs w:val="20"/>
              </w:rPr>
              <w:t xml:space="preserve">Electrical Systems: </w:t>
            </w:r>
            <w:r w:rsidRPr="00121F74">
              <w:rPr>
                <w:rFonts w:ascii="Comic Sans MS" w:hAnsi="Comic Sans MS"/>
                <w:b/>
                <w:sz w:val="20"/>
                <w:szCs w:val="20"/>
              </w:rPr>
              <w:t>Torches</w:t>
            </w:r>
          </w:p>
          <w:p w14:paraId="59304136" w14:textId="77777777" w:rsidR="00CC3ACC" w:rsidRPr="00121F74" w:rsidRDefault="00CC3ACC" w:rsidP="00CC3ACC">
            <w:pPr>
              <w:jc w:val="center"/>
              <w:rPr>
                <w:rFonts w:ascii="Comic Sans MS" w:eastAsia="Times New Roman" w:hAnsi="Comic Sans MS" w:cs="Times New Roman"/>
                <w:b/>
                <w:color w:val="FFFFFF" w:themeColor="background1"/>
                <w:sz w:val="20"/>
                <w:szCs w:val="20"/>
              </w:rPr>
            </w:pPr>
            <w:r w:rsidRPr="00121F74">
              <w:rPr>
                <w:rFonts w:ascii="Comic Sans MS" w:hAnsi="Comic Sans MS"/>
                <w:color w:val="FFFFFF" w:themeColor="background1"/>
                <w:sz w:val="20"/>
                <w:szCs w:val="20"/>
              </w:rPr>
              <w:t>(Science- Electricity)</w:t>
            </w:r>
          </w:p>
          <w:p w14:paraId="2B42A696" w14:textId="77777777" w:rsidR="00CC3ACC" w:rsidRDefault="00CC3ACC" w:rsidP="00CC3ACC">
            <w:pPr>
              <w:rPr>
                <w:rFonts w:ascii="Comic Sans MS" w:eastAsia="Times New Roman" w:hAnsi="Comic Sans MS" w:cs="Times New Roman"/>
                <w:b/>
                <w:sz w:val="20"/>
                <w:szCs w:val="20"/>
              </w:rPr>
            </w:pPr>
            <w:r>
              <w:rPr>
                <w:rFonts w:ascii="Comic Sans MS" w:eastAsia="Times New Roman" w:hAnsi="Comic Sans MS" w:cs="Times New Roman"/>
                <w:b/>
                <w:sz w:val="20"/>
                <w:szCs w:val="20"/>
              </w:rPr>
              <w:t>National Curriculum</w:t>
            </w:r>
          </w:p>
          <w:p w14:paraId="36FD8689"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371EF888"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When designing and making, pupils should be taught to: </w:t>
            </w:r>
          </w:p>
          <w:p w14:paraId="3A314D2D"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Design </w:t>
            </w:r>
          </w:p>
          <w:p w14:paraId="106A940A"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63BDEB31"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generate, develop, model and communicate their ideas through discussion, annotated sketches and exploded diagrams, prototypes, pattern pieces </w:t>
            </w:r>
          </w:p>
          <w:p w14:paraId="07F4B369" w14:textId="77777777" w:rsidR="00CC3ACC" w:rsidRPr="00BE38B6" w:rsidRDefault="00CC3ACC" w:rsidP="00CC3ACC">
            <w:pPr>
              <w:rPr>
                <w:rFonts w:ascii="Comic Sans MS" w:eastAsia="Times New Roman" w:hAnsi="Comic Sans MS" w:cs="Times New Roman"/>
                <w:b/>
                <w:color w:val="FFFFFF" w:themeColor="background1"/>
                <w:sz w:val="18"/>
                <w:szCs w:val="18"/>
              </w:rPr>
            </w:pPr>
            <w:r w:rsidRPr="00BE38B6">
              <w:rPr>
                <w:rFonts w:ascii="Comic Sans MS" w:eastAsia="Times New Roman" w:hAnsi="Comic Sans MS" w:cs="Times New Roman"/>
                <w:sz w:val="18"/>
                <w:szCs w:val="18"/>
              </w:rPr>
              <w:t>Make</w:t>
            </w:r>
          </w:p>
          <w:p w14:paraId="5193793E"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219F1EE9"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select from and use a wider range of materials and components, including electrical circuit equipment, balsa wood, wire, according to their functional properties and aesthetic qualities </w:t>
            </w:r>
          </w:p>
          <w:p w14:paraId="70718CE2"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Evaluate</w:t>
            </w:r>
          </w:p>
          <w:p w14:paraId="4F36BBCD" w14:textId="77777777" w:rsidR="00CC3ACC" w:rsidRPr="00BE38B6" w:rsidRDefault="00CC3ACC" w:rsidP="00CC3ACC">
            <w:pPr>
              <w:numPr>
                <w:ilvl w:val="0"/>
                <w:numId w:val="11"/>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investigate and analyse a range of existing products </w:t>
            </w:r>
          </w:p>
          <w:p w14:paraId="70E06516" w14:textId="3CD219F5" w:rsidR="001A5B80" w:rsidRPr="00C7395C" w:rsidRDefault="001A5B80" w:rsidP="001A5B80">
            <w:pPr>
              <w:contextualSpacing/>
              <w:rPr>
                <w:rFonts w:ascii="Comic Sans MS" w:hAnsi="Comic Sans MS"/>
                <w:sz w:val="20"/>
                <w:szCs w:val="20"/>
              </w:rPr>
            </w:pPr>
          </w:p>
        </w:tc>
      </w:tr>
      <w:tr w:rsidR="00E218B2" w:rsidRPr="00C11974" w14:paraId="28BD03B2" w14:textId="77777777" w:rsidTr="00521994">
        <w:tc>
          <w:tcPr>
            <w:tcW w:w="1277" w:type="dxa"/>
            <w:shd w:val="clear" w:color="auto" w:fill="FFFF00"/>
          </w:tcPr>
          <w:p w14:paraId="7D70624B" w14:textId="5DBF0DFF"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Core Knowledge</w:t>
            </w:r>
          </w:p>
        </w:tc>
        <w:tc>
          <w:tcPr>
            <w:tcW w:w="5008" w:type="dxa"/>
            <w:shd w:val="clear" w:color="auto" w:fill="FFFFFF" w:themeFill="background1"/>
          </w:tcPr>
          <w:p w14:paraId="224E5637" w14:textId="77777777" w:rsidR="00E218B2" w:rsidRPr="00C46C69" w:rsidRDefault="00C46C69" w:rsidP="009A099A">
            <w:pPr>
              <w:numPr>
                <w:ilvl w:val="0"/>
                <w:numId w:val="35"/>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t>To understand what a frame structure is. • To know that a ‘free-standing’ structure is one which can stand on its own.</w:t>
            </w:r>
          </w:p>
          <w:p w14:paraId="5B77C610" w14:textId="1A6B52A5" w:rsidR="00C46C69" w:rsidRPr="00521994" w:rsidRDefault="00C46C69" w:rsidP="009A099A">
            <w:pPr>
              <w:numPr>
                <w:ilvl w:val="0"/>
                <w:numId w:val="35"/>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p>
        </w:tc>
        <w:tc>
          <w:tcPr>
            <w:tcW w:w="4773" w:type="dxa"/>
          </w:tcPr>
          <w:p w14:paraId="1CF64688" w14:textId="60E8B4CE" w:rsidR="00E218B2" w:rsidRPr="00C11974" w:rsidRDefault="00E218B2" w:rsidP="00E218B2">
            <w:pPr>
              <w:rPr>
                <w:rFonts w:ascii="Comic Sans MS" w:hAnsi="Comic Sans MS"/>
                <w:sz w:val="20"/>
                <w:szCs w:val="20"/>
              </w:rPr>
            </w:pPr>
            <w:r w:rsidRPr="00BE38B6">
              <w:rPr>
                <w:rFonts w:ascii="Comic Sans MS" w:hAnsi="Comic Sans MS" w:cstheme="minorHAnsi"/>
                <w:color w:val="222222"/>
                <w:sz w:val="18"/>
                <w:szCs w:val="18"/>
              </w:rPr>
              <w:t>Know that all moving things have kinetic energy.                                                                                                                                                                                          Know that kinetic energy is the energy that something (object/person) has by being in motion.                                                                                                                     Know that air resistance is the level of drag on an object as it is forced through the air.                                                                                                                             Know that the shape of a moving object will affect how it moves due to air resistance</w:t>
            </w:r>
          </w:p>
        </w:tc>
        <w:tc>
          <w:tcPr>
            <w:tcW w:w="4961" w:type="dxa"/>
            <w:shd w:val="clear" w:color="auto" w:fill="FFFFFF" w:themeFill="background1"/>
          </w:tcPr>
          <w:p w14:paraId="46531305" w14:textId="77777777" w:rsidR="00E218B2" w:rsidRPr="00121F74" w:rsidRDefault="00E218B2" w:rsidP="009A099A">
            <w:pPr>
              <w:numPr>
                <w:ilvl w:val="0"/>
                <w:numId w:val="3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w:t>
            </w:r>
            <w:r w:rsidRPr="00121F74">
              <w:rPr>
                <w:rFonts w:ascii="Comic Sans MS" w:eastAsia="Times New Roman" w:hAnsi="Comic Sans MS" w:cs="Times New Roman"/>
                <w:color w:val="222222"/>
                <w:sz w:val="18"/>
                <w:szCs w:val="18"/>
              </w:rPr>
              <w:t>that electrical conductors are materials which electricity can pass through.</w:t>
            </w:r>
          </w:p>
          <w:p w14:paraId="7C0D769D" w14:textId="77777777" w:rsidR="00E218B2" w:rsidRPr="00121F74" w:rsidRDefault="00E218B2" w:rsidP="009A099A">
            <w:pPr>
              <w:numPr>
                <w:ilvl w:val="0"/>
                <w:numId w:val="3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Know</w:t>
            </w:r>
            <w:r w:rsidRPr="00121F74">
              <w:rPr>
                <w:rFonts w:ascii="Comic Sans MS" w:eastAsia="Times New Roman" w:hAnsi="Comic Sans MS" w:cs="Times New Roman"/>
                <w:color w:val="222222"/>
                <w:sz w:val="18"/>
                <w:szCs w:val="18"/>
              </w:rPr>
              <w:t xml:space="preserve"> that electrical insulators are materials which electricity cannot pass through.</w:t>
            </w:r>
          </w:p>
          <w:p w14:paraId="2B8C5009" w14:textId="77777777" w:rsidR="00E218B2" w:rsidRPr="00121F74" w:rsidRDefault="00E218B2" w:rsidP="009A099A">
            <w:pPr>
              <w:numPr>
                <w:ilvl w:val="0"/>
                <w:numId w:val="3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121F74">
              <w:rPr>
                <w:rFonts w:ascii="Comic Sans MS" w:eastAsia="Times New Roman" w:hAnsi="Comic Sans MS" w:cs="Times New Roman"/>
                <w:color w:val="222222"/>
                <w:sz w:val="18"/>
                <w:szCs w:val="18"/>
              </w:rPr>
              <w:t>now that a battery contains stored electricity that can be used to power products.</w:t>
            </w:r>
          </w:p>
          <w:p w14:paraId="40E72B6E" w14:textId="77777777" w:rsidR="00E218B2" w:rsidRPr="00121F74" w:rsidRDefault="00E218B2" w:rsidP="009A099A">
            <w:pPr>
              <w:numPr>
                <w:ilvl w:val="0"/>
                <w:numId w:val="3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121F74">
              <w:rPr>
                <w:rFonts w:ascii="Comic Sans MS" w:eastAsia="Times New Roman" w:hAnsi="Comic Sans MS" w:cs="Times New Roman"/>
                <w:color w:val="222222"/>
                <w:sz w:val="18"/>
                <w:szCs w:val="18"/>
              </w:rPr>
              <w:t>now that an electrical circuit must be complete for electricity to flow.</w:t>
            </w:r>
          </w:p>
          <w:p w14:paraId="2EFC8668" w14:textId="06ED346A" w:rsidR="00E218B2" w:rsidRPr="00B22B93" w:rsidRDefault="00E218B2" w:rsidP="009A099A">
            <w:pPr>
              <w:numPr>
                <w:ilvl w:val="0"/>
                <w:numId w:val="35"/>
              </w:numPr>
              <w:shd w:val="clear" w:color="auto" w:fill="F0F6FA"/>
              <w:spacing w:before="100" w:beforeAutospacing="1" w:after="100" w:afterAutospacing="1"/>
              <w:rPr>
                <w:rFonts w:ascii="Comic Sans MS" w:eastAsia="Times New Roman" w:hAnsi="Comic Sans MS" w:cs="Times New Roman"/>
                <w:color w:val="222222"/>
                <w:sz w:val="18"/>
                <w:szCs w:val="18"/>
              </w:rPr>
            </w:pPr>
            <w:r w:rsidRPr="00521994">
              <w:rPr>
                <w:rFonts w:ascii="Comic Sans MS" w:eastAsia="Times New Roman" w:hAnsi="Comic Sans MS" w:cs="Times New Roman"/>
                <w:color w:val="222222"/>
                <w:sz w:val="18"/>
                <w:szCs w:val="18"/>
                <w:shd w:val="clear" w:color="auto" w:fill="FFFFFF" w:themeFill="background1"/>
              </w:rPr>
              <w:t>Know that a switch can be used to complete and break an</w:t>
            </w:r>
            <w:r w:rsidRPr="00121F74">
              <w:rPr>
                <w:rFonts w:ascii="Comic Sans MS" w:eastAsia="Times New Roman" w:hAnsi="Comic Sans MS" w:cs="Times New Roman"/>
                <w:color w:val="222222"/>
                <w:sz w:val="18"/>
                <w:szCs w:val="18"/>
              </w:rPr>
              <w:t xml:space="preserve"> </w:t>
            </w:r>
            <w:r w:rsidRPr="00521994">
              <w:rPr>
                <w:rFonts w:ascii="Comic Sans MS" w:eastAsia="Times New Roman" w:hAnsi="Comic Sans MS" w:cs="Times New Roman"/>
                <w:color w:val="222222"/>
                <w:sz w:val="18"/>
                <w:szCs w:val="18"/>
                <w:shd w:val="clear" w:color="auto" w:fill="FFFFFF" w:themeFill="background1"/>
              </w:rPr>
              <w:t>electrical circuit.</w:t>
            </w:r>
          </w:p>
        </w:tc>
      </w:tr>
      <w:tr w:rsidR="00E218B2" w:rsidRPr="00C11974" w14:paraId="0B532178" w14:textId="77777777" w:rsidTr="007A097A">
        <w:tc>
          <w:tcPr>
            <w:tcW w:w="1277" w:type="dxa"/>
            <w:shd w:val="clear" w:color="auto" w:fill="FFFF00"/>
          </w:tcPr>
          <w:p w14:paraId="76439B2D" w14:textId="5707BD24"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Wider Knowledge</w:t>
            </w:r>
          </w:p>
        </w:tc>
        <w:tc>
          <w:tcPr>
            <w:tcW w:w="5008" w:type="dxa"/>
            <w:shd w:val="clear" w:color="auto" w:fill="FFFFFF" w:themeFill="background1"/>
          </w:tcPr>
          <w:p w14:paraId="6C9D1135" w14:textId="77777777" w:rsidR="00C46C69" w:rsidRDefault="00E218B2" w:rsidP="00E218B2">
            <w:r>
              <w:rPr>
                <w:rFonts w:ascii="Comic Sans MS" w:eastAsia="Times New Roman" w:hAnsi="Comic Sans MS" w:cs="Times New Roman"/>
                <w:sz w:val="20"/>
                <w:szCs w:val="20"/>
              </w:rPr>
              <w:t xml:space="preserve"> </w:t>
            </w:r>
            <w:r w:rsidR="00C46C69">
              <w:t xml:space="preserve">To know that a pavilion is a </w:t>
            </w:r>
            <w:proofErr w:type="spellStart"/>
            <w:r w:rsidR="00C46C69">
              <w:t>a</w:t>
            </w:r>
            <w:proofErr w:type="spellEnd"/>
            <w:r w:rsidR="00C46C69">
              <w:t xml:space="preserve"> decorative building or structure for leisure activities. </w:t>
            </w:r>
          </w:p>
          <w:p w14:paraId="7942818A" w14:textId="77777777" w:rsidR="00C46C69" w:rsidRDefault="00C46C69" w:rsidP="00E218B2">
            <w:r>
              <w:t xml:space="preserve">• To know that cladding can be applied to structures for different effects. </w:t>
            </w:r>
          </w:p>
          <w:p w14:paraId="050583C1" w14:textId="77777777" w:rsidR="00C46C69" w:rsidRDefault="00C46C69" w:rsidP="00E218B2">
            <w:r>
              <w:t xml:space="preserve">• To know that aesthetics </w:t>
            </w:r>
            <w:proofErr w:type="gramStart"/>
            <w:r>
              <w:t>are</w:t>
            </w:r>
            <w:proofErr w:type="gramEnd"/>
            <w:r>
              <w:t xml:space="preserve"> how a product looks.</w:t>
            </w:r>
          </w:p>
          <w:p w14:paraId="64604DA0" w14:textId="77777777" w:rsidR="00C46C69" w:rsidRDefault="00C46C69" w:rsidP="00E218B2">
            <w:r>
              <w:t xml:space="preserve"> • To know that a product’s function means its purpose. </w:t>
            </w:r>
          </w:p>
          <w:p w14:paraId="1AA5138C" w14:textId="3F9C25BB" w:rsidR="00E218B2" w:rsidRPr="007A097A" w:rsidRDefault="00C46C69" w:rsidP="00E218B2">
            <w:pPr>
              <w:rPr>
                <w:rFonts w:ascii="Comic Sans MS" w:eastAsia="Times New Roman" w:hAnsi="Comic Sans MS" w:cs="Times New Roman"/>
                <w:sz w:val="20"/>
                <w:szCs w:val="20"/>
              </w:rPr>
            </w:pPr>
            <w:r>
              <w:t xml:space="preserve">• To understand that the target audience means the person or group of people a product is designed for. </w:t>
            </w:r>
            <w:r>
              <w:lastRenderedPageBreak/>
              <w:t>• To know that architects consider light, shadow and patterns when designing.</w:t>
            </w:r>
          </w:p>
        </w:tc>
        <w:tc>
          <w:tcPr>
            <w:tcW w:w="4773" w:type="dxa"/>
          </w:tcPr>
          <w:p w14:paraId="5A6D35A0" w14:textId="77777777" w:rsidR="00E218B2" w:rsidRPr="00BE38B6" w:rsidRDefault="00E218B2" w:rsidP="00E218B2">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lastRenderedPageBreak/>
              <w:t xml:space="preserve">Know that shapes can increase or decrease speed as a result of air resistance. </w:t>
            </w:r>
          </w:p>
          <w:p w14:paraId="49EBA1A0" w14:textId="2AAF1F75" w:rsidR="00E218B2" w:rsidRPr="00C11974" w:rsidRDefault="00E218B2" w:rsidP="00E218B2">
            <w:pPr>
              <w:rPr>
                <w:rFonts w:ascii="Comic Sans MS" w:hAnsi="Comic Sans MS"/>
                <w:sz w:val="20"/>
                <w:szCs w:val="20"/>
              </w:rPr>
            </w:pPr>
            <w:r w:rsidRPr="00BE38B6">
              <w:rPr>
                <w:rFonts w:ascii="Comic Sans MS" w:eastAsia="Times New Roman" w:hAnsi="Comic Sans MS" w:cs="Times New Roman"/>
                <w:sz w:val="18"/>
                <w:szCs w:val="18"/>
              </w:rPr>
              <w:t>Know how to measure, mark, cut and assemble with increasing accuracy and why this is essential</w:t>
            </w:r>
            <w:r w:rsidRPr="00BE38B6">
              <w:rPr>
                <w:rFonts w:ascii="Comic Sans MS" w:eastAsia="Times New Roman" w:hAnsi="Comic Sans MS" w:cs="Times New Roman"/>
                <w:sz w:val="20"/>
                <w:szCs w:val="20"/>
              </w:rPr>
              <w:t>.</w:t>
            </w:r>
          </w:p>
        </w:tc>
        <w:tc>
          <w:tcPr>
            <w:tcW w:w="4961" w:type="dxa"/>
          </w:tcPr>
          <w:p w14:paraId="447F344E" w14:textId="77777777" w:rsidR="00E218B2" w:rsidRPr="00121F74" w:rsidRDefault="00E218B2" w:rsidP="009A099A">
            <w:pPr>
              <w:pStyle w:val="ListParagraph"/>
              <w:numPr>
                <w:ilvl w:val="0"/>
                <w:numId w:val="35"/>
              </w:numPr>
              <w:rPr>
                <w:rFonts w:ascii="Comic Sans MS" w:eastAsia="Times New Roman" w:hAnsi="Comic Sans MS" w:cs="Times New Roman"/>
                <w:sz w:val="18"/>
                <w:szCs w:val="18"/>
              </w:rPr>
            </w:pPr>
            <w:r w:rsidRPr="00121F74">
              <w:rPr>
                <w:rFonts w:ascii="Comic Sans MS" w:eastAsia="Times New Roman" w:hAnsi="Comic Sans MS" w:cs="Times New Roman"/>
                <w:sz w:val="18"/>
                <w:szCs w:val="18"/>
              </w:rPr>
              <w:t>Know that batteries should be removed from torches when not being used for a long time.</w:t>
            </w:r>
          </w:p>
          <w:p w14:paraId="7533177A" w14:textId="77777777" w:rsidR="00E218B2" w:rsidRPr="00521994" w:rsidRDefault="00E218B2" w:rsidP="009A099A">
            <w:pPr>
              <w:pStyle w:val="ListParagraph"/>
              <w:numPr>
                <w:ilvl w:val="0"/>
                <w:numId w:val="35"/>
              </w:numPr>
              <w:rPr>
                <w:rFonts w:ascii="Comic Sans MS" w:hAnsi="Comic Sans MS"/>
                <w:sz w:val="18"/>
                <w:szCs w:val="18"/>
              </w:rPr>
            </w:pPr>
            <w:r w:rsidRPr="00521994">
              <w:rPr>
                <w:rFonts w:ascii="Comic Sans MS" w:eastAsia="Times New Roman" w:hAnsi="Comic Sans MS" w:cs="Times New Roman"/>
                <w:sz w:val="18"/>
                <w:szCs w:val="18"/>
              </w:rPr>
              <w:t>Know how to dispose of batteries safely.</w:t>
            </w:r>
          </w:p>
          <w:p w14:paraId="6FA440B4" w14:textId="7F7252A1" w:rsidR="00E218B2" w:rsidRPr="00521994" w:rsidRDefault="00E218B2" w:rsidP="00E218B2">
            <w:pPr>
              <w:rPr>
                <w:rFonts w:ascii="Comic Sans MS" w:hAnsi="Comic Sans MS"/>
                <w:sz w:val="18"/>
                <w:szCs w:val="18"/>
              </w:rPr>
            </w:pPr>
          </w:p>
        </w:tc>
      </w:tr>
      <w:tr w:rsidR="00E218B2" w:rsidRPr="00C11974" w14:paraId="2B04965F" w14:textId="77777777" w:rsidTr="00521994">
        <w:tc>
          <w:tcPr>
            <w:tcW w:w="1277" w:type="dxa"/>
            <w:shd w:val="clear" w:color="auto" w:fill="FFFF00"/>
          </w:tcPr>
          <w:p w14:paraId="0F37B79D" w14:textId="77777777"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0F82BF26"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Designing a stable pavilion structure that is aesthetically pleasing and selecting materials to create a desired effect.</w:t>
            </w:r>
          </w:p>
          <w:p w14:paraId="6CEC4978"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 Building frame structures designed to support weight.</w:t>
            </w:r>
          </w:p>
          <w:p w14:paraId="78281CC2"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Creating a range of different shaped frame structures.</w:t>
            </w:r>
          </w:p>
          <w:p w14:paraId="0D06B069"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 Making a variety of </w:t>
            </w:r>
            <w:proofErr w:type="gramStart"/>
            <w:r>
              <w:t>free standing</w:t>
            </w:r>
            <w:proofErr w:type="gramEnd"/>
            <w:r>
              <w:t xml:space="preserve"> frame structures of different shapes and sizes. </w:t>
            </w:r>
          </w:p>
          <w:p w14:paraId="296AAE2F"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Selecting appropriate materials to build a strong structure and cladding. </w:t>
            </w:r>
          </w:p>
          <w:p w14:paraId="79C5EADD"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Reinforcing corners to strengthen a structure. </w:t>
            </w:r>
          </w:p>
          <w:p w14:paraId="237B2D29"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Creating a design in accordance with a plan. </w:t>
            </w:r>
          </w:p>
          <w:p w14:paraId="57722172" w14:textId="38D0207D"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Learning to create different textural effects with materials.</w:t>
            </w:r>
          </w:p>
          <w:p w14:paraId="1CECEFEF"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Evaluating structures made by the class. </w:t>
            </w:r>
          </w:p>
          <w:p w14:paraId="267CAC19" w14:textId="77777777" w:rsidR="00C46C69" w:rsidRPr="00C46C69"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xml:space="preserve">• Describing what characteristics of a design and construction made it the most effective. </w:t>
            </w:r>
          </w:p>
          <w:p w14:paraId="678BAC4B" w14:textId="48BD6FF3" w:rsidR="00C46C69" w:rsidRPr="00A6509D" w:rsidRDefault="00C46C69" w:rsidP="009A099A">
            <w:pPr>
              <w:numPr>
                <w:ilvl w:val="0"/>
                <w:numId w:val="34"/>
              </w:numPr>
              <w:spacing w:before="100" w:beforeAutospacing="1" w:after="100" w:afterAutospacing="1"/>
              <w:ind w:left="0"/>
              <w:rPr>
                <w:rFonts w:ascii="Comic Sans MS" w:eastAsia="Times New Roman" w:hAnsi="Comic Sans MS" w:cs="Times New Roman"/>
                <w:color w:val="222222"/>
                <w:sz w:val="18"/>
                <w:szCs w:val="18"/>
              </w:rPr>
            </w:pPr>
            <w:r>
              <w:t>• Considering effective and ineffective designs.</w:t>
            </w:r>
          </w:p>
        </w:tc>
        <w:tc>
          <w:tcPr>
            <w:tcW w:w="4773" w:type="dxa"/>
            <w:shd w:val="clear" w:color="auto" w:fill="FFFFFF" w:themeFill="background1"/>
          </w:tcPr>
          <w:p w14:paraId="53A69BCD" w14:textId="77777777" w:rsidR="00E218B2"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Designing a shape that reduces air resistance.</w:t>
            </w:r>
          </w:p>
          <w:p w14:paraId="1B3A9CFC" w14:textId="77777777" w:rsidR="00E218B2"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Drawing a net to create a structure from.</w:t>
            </w:r>
          </w:p>
          <w:p w14:paraId="5160F13F" w14:textId="77777777" w:rsidR="00E218B2"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Choosing shapes that increase or decrease speed as a result of air resistance.</w:t>
            </w:r>
            <w:r w:rsidRPr="00E218B2">
              <w:rPr>
                <w:rFonts w:ascii="Comic Sans MS" w:hAnsi="Comic Sans MS" w:cstheme="minorHAnsi"/>
                <w:color w:val="222222"/>
                <w:sz w:val="18"/>
                <w:szCs w:val="18"/>
              </w:rPr>
              <w:br/>
              <w:t>Personalising a design.</w:t>
            </w:r>
          </w:p>
          <w:p w14:paraId="28133059" w14:textId="77777777" w:rsidR="00C46C69"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Measuring, marking, cutting and assembling with increasing accuracy.</w:t>
            </w:r>
          </w:p>
          <w:p w14:paraId="5EB44223" w14:textId="77777777" w:rsidR="00C46C69"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Making a model based on a chosen design.</w:t>
            </w:r>
          </w:p>
          <w:p w14:paraId="745DA42A" w14:textId="471DD654" w:rsidR="00E218B2" w:rsidRPr="00E218B2" w:rsidRDefault="00E218B2" w:rsidP="009A099A">
            <w:pPr>
              <w:pStyle w:val="ListParagraph"/>
              <w:numPr>
                <w:ilvl w:val="0"/>
                <w:numId w:val="34"/>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Evaluating the speed of a final product based on: the effect of shape on speed and the accuracy of workmanship on performance</w:t>
            </w:r>
          </w:p>
        </w:tc>
        <w:tc>
          <w:tcPr>
            <w:tcW w:w="4961" w:type="dxa"/>
            <w:shd w:val="clear" w:color="auto" w:fill="FFFFFF" w:themeFill="background1"/>
          </w:tcPr>
          <w:p w14:paraId="2D54B892"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Designing a torch, giving consideration to the target audience and creating both design and success criteria focusing on features of individual design ideas.</w:t>
            </w:r>
          </w:p>
          <w:p w14:paraId="263979B4"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Making a torch with a working electrical circuit and switch.</w:t>
            </w:r>
          </w:p>
          <w:p w14:paraId="05FEBEDE" w14:textId="4D2B9A43" w:rsidR="00E218B2"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Using appropriate equipment to cut and attach materials.</w:t>
            </w:r>
          </w:p>
          <w:p w14:paraId="04E882DF"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Assembling a torch according to the design and success criteria.</w:t>
            </w:r>
          </w:p>
          <w:p w14:paraId="66F1593C"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Evaluating electrical products.</w:t>
            </w:r>
          </w:p>
          <w:p w14:paraId="1CC9CDCA" w14:textId="53F943CA"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Testing and evaluating the success of a final product</w:t>
            </w:r>
          </w:p>
          <w:p w14:paraId="476FE72D" w14:textId="3B64583D" w:rsidR="00E218B2" w:rsidRPr="00B22B93" w:rsidRDefault="00E218B2" w:rsidP="009A099A">
            <w:pPr>
              <w:numPr>
                <w:ilvl w:val="0"/>
                <w:numId w:val="34"/>
              </w:numPr>
              <w:shd w:val="clear" w:color="auto" w:fill="F0F6FA"/>
              <w:spacing w:before="100" w:beforeAutospacing="1" w:after="100" w:afterAutospacing="1"/>
              <w:ind w:left="0"/>
              <w:rPr>
                <w:rFonts w:ascii="Comic Sans MS" w:eastAsia="Times New Roman" w:hAnsi="Comic Sans MS" w:cs="Times New Roman"/>
                <w:color w:val="222222"/>
                <w:sz w:val="18"/>
                <w:szCs w:val="18"/>
              </w:rPr>
            </w:pPr>
          </w:p>
        </w:tc>
      </w:tr>
      <w:tr w:rsidR="00C46C69" w:rsidRPr="00C11974" w14:paraId="60A516A1" w14:textId="77777777" w:rsidTr="00DA431E">
        <w:tc>
          <w:tcPr>
            <w:tcW w:w="1277" w:type="dxa"/>
            <w:shd w:val="clear" w:color="auto" w:fill="FFFF00"/>
          </w:tcPr>
          <w:p w14:paraId="2D4D29FC" w14:textId="144EA9D0" w:rsidR="00C46C69" w:rsidRPr="00C11974" w:rsidRDefault="00C46C69" w:rsidP="00C46C69">
            <w:pPr>
              <w:jc w:val="center"/>
              <w:rPr>
                <w:rFonts w:ascii="Comic Sans MS" w:hAnsi="Comic Sans MS"/>
                <w:sz w:val="20"/>
                <w:szCs w:val="20"/>
              </w:rPr>
            </w:pPr>
            <w:r>
              <w:rPr>
                <w:rFonts w:ascii="Comic Sans MS" w:hAnsi="Comic Sans MS"/>
                <w:sz w:val="20"/>
                <w:szCs w:val="20"/>
              </w:rPr>
              <w:t>Diversity Links</w:t>
            </w:r>
          </w:p>
        </w:tc>
        <w:tc>
          <w:tcPr>
            <w:tcW w:w="5008" w:type="dxa"/>
          </w:tcPr>
          <w:p w14:paraId="04508503" w14:textId="0874EE8D" w:rsidR="00C46C69" w:rsidRPr="00737649" w:rsidRDefault="00C46C69" w:rsidP="00C46C69">
            <w:pPr>
              <w:shd w:val="clear" w:color="auto" w:fill="FFFFFF"/>
              <w:spacing w:before="240" w:after="240"/>
              <w:rPr>
                <w:rFonts w:ascii="Comic Sans MS" w:eastAsia="Times New Roman" w:hAnsi="Comic Sans MS" w:cs="Times New Roman"/>
                <w:color w:val="484848"/>
                <w:sz w:val="20"/>
                <w:szCs w:val="20"/>
              </w:rPr>
            </w:pPr>
            <w:r>
              <w:t>What is a world expo? What is a pavilion for? Name a famous pavilion in France? (Eiffel Tower) What is a frame structure? (House, church, barn, Tudor house, stall with hatch, windmill, Ferris wheels (</w:t>
            </w:r>
            <w:proofErr w:type="spellStart"/>
            <w:r>
              <w:t>eg</w:t>
            </w:r>
            <w:proofErr w:type="spellEnd"/>
            <w:r>
              <w:t>: the London Eye), suspension bridge, Sydney Opera House,)</w:t>
            </w:r>
          </w:p>
        </w:tc>
        <w:tc>
          <w:tcPr>
            <w:tcW w:w="4773" w:type="dxa"/>
          </w:tcPr>
          <w:p w14:paraId="5A6E1B96" w14:textId="77777777" w:rsidR="00C46C69" w:rsidRPr="00765C7D" w:rsidRDefault="00C46C69" w:rsidP="00C46C69">
            <w:pPr>
              <w:shd w:val="clear" w:color="auto" w:fill="FFFFFF"/>
              <w:spacing w:before="375" w:after="225" w:line="330" w:lineRule="atLeast"/>
              <w:outlineLvl w:val="2"/>
              <w:rPr>
                <w:rFonts w:ascii="Comic Sans MS" w:eastAsia="Times New Roman" w:hAnsi="Comic Sans MS" w:cs="Times New Roman"/>
                <w:b/>
                <w:bCs/>
                <w:color w:val="484848"/>
                <w:sz w:val="20"/>
                <w:szCs w:val="20"/>
              </w:rPr>
            </w:pPr>
            <w:r w:rsidRPr="00765C7D">
              <w:rPr>
                <w:rFonts w:ascii="Comic Sans MS" w:eastAsia="Times New Roman" w:hAnsi="Comic Sans MS" w:cs="Times New Roman"/>
                <w:b/>
                <w:bCs/>
                <w:color w:val="484848"/>
                <w:sz w:val="20"/>
                <w:szCs w:val="20"/>
              </w:rPr>
              <w:t xml:space="preserve">Agnès </w:t>
            </w:r>
            <w:proofErr w:type="spellStart"/>
            <w:r w:rsidRPr="00765C7D">
              <w:rPr>
                <w:rFonts w:ascii="Comic Sans MS" w:eastAsia="Times New Roman" w:hAnsi="Comic Sans MS" w:cs="Times New Roman"/>
                <w:b/>
                <w:bCs/>
                <w:color w:val="484848"/>
                <w:sz w:val="20"/>
                <w:szCs w:val="20"/>
              </w:rPr>
              <w:t>Poulbot</w:t>
            </w:r>
            <w:proofErr w:type="spellEnd"/>
            <w:r w:rsidRPr="00765C7D">
              <w:rPr>
                <w:rFonts w:ascii="Comic Sans MS" w:eastAsia="Times New Roman" w:hAnsi="Comic Sans MS" w:cs="Times New Roman"/>
                <w:b/>
                <w:bCs/>
                <w:color w:val="484848"/>
                <w:sz w:val="20"/>
                <w:szCs w:val="20"/>
              </w:rPr>
              <w:t> (1967-present)</w:t>
            </w:r>
          </w:p>
          <w:p w14:paraId="200B7D1D" w14:textId="4D2525A7" w:rsidR="00C46C69" w:rsidRPr="00C11974" w:rsidRDefault="00C46C69" w:rsidP="00C46C69">
            <w:pPr>
              <w:rPr>
                <w:rFonts w:ascii="Comic Sans MS" w:hAnsi="Comic Sans MS"/>
                <w:sz w:val="20"/>
                <w:szCs w:val="20"/>
              </w:rPr>
            </w:pPr>
            <w:r w:rsidRPr="00765C7D">
              <w:rPr>
                <w:rFonts w:ascii="Comic Sans MS" w:eastAsia="Times New Roman" w:hAnsi="Comic Sans MS" w:cs="Times New Roman"/>
                <w:color w:val="484848"/>
                <w:sz w:val="20"/>
                <w:szCs w:val="20"/>
              </w:rPr>
              <w:t xml:space="preserve">Agnès </w:t>
            </w:r>
            <w:proofErr w:type="spellStart"/>
            <w:r w:rsidRPr="00765C7D">
              <w:rPr>
                <w:rFonts w:ascii="Comic Sans MS" w:eastAsia="Times New Roman" w:hAnsi="Comic Sans MS" w:cs="Times New Roman"/>
                <w:color w:val="484848"/>
                <w:sz w:val="20"/>
                <w:szCs w:val="20"/>
              </w:rPr>
              <w:t>Poulbot</w:t>
            </w:r>
            <w:proofErr w:type="spellEnd"/>
            <w:r w:rsidRPr="00765C7D">
              <w:rPr>
                <w:rFonts w:ascii="Comic Sans MS" w:eastAsia="Times New Roman" w:hAnsi="Comic Sans MS" w:cs="Times New Roman"/>
                <w:color w:val="484848"/>
                <w:sz w:val="20"/>
                <w:szCs w:val="20"/>
              </w:rPr>
              <w:t xml:space="preserve"> was a French researcher who made improvements to car t</w:t>
            </w:r>
            <w:r>
              <w:rPr>
                <w:rFonts w:ascii="Comic Sans MS" w:eastAsia="Times New Roman" w:hAnsi="Comic Sans MS" w:cs="Times New Roman"/>
                <w:color w:val="484848"/>
                <w:sz w:val="20"/>
                <w:szCs w:val="20"/>
              </w:rPr>
              <w:t>y</w:t>
            </w:r>
            <w:r w:rsidRPr="00765C7D">
              <w:rPr>
                <w:rFonts w:ascii="Comic Sans MS" w:eastAsia="Times New Roman" w:hAnsi="Comic Sans MS" w:cs="Times New Roman"/>
                <w:color w:val="484848"/>
                <w:sz w:val="20"/>
                <w:szCs w:val="20"/>
              </w:rPr>
              <w:t xml:space="preserve">res. </w:t>
            </w:r>
            <w:proofErr w:type="spellStart"/>
            <w:r w:rsidRPr="00765C7D">
              <w:rPr>
                <w:rFonts w:ascii="Comic Sans MS" w:eastAsia="Times New Roman" w:hAnsi="Comic Sans MS" w:cs="Times New Roman"/>
                <w:color w:val="484848"/>
                <w:sz w:val="20"/>
                <w:szCs w:val="20"/>
              </w:rPr>
              <w:t>Poulbot’s</w:t>
            </w:r>
            <w:proofErr w:type="spellEnd"/>
            <w:r w:rsidRPr="00765C7D">
              <w:rPr>
                <w:rFonts w:ascii="Comic Sans MS" w:eastAsia="Times New Roman" w:hAnsi="Comic Sans MS" w:cs="Times New Roman"/>
                <w:color w:val="484848"/>
                <w:sz w:val="20"/>
                <w:szCs w:val="20"/>
              </w:rPr>
              <w:t xml:space="preserve"> tire-tread design was responsible for their better strength and ability to last longer. The result is that the car uses less fuel while producing reduced amounts of carbon dioxide.</w:t>
            </w:r>
          </w:p>
        </w:tc>
        <w:tc>
          <w:tcPr>
            <w:tcW w:w="4961" w:type="dxa"/>
          </w:tcPr>
          <w:p w14:paraId="7827C3E3" w14:textId="77777777" w:rsidR="00C46C69" w:rsidRPr="00792473" w:rsidRDefault="00C46C69" w:rsidP="00C46C69">
            <w:pPr>
              <w:shd w:val="clear" w:color="auto" w:fill="FFFFFF"/>
              <w:spacing w:before="375" w:after="225" w:line="330" w:lineRule="atLeast"/>
              <w:outlineLvl w:val="2"/>
              <w:rPr>
                <w:rFonts w:ascii="Comic Sans MS" w:eastAsia="Times New Roman" w:hAnsi="Comic Sans MS" w:cs="Times New Roman"/>
                <w:b/>
                <w:bCs/>
                <w:color w:val="484848"/>
                <w:sz w:val="20"/>
                <w:szCs w:val="20"/>
              </w:rPr>
            </w:pPr>
            <w:r w:rsidRPr="00792473">
              <w:rPr>
                <w:rFonts w:ascii="Comic Sans MS" w:eastAsia="Times New Roman" w:hAnsi="Comic Sans MS" w:cs="Times New Roman"/>
                <w:b/>
                <w:bCs/>
                <w:color w:val="484848"/>
                <w:sz w:val="20"/>
                <w:szCs w:val="20"/>
              </w:rPr>
              <w:t>Olga D Gonzalez-Sanabria (19000s – present)</w:t>
            </w:r>
          </w:p>
          <w:p w14:paraId="73CB7DC6" w14:textId="2892DD05" w:rsidR="00C46C69" w:rsidRPr="00C11974" w:rsidRDefault="00C46C69" w:rsidP="00C46C69">
            <w:pPr>
              <w:rPr>
                <w:rFonts w:ascii="Comic Sans MS" w:hAnsi="Comic Sans MS"/>
                <w:sz w:val="20"/>
                <w:szCs w:val="20"/>
              </w:rPr>
            </w:pPr>
            <w:r w:rsidRPr="00792473">
              <w:rPr>
                <w:rFonts w:ascii="Comic Sans MS" w:eastAsia="Times New Roman" w:hAnsi="Comic Sans MS" w:cs="Times New Roman"/>
                <w:color w:val="484848"/>
                <w:sz w:val="20"/>
                <w:szCs w:val="20"/>
              </w:rPr>
              <w:t xml:space="preserve">Olga D Gonzalez-Sanabria originally came from Puerto Rico. She was the woman behind the technology development that helped create space station batteries during the 1980s. She currently works as the director of energy at NASA’s Glenn Research </w:t>
            </w:r>
            <w:proofErr w:type="spellStart"/>
            <w:r w:rsidRPr="00792473">
              <w:rPr>
                <w:rFonts w:ascii="Comic Sans MS" w:eastAsia="Times New Roman" w:hAnsi="Comic Sans MS" w:cs="Times New Roman"/>
                <w:color w:val="484848"/>
                <w:sz w:val="20"/>
                <w:szCs w:val="20"/>
              </w:rPr>
              <w:t>Center</w:t>
            </w:r>
            <w:proofErr w:type="spellEnd"/>
            <w:r w:rsidRPr="00792473">
              <w:rPr>
                <w:rFonts w:ascii="Comic Sans MS" w:eastAsia="Times New Roman" w:hAnsi="Comic Sans MS" w:cs="Times New Roman"/>
                <w:color w:val="484848"/>
                <w:sz w:val="20"/>
                <w:szCs w:val="20"/>
              </w:rPr>
              <w:t xml:space="preserve">. While this invention might not be the catchiest you can find on this list, these nickel-hydrogen batteries and their long-life cycle </w:t>
            </w:r>
            <w:r w:rsidRPr="00792473">
              <w:rPr>
                <w:rFonts w:ascii="Comic Sans MS" w:eastAsia="Times New Roman" w:hAnsi="Comic Sans MS" w:cs="Times New Roman"/>
                <w:color w:val="484848"/>
                <w:sz w:val="20"/>
                <w:szCs w:val="20"/>
              </w:rPr>
              <w:lastRenderedPageBreak/>
              <w:t>help run the International Space Station, making this an important discovery. </w:t>
            </w:r>
          </w:p>
        </w:tc>
      </w:tr>
      <w:tr w:rsidR="00C46C69" w:rsidRPr="00C11974" w14:paraId="03EB69CA" w14:textId="77777777" w:rsidTr="00521994">
        <w:tc>
          <w:tcPr>
            <w:tcW w:w="1277" w:type="dxa"/>
            <w:shd w:val="clear" w:color="auto" w:fill="FFFF00"/>
          </w:tcPr>
          <w:p w14:paraId="760810BA" w14:textId="5F3DA162" w:rsidR="00C46C69" w:rsidRPr="00C11974" w:rsidRDefault="00C46C69" w:rsidP="00C46C69">
            <w:pPr>
              <w:shd w:val="clear" w:color="auto" w:fill="FFFFFF" w:themeFill="background1"/>
              <w:jc w:val="center"/>
              <w:rPr>
                <w:rFonts w:ascii="Comic Sans MS" w:hAnsi="Comic Sans MS"/>
                <w:sz w:val="20"/>
                <w:szCs w:val="20"/>
              </w:rPr>
            </w:pPr>
            <w:r w:rsidRPr="00C11974">
              <w:rPr>
                <w:rFonts w:ascii="Comic Sans MS" w:hAnsi="Comic Sans MS"/>
                <w:sz w:val="20"/>
                <w:szCs w:val="20"/>
              </w:rPr>
              <w:lastRenderedPageBreak/>
              <w:t xml:space="preserve">Vocabulary  </w:t>
            </w:r>
          </w:p>
        </w:tc>
        <w:tc>
          <w:tcPr>
            <w:tcW w:w="5008" w:type="dxa"/>
          </w:tcPr>
          <w:p w14:paraId="2E7697DF" w14:textId="272263BF" w:rsidR="00C46C69" w:rsidRPr="004E59F9" w:rsidRDefault="00C46C69" w:rsidP="00C46C69">
            <w:pPr>
              <w:pStyle w:val="col-lg-4"/>
              <w:shd w:val="clear" w:color="auto" w:fill="FFFFFF" w:themeFill="background1"/>
              <w:ind w:left="-225" w:right="-225"/>
              <w:jc w:val="center"/>
              <w:rPr>
                <w:rFonts w:ascii="Comic Sans MS" w:hAnsi="Comic Sans MS"/>
                <w:color w:val="222222"/>
                <w:sz w:val="18"/>
                <w:szCs w:val="18"/>
              </w:rPr>
            </w:pPr>
          </w:p>
        </w:tc>
        <w:tc>
          <w:tcPr>
            <w:tcW w:w="4773" w:type="dxa"/>
          </w:tcPr>
          <w:p w14:paraId="16AD19DC" w14:textId="2522618B" w:rsidR="00C46C69" w:rsidRPr="00C11974" w:rsidRDefault="00C46C69" w:rsidP="00C46C69">
            <w:pPr>
              <w:pStyle w:val="lessonskey-word"/>
              <w:shd w:val="clear" w:color="auto" w:fill="FFFFFF" w:themeFill="background1"/>
              <w:spacing w:before="0" w:beforeAutospacing="0" w:after="0" w:afterAutospacing="0"/>
              <w:rPr>
                <w:rFonts w:ascii="Comic Sans MS" w:hAnsi="Comic Sans MS"/>
                <w:sz w:val="20"/>
                <w:szCs w:val="20"/>
              </w:rPr>
            </w:pPr>
            <w:r w:rsidRPr="00BE38B6">
              <w:rPr>
                <w:rFonts w:ascii="Comic Sans MS" w:hAnsi="Comic Sans MS"/>
                <w:sz w:val="18"/>
                <w:szCs w:val="18"/>
              </w:rPr>
              <w:t>Chassis, kinetic, air resistance, structure, research, energy, mechanism, design, graphics, model, template</w:t>
            </w:r>
          </w:p>
        </w:tc>
        <w:tc>
          <w:tcPr>
            <w:tcW w:w="4961" w:type="dxa"/>
            <w:shd w:val="clear" w:color="auto" w:fill="FFFFFF" w:themeFill="background1"/>
          </w:tcPr>
          <w:p w14:paraId="09C5CA38" w14:textId="2416E726" w:rsidR="00C46C69" w:rsidRPr="00C11974" w:rsidRDefault="00C46C69" w:rsidP="00C46C69">
            <w:pPr>
              <w:pStyle w:val="lessonskey-word"/>
              <w:shd w:val="clear" w:color="auto" w:fill="F0F6FA"/>
              <w:spacing w:before="0" w:beforeAutospacing="0" w:after="0" w:afterAutospacing="0"/>
              <w:rPr>
                <w:rFonts w:ascii="Comic Sans MS" w:hAnsi="Comic Sans MS"/>
                <w:sz w:val="20"/>
                <w:szCs w:val="20"/>
              </w:rPr>
            </w:pPr>
            <w:r w:rsidRPr="00521994">
              <w:rPr>
                <w:rFonts w:ascii="Comic Sans MS" w:hAnsi="Comic Sans MS"/>
                <w:color w:val="222222"/>
                <w:sz w:val="18"/>
                <w:szCs w:val="18"/>
                <w:shd w:val="clear" w:color="auto" w:fill="FFFFFF" w:themeFill="background1"/>
              </w:rPr>
              <w:t>electricity, insulator, series</w:t>
            </w:r>
            <w:r w:rsidRPr="00121F74">
              <w:rPr>
                <w:rFonts w:ascii="Comic Sans MS" w:hAnsi="Comic Sans MS"/>
                <w:color w:val="222222"/>
                <w:sz w:val="18"/>
                <w:szCs w:val="18"/>
              </w:rPr>
              <w:t xml:space="preserve"> </w:t>
            </w:r>
            <w:r w:rsidRPr="00521994">
              <w:rPr>
                <w:rFonts w:ascii="Comic Sans MS" w:hAnsi="Comic Sans MS"/>
                <w:color w:val="222222"/>
                <w:sz w:val="18"/>
                <w:szCs w:val="18"/>
                <w:shd w:val="clear" w:color="auto" w:fill="FFFFFF" w:themeFill="background1"/>
              </w:rPr>
              <w:t>circuit, switch, component, design, design criteria, diagram, LED, model, input, recyclable, assemble, equipment, battery</w:t>
            </w:r>
          </w:p>
        </w:tc>
      </w:tr>
    </w:tbl>
    <w:p w14:paraId="6F7B0C9D" w14:textId="5394E5B5" w:rsidR="00AE0A55" w:rsidRDefault="00AE0A55" w:rsidP="001A5B80">
      <w:pPr>
        <w:shd w:val="clear" w:color="auto" w:fill="FFFFFF" w:themeFill="background1"/>
      </w:pPr>
    </w:p>
    <w:p w14:paraId="7FA95006" w14:textId="77777777" w:rsidR="0092706B" w:rsidRDefault="0092706B"/>
    <w:p w14:paraId="68CDBC0E" w14:textId="77777777" w:rsidR="0092706B" w:rsidRDefault="0092706B">
      <w: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92706B" w:rsidRPr="00C11974" w14:paraId="56FB70E6" w14:textId="77777777" w:rsidTr="00DA431E">
        <w:tc>
          <w:tcPr>
            <w:tcW w:w="1277" w:type="dxa"/>
            <w:shd w:val="clear" w:color="auto" w:fill="B4C6E7" w:themeFill="accent1" w:themeFillTint="66"/>
          </w:tcPr>
          <w:p w14:paraId="37B465F7" w14:textId="77777777" w:rsidR="0092706B" w:rsidRPr="00DA431E" w:rsidRDefault="0092706B" w:rsidP="0092706B">
            <w:pPr>
              <w:jc w:val="center"/>
              <w:rPr>
                <w:rFonts w:ascii="Comic Sans MS" w:hAnsi="Comic Sans MS"/>
                <w:sz w:val="32"/>
                <w:szCs w:val="32"/>
              </w:rPr>
            </w:pPr>
            <w:r w:rsidRPr="00DA431E">
              <w:rPr>
                <w:rFonts w:ascii="Comic Sans MS" w:hAnsi="Comic Sans MS"/>
                <w:sz w:val="32"/>
                <w:szCs w:val="32"/>
              </w:rPr>
              <w:lastRenderedPageBreak/>
              <w:t>Year 5</w:t>
            </w:r>
          </w:p>
        </w:tc>
        <w:tc>
          <w:tcPr>
            <w:tcW w:w="5008" w:type="dxa"/>
            <w:shd w:val="clear" w:color="auto" w:fill="B4C6E7" w:themeFill="accent1" w:themeFillTint="66"/>
          </w:tcPr>
          <w:p w14:paraId="2E7B2F00" w14:textId="469BD722" w:rsidR="008E784C" w:rsidRPr="008E784C" w:rsidRDefault="00D926B6" w:rsidP="008E784C">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Advent 2</w:t>
            </w:r>
          </w:p>
          <w:p w14:paraId="46C6E618" w14:textId="77777777" w:rsidR="008E784C" w:rsidRPr="008E784C" w:rsidRDefault="008E784C" w:rsidP="008E784C">
            <w:pPr>
              <w:jc w:val="center"/>
              <w:rPr>
                <w:rFonts w:ascii="Comic Sans MS" w:eastAsia="Times New Roman" w:hAnsi="Comic Sans MS" w:cs="Times New Roman"/>
                <w:b/>
                <w:sz w:val="20"/>
                <w:szCs w:val="20"/>
              </w:rPr>
            </w:pPr>
            <w:r w:rsidRPr="008E784C">
              <w:rPr>
                <w:rFonts w:ascii="Comic Sans MS" w:eastAsia="Times New Roman" w:hAnsi="Comic Sans MS" w:cs="Times New Roman"/>
                <w:b/>
                <w:color w:val="FFFFFF" w:themeColor="background1"/>
                <w:sz w:val="20"/>
                <w:szCs w:val="20"/>
              </w:rPr>
              <w:t>Structures:</w:t>
            </w:r>
          </w:p>
          <w:p w14:paraId="5776116A" w14:textId="4F2AA64A" w:rsidR="008E784C" w:rsidRPr="008E784C" w:rsidRDefault="008E784C" w:rsidP="008E784C">
            <w:pPr>
              <w:jc w:val="center"/>
              <w:rPr>
                <w:rFonts w:ascii="Comic Sans MS" w:eastAsia="Times New Roman" w:hAnsi="Comic Sans MS" w:cs="Times New Roman"/>
                <w:b/>
                <w:sz w:val="20"/>
                <w:szCs w:val="20"/>
              </w:rPr>
            </w:pPr>
            <w:r w:rsidRPr="008E784C">
              <w:rPr>
                <w:rFonts w:ascii="Comic Sans MS" w:eastAsia="Times New Roman" w:hAnsi="Comic Sans MS" w:cs="Times New Roman"/>
                <w:b/>
                <w:sz w:val="20"/>
                <w:szCs w:val="20"/>
              </w:rPr>
              <w:t xml:space="preserve"> (</w:t>
            </w:r>
            <w:r w:rsidR="00D926B6">
              <w:rPr>
                <w:rFonts w:ascii="Comic Sans MS" w:eastAsia="Times New Roman" w:hAnsi="Comic Sans MS" w:cs="Times New Roman"/>
                <w:b/>
                <w:sz w:val="20"/>
                <w:szCs w:val="20"/>
              </w:rPr>
              <w:t xml:space="preserve">Build a </w:t>
            </w:r>
            <w:r w:rsidRPr="008E784C">
              <w:rPr>
                <w:rFonts w:ascii="Comic Sans MS" w:eastAsia="Times New Roman" w:hAnsi="Comic Sans MS" w:cs="Times New Roman"/>
                <w:b/>
                <w:sz w:val="20"/>
                <w:szCs w:val="20"/>
              </w:rPr>
              <w:t>Playground)</w:t>
            </w:r>
          </w:p>
          <w:p w14:paraId="67870285" w14:textId="1BDC8CB6" w:rsidR="008E784C" w:rsidRPr="008E784C" w:rsidRDefault="008E784C" w:rsidP="008E784C">
            <w:pPr>
              <w:jc w:val="center"/>
              <w:rPr>
                <w:rFonts w:ascii="Comic Sans MS" w:eastAsia="Times New Roman" w:hAnsi="Comic Sans MS" w:cs="Times New Roman"/>
                <w:color w:val="FFFFFF" w:themeColor="background1"/>
                <w:sz w:val="20"/>
                <w:szCs w:val="20"/>
              </w:rPr>
            </w:pPr>
          </w:p>
          <w:p w14:paraId="4178A18D" w14:textId="77777777" w:rsidR="008E784C" w:rsidRPr="00C27795" w:rsidRDefault="008E784C" w:rsidP="008E784C">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4BDA7404"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16A19679"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50164B57"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025528F8"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181155D6"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6C16BEDF"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3FA55079"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440CF551"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402C0994"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747854D8" w14:textId="56F5028D" w:rsidR="008E784C" w:rsidRPr="008E784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291F3803"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2DB491C0"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lastRenderedPageBreak/>
              <w:t>understand how key events and individuals in design and technology have helped shape the world</w:t>
            </w:r>
          </w:p>
          <w:p w14:paraId="0348313F"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 xml:space="preserve">Technical knowledge </w:t>
            </w:r>
          </w:p>
          <w:p w14:paraId="0395DDBC" w14:textId="77777777" w:rsidR="008E784C" w:rsidRPr="00D96DB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106FC7F2" w14:textId="27683058"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6D81D7DE" w14:textId="6A5B8AD1" w:rsidR="0092706B" w:rsidRPr="00367172" w:rsidRDefault="0092706B" w:rsidP="0092706B">
            <w:pPr>
              <w:jc w:val="center"/>
              <w:rPr>
                <w:rFonts w:ascii="Comic Sans MS" w:hAnsi="Comic Sans MS"/>
                <w:sz w:val="20"/>
                <w:szCs w:val="20"/>
              </w:rPr>
            </w:pPr>
          </w:p>
        </w:tc>
        <w:tc>
          <w:tcPr>
            <w:tcW w:w="4867" w:type="dxa"/>
            <w:shd w:val="clear" w:color="auto" w:fill="B4C6E7" w:themeFill="accent1" w:themeFillTint="66"/>
          </w:tcPr>
          <w:p w14:paraId="62EACE19" w14:textId="77777777" w:rsidR="0092706B" w:rsidRPr="008E784C" w:rsidRDefault="008E784C" w:rsidP="008E784C">
            <w:pPr>
              <w:ind w:left="720"/>
              <w:contextualSpacing/>
              <w:jc w:val="center"/>
              <w:rPr>
                <w:rFonts w:ascii="Comic Sans MS" w:eastAsiaTheme="minorHAnsi" w:hAnsi="Comic Sans MS" w:cs="Times New Roman"/>
                <w:b/>
                <w:sz w:val="20"/>
                <w:szCs w:val="20"/>
                <w:lang w:eastAsia="en-US"/>
              </w:rPr>
            </w:pPr>
            <w:r w:rsidRPr="008E784C">
              <w:rPr>
                <w:rFonts w:ascii="Comic Sans MS" w:eastAsiaTheme="minorHAnsi" w:hAnsi="Comic Sans MS" w:cs="Times New Roman"/>
                <w:b/>
                <w:sz w:val="20"/>
                <w:szCs w:val="20"/>
                <w:lang w:eastAsia="en-US"/>
              </w:rPr>
              <w:lastRenderedPageBreak/>
              <w:t>Lent 2</w:t>
            </w:r>
          </w:p>
          <w:p w14:paraId="64F18B18" w14:textId="07E61FA2" w:rsidR="008E784C" w:rsidRPr="0014114B" w:rsidRDefault="005E1A99" w:rsidP="008E784C">
            <w:pPr>
              <w:jc w:val="center"/>
              <w:rPr>
                <w:rFonts w:ascii="Comic Sans MS" w:eastAsia="Times New Roman" w:hAnsi="Comic Sans MS" w:cs="Times New Roman"/>
                <w:b/>
                <w:sz w:val="20"/>
                <w:szCs w:val="20"/>
              </w:rPr>
            </w:pPr>
            <w:proofErr w:type="spellStart"/>
            <w:r>
              <w:rPr>
                <w:rFonts w:ascii="Comic Sans MS" w:eastAsia="Times New Roman" w:hAnsi="Comic Sans MS" w:cs="Times New Roman"/>
                <w:b/>
                <w:color w:val="FFFFFF" w:themeColor="background1"/>
                <w:sz w:val="20"/>
                <w:szCs w:val="20"/>
              </w:rPr>
              <w:t>Pop up</w:t>
            </w:r>
            <w:proofErr w:type="spellEnd"/>
            <w:r>
              <w:rPr>
                <w:rFonts w:ascii="Comic Sans MS" w:eastAsia="Times New Roman" w:hAnsi="Comic Sans MS" w:cs="Times New Roman"/>
                <w:b/>
                <w:color w:val="FFFFFF" w:themeColor="background1"/>
                <w:sz w:val="20"/>
                <w:szCs w:val="20"/>
              </w:rPr>
              <w:t xml:space="preserve"> Book</w:t>
            </w:r>
            <w:r w:rsidR="008E784C" w:rsidRPr="0014114B">
              <w:rPr>
                <w:rFonts w:ascii="Comic Sans MS" w:eastAsia="Times New Roman" w:hAnsi="Comic Sans MS" w:cs="Times New Roman"/>
                <w:b/>
                <w:color w:val="FFFFFF" w:themeColor="background1"/>
                <w:sz w:val="20"/>
                <w:szCs w:val="20"/>
              </w:rPr>
              <w:t xml:space="preserve">: </w:t>
            </w:r>
          </w:p>
          <w:p w14:paraId="42269273" w14:textId="77777777" w:rsidR="008E784C" w:rsidRDefault="008E784C" w:rsidP="008E784C">
            <w:pPr>
              <w:rPr>
                <w:rFonts w:ascii="Comic Sans MS" w:hAnsi="Comic Sans MS" w:cstheme="minorHAnsi"/>
                <w:b/>
                <w:color w:val="222222"/>
                <w:sz w:val="18"/>
                <w:szCs w:val="18"/>
              </w:rPr>
            </w:pPr>
            <w:r w:rsidRPr="00D96DBC">
              <w:rPr>
                <w:rFonts w:ascii="Comic Sans MS" w:hAnsi="Comic Sans MS" w:cstheme="minorHAnsi"/>
                <w:b/>
                <w:color w:val="222222"/>
                <w:sz w:val="18"/>
                <w:szCs w:val="18"/>
              </w:rPr>
              <w:t>National Curriculum</w:t>
            </w:r>
          </w:p>
          <w:p w14:paraId="5CCD241C"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44EF3A50"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Design </w:t>
            </w:r>
          </w:p>
          <w:p w14:paraId="289CD75F" w14:textId="77777777" w:rsidR="008E784C" w:rsidRPr="00D96DBC" w:rsidRDefault="008E784C" w:rsidP="00BB5204">
            <w:pPr>
              <w:pStyle w:val="ListParagraph"/>
              <w:numPr>
                <w:ilvl w:val="0"/>
                <w:numId w:val="21"/>
              </w:numPr>
              <w:rPr>
                <w:rFonts w:ascii="Comic Sans MS" w:hAnsi="Comic Sans MS"/>
                <w:b/>
                <w:sz w:val="18"/>
                <w:szCs w:val="18"/>
              </w:rPr>
            </w:pPr>
            <w:r w:rsidRPr="00D96DB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3FF15DB" w14:textId="77777777" w:rsidR="008E784C" w:rsidRPr="00D96DBC" w:rsidRDefault="008E784C" w:rsidP="00BB5204">
            <w:pPr>
              <w:pStyle w:val="ListParagraph"/>
              <w:numPr>
                <w:ilvl w:val="0"/>
                <w:numId w:val="21"/>
              </w:numPr>
              <w:rPr>
                <w:rFonts w:ascii="Comic Sans MS" w:hAnsi="Comic Sans MS"/>
                <w:b/>
                <w:sz w:val="18"/>
                <w:szCs w:val="18"/>
              </w:rPr>
            </w:pPr>
            <w:r w:rsidRPr="00D96DBC">
              <w:rPr>
                <w:rFonts w:ascii="Comic Sans MS" w:hAnsi="Comic Sans MS"/>
                <w:sz w:val="18"/>
                <w:szCs w:val="18"/>
              </w:rPr>
              <w:t>generate, develop, model and communicate their ideas through discussion, annotated sketches, cross-sectional and exploded diagrams, prototypes</w:t>
            </w:r>
          </w:p>
          <w:p w14:paraId="0BF62AD5"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Make </w:t>
            </w:r>
          </w:p>
          <w:p w14:paraId="7DD5F0A9" w14:textId="77777777" w:rsidR="008E784C" w:rsidRPr="00D96DBC" w:rsidRDefault="008E784C" w:rsidP="00BB5204">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tools and equipment to perform practical tasks [for example, cutting, shaping, joining and finishing], accurately </w:t>
            </w:r>
          </w:p>
          <w:p w14:paraId="137E87F2" w14:textId="77777777" w:rsidR="008E784C" w:rsidRPr="00D96DBC" w:rsidRDefault="008E784C" w:rsidP="00BB5204">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materials and components, including construction materials, according to their functional properties and aesthetic qualities </w:t>
            </w:r>
          </w:p>
          <w:p w14:paraId="78320ED3"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Evaluate </w:t>
            </w:r>
          </w:p>
          <w:p w14:paraId="336FB288"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investigate and analyse a range of existing products </w:t>
            </w:r>
          </w:p>
          <w:p w14:paraId="5F20EB3D"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t>evaluate their ideas and products against their own design criteria and consider the views of others to improve their work</w:t>
            </w:r>
          </w:p>
          <w:p w14:paraId="0CED6937"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lastRenderedPageBreak/>
              <w:t xml:space="preserve">understand how key events and individuals in design and technology have helped shape the world </w:t>
            </w:r>
          </w:p>
          <w:p w14:paraId="0AEA2598"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Technical knowledge </w:t>
            </w:r>
          </w:p>
          <w:p w14:paraId="53B0FE0D" w14:textId="77777777" w:rsidR="008E784C" w:rsidRPr="00D96DBC" w:rsidRDefault="008E784C" w:rsidP="00BB5204">
            <w:pPr>
              <w:pStyle w:val="ListParagraph"/>
              <w:numPr>
                <w:ilvl w:val="0"/>
                <w:numId w:val="24"/>
              </w:numPr>
              <w:rPr>
                <w:rFonts w:ascii="Comic Sans MS" w:hAnsi="Comic Sans MS"/>
                <w:b/>
                <w:sz w:val="18"/>
                <w:szCs w:val="18"/>
              </w:rPr>
            </w:pPr>
            <w:r w:rsidRPr="00D96DBC">
              <w:rPr>
                <w:rFonts w:ascii="Comic Sans MS" w:hAnsi="Comic Sans MS"/>
                <w:sz w:val="18"/>
                <w:szCs w:val="18"/>
              </w:rPr>
              <w:t xml:space="preserve">apply their understanding of how to strengthen, stiffen and reinforce more complex structures </w:t>
            </w:r>
          </w:p>
          <w:p w14:paraId="19E9CDDD" w14:textId="480F1DA7" w:rsidR="008E784C" w:rsidRPr="00D96DBC" w:rsidRDefault="008E784C" w:rsidP="008E784C">
            <w:pPr>
              <w:ind w:left="720"/>
              <w:contextualSpacing/>
              <w:rPr>
                <w:rFonts w:ascii="Comic Sans MS" w:eastAsiaTheme="minorHAnsi" w:hAnsi="Comic Sans MS" w:cs="Times New Roman"/>
                <w:b/>
                <w:color w:val="FFFFFF" w:themeColor="background1"/>
                <w:sz w:val="18"/>
                <w:szCs w:val="18"/>
                <w:lang w:eastAsia="en-US"/>
              </w:rPr>
            </w:pPr>
            <w:r w:rsidRPr="00D96DBC">
              <w:rPr>
                <w:rFonts w:ascii="Comic Sans MS" w:hAnsi="Comic Sans MS"/>
                <w:sz w:val="18"/>
                <w:szCs w:val="18"/>
              </w:rPr>
              <w:t>understand and use mechanical systems in their products [for example, gears, pulleys, cams, levers and linkages]</w:t>
            </w:r>
          </w:p>
        </w:tc>
        <w:tc>
          <w:tcPr>
            <w:tcW w:w="4867" w:type="dxa"/>
            <w:shd w:val="clear" w:color="auto" w:fill="B4C6E7" w:themeFill="accent1" w:themeFillTint="66"/>
          </w:tcPr>
          <w:p w14:paraId="022782A7" w14:textId="558779A2" w:rsidR="00D926B6" w:rsidRPr="00B22B93" w:rsidRDefault="00D926B6" w:rsidP="00D926B6">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lastRenderedPageBreak/>
              <w:t>Pentecost</w:t>
            </w:r>
            <w:r w:rsidRPr="00B22B93">
              <w:rPr>
                <w:rFonts w:ascii="Comic Sans MS" w:eastAsia="Times New Roman" w:hAnsi="Comic Sans MS" w:cs="Times New Roman"/>
                <w:b/>
                <w:sz w:val="20"/>
                <w:szCs w:val="20"/>
              </w:rPr>
              <w:t xml:space="preserve"> 2 </w:t>
            </w:r>
          </w:p>
          <w:p w14:paraId="40CBE096" w14:textId="4D72DC1D" w:rsidR="00D926B6" w:rsidRPr="00B22B93" w:rsidRDefault="00D926B6" w:rsidP="00D926B6">
            <w:pPr>
              <w:jc w:val="center"/>
              <w:rPr>
                <w:rFonts w:ascii="Comic Sans MS" w:eastAsia="Times New Roman" w:hAnsi="Comic Sans MS" w:cs="Times New Roman"/>
                <w:b/>
                <w:sz w:val="20"/>
                <w:szCs w:val="20"/>
              </w:rPr>
            </w:pPr>
            <w:r w:rsidRPr="00B22B93">
              <w:rPr>
                <w:rFonts w:ascii="Comic Sans MS" w:eastAsia="Times New Roman" w:hAnsi="Comic Sans MS" w:cs="Times New Roman"/>
                <w:b/>
                <w:color w:val="FFFFFF" w:themeColor="background1"/>
                <w:sz w:val="20"/>
                <w:szCs w:val="20"/>
              </w:rPr>
              <w:t xml:space="preserve">Food: </w:t>
            </w:r>
            <w:r w:rsidRPr="00D926B6">
              <w:rPr>
                <w:rFonts w:ascii="Comic Sans MS" w:eastAsia="Times New Roman" w:hAnsi="Comic Sans MS" w:cs="Times New Roman"/>
                <w:sz w:val="20"/>
                <w:szCs w:val="20"/>
              </w:rPr>
              <w:t>Make a soup</w:t>
            </w:r>
          </w:p>
          <w:p w14:paraId="6873C2DE" w14:textId="317DC6C9" w:rsidR="00D926B6" w:rsidRPr="00B22B93" w:rsidRDefault="00D926B6" w:rsidP="00D926B6">
            <w:pPr>
              <w:jc w:val="center"/>
              <w:rPr>
                <w:rFonts w:ascii="Comic Sans MS" w:eastAsia="Times New Roman" w:hAnsi="Comic Sans MS" w:cs="Times New Roman"/>
                <w:color w:val="FFFFFF" w:themeColor="background1"/>
                <w:sz w:val="20"/>
                <w:szCs w:val="20"/>
              </w:rPr>
            </w:pPr>
            <w:r w:rsidRPr="00B22B93">
              <w:rPr>
                <w:rFonts w:ascii="Comic Sans MS" w:eastAsia="Times New Roman" w:hAnsi="Comic Sans MS" w:cs="Times New Roman"/>
                <w:color w:val="FFFFFF" w:themeColor="background1"/>
                <w:sz w:val="20"/>
                <w:szCs w:val="20"/>
              </w:rPr>
              <w:t>(</w:t>
            </w:r>
            <w:r>
              <w:rPr>
                <w:rFonts w:ascii="Comic Sans MS" w:eastAsia="Times New Roman" w:hAnsi="Comic Sans MS" w:cs="Times New Roman"/>
                <w:color w:val="FFFFFF" w:themeColor="background1"/>
                <w:sz w:val="20"/>
                <w:szCs w:val="20"/>
              </w:rPr>
              <w:t>Eating Seasonally</w:t>
            </w:r>
            <w:r w:rsidRPr="00B22B93">
              <w:rPr>
                <w:rFonts w:ascii="Comic Sans MS" w:eastAsia="Times New Roman" w:hAnsi="Comic Sans MS" w:cs="Times New Roman"/>
                <w:color w:val="FFFFFF" w:themeColor="background1"/>
                <w:sz w:val="20"/>
                <w:szCs w:val="20"/>
              </w:rPr>
              <w:t>)</w:t>
            </w:r>
          </w:p>
          <w:p w14:paraId="3C07B077" w14:textId="77777777" w:rsidR="00D926B6" w:rsidRPr="00121F74" w:rsidRDefault="00D926B6" w:rsidP="00D926B6">
            <w:pPr>
              <w:rPr>
                <w:rFonts w:ascii="Comic Sans MS" w:eastAsia="Times New Roman" w:hAnsi="Comic Sans MS" w:cs="Times New Roman"/>
                <w:b/>
                <w:sz w:val="18"/>
                <w:szCs w:val="18"/>
              </w:rPr>
            </w:pPr>
            <w:r w:rsidRPr="00121F74">
              <w:rPr>
                <w:rFonts w:ascii="Comic Sans MS" w:eastAsia="Times New Roman" w:hAnsi="Comic Sans MS" w:cs="Times New Roman"/>
                <w:b/>
                <w:sz w:val="18"/>
                <w:szCs w:val="18"/>
              </w:rPr>
              <w:t>National Curriculum:</w:t>
            </w:r>
          </w:p>
          <w:p w14:paraId="0E099BB3" w14:textId="77777777" w:rsidR="00D926B6" w:rsidRPr="00121F74" w:rsidRDefault="00D926B6" w:rsidP="00D926B6">
            <w:pPr>
              <w:rPr>
                <w:rFonts w:ascii="Comic Sans MS" w:hAnsi="Comic Sans MS"/>
                <w:sz w:val="18"/>
                <w:szCs w:val="18"/>
              </w:rPr>
            </w:pPr>
            <w:r w:rsidRPr="00121F74">
              <w:rPr>
                <w:rFonts w:ascii="Comic Sans MS" w:hAnsi="Comic Sans MS"/>
                <w:sz w:val="18"/>
                <w:szCs w:val="18"/>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21A6ED08" w14:textId="77777777" w:rsidR="00D926B6" w:rsidRPr="00121F74" w:rsidRDefault="00D926B6" w:rsidP="00D926B6">
            <w:pPr>
              <w:rPr>
                <w:rFonts w:ascii="Comic Sans MS" w:hAnsi="Comic Sans MS"/>
                <w:sz w:val="18"/>
                <w:szCs w:val="18"/>
              </w:rPr>
            </w:pPr>
            <w:r w:rsidRPr="00121F74">
              <w:rPr>
                <w:rFonts w:ascii="Comic Sans MS" w:hAnsi="Comic Sans MS"/>
                <w:sz w:val="18"/>
                <w:szCs w:val="18"/>
              </w:rPr>
              <w:t xml:space="preserve">Pupils should be taught to: </w:t>
            </w:r>
          </w:p>
          <w:p w14:paraId="1BE01EEE" w14:textId="77777777" w:rsidR="00D926B6" w:rsidRPr="00121F74" w:rsidRDefault="00D926B6" w:rsidP="009A099A">
            <w:pPr>
              <w:pStyle w:val="ListParagraph"/>
              <w:numPr>
                <w:ilvl w:val="0"/>
                <w:numId w:val="29"/>
              </w:numPr>
              <w:rPr>
                <w:rFonts w:ascii="Comic Sans MS" w:hAnsi="Comic Sans MS"/>
                <w:sz w:val="18"/>
                <w:szCs w:val="18"/>
              </w:rPr>
            </w:pPr>
            <w:r w:rsidRPr="00121F74">
              <w:rPr>
                <w:rFonts w:ascii="Comic Sans MS" w:hAnsi="Comic Sans MS"/>
                <w:sz w:val="18"/>
                <w:szCs w:val="18"/>
              </w:rPr>
              <w:t>use the basic principles of a healthy and varied diet to prepare dishes</w:t>
            </w:r>
          </w:p>
          <w:p w14:paraId="5C84353E" w14:textId="000F4DD5" w:rsidR="008E784C" w:rsidRPr="00D96DBC" w:rsidRDefault="00D926B6" w:rsidP="00D926B6">
            <w:pPr>
              <w:jc w:val="center"/>
              <w:rPr>
                <w:rFonts w:ascii="Comic Sans MS" w:hAnsi="Comic Sans MS"/>
                <w:b/>
                <w:sz w:val="18"/>
                <w:szCs w:val="18"/>
              </w:rPr>
            </w:pPr>
            <w:r w:rsidRPr="00121F74">
              <w:rPr>
                <w:rFonts w:ascii="Comic Sans MS" w:hAnsi="Comic Sans MS"/>
                <w:sz w:val="18"/>
                <w:szCs w:val="18"/>
              </w:rPr>
              <w:t>understand where food comes from</w:t>
            </w:r>
          </w:p>
        </w:tc>
      </w:tr>
      <w:tr w:rsidR="00D926B6" w:rsidRPr="00C11974" w14:paraId="2097A986" w14:textId="77777777" w:rsidTr="00DA431E">
        <w:tc>
          <w:tcPr>
            <w:tcW w:w="1277" w:type="dxa"/>
            <w:shd w:val="clear" w:color="auto" w:fill="FFFF00"/>
          </w:tcPr>
          <w:p w14:paraId="07271E8B"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Core Knowledge</w:t>
            </w:r>
          </w:p>
        </w:tc>
        <w:tc>
          <w:tcPr>
            <w:tcW w:w="5008" w:type="dxa"/>
          </w:tcPr>
          <w:p w14:paraId="16DD8C18" w14:textId="77777777" w:rsidR="00D926B6" w:rsidRDefault="00D926B6" w:rsidP="00D926B6">
            <w:pPr>
              <w:rPr>
                <w:rFonts w:ascii="Comic Sans MS" w:hAnsi="Comic Sans MS"/>
                <w:color w:val="222222"/>
                <w:sz w:val="18"/>
                <w:szCs w:val="18"/>
              </w:rPr>
            </w:pPr>
            <w:r w:rsidRPr="00BE38B6">
              <w:rPr>
                <w:rFonts w:ascii="Comic Sans MS" w:hAnsi="Comic Sans MS"/>
                <w:color w:val="222222"/>
                <w:sz w:val="18"/>
                <w:szCs w:val="18"/>
              </w:rPr>
              <w:t xml:space="preserve">Know how to create different apparatus designs, applying the design criteria to their work.                                                                   Know how to make suitable changes to their work after peer evaluation.                                                                                                 Know how to make roughly three different structures from their plans using the materials available.                                                            Know how to complete their structures, improving the quality of their rough versions and applying some cladding to a few areas.                                          </w:t>
            </w:r>
          </w:p>
          <w:p w14:paraId="5C676707" w14:textId="2ECA02E3" w:rsidR="00D926B6" w:rsidRPr="00C11974" w:rsidRDefault="00D926B6" w:rsidP="00D926B6">
            <w:pPr>
              <w:rPr>
                <w:rFonts w:ascii="Comic Sans MS" w:hAnsi="Comic Sans MS"/>
                <w:sz w:val="20"/>
                <w:szCs w:val="20"/>
              </w:rPr>
            </w:pPr>
            <w:r w:rsidRPr="00BE38B6">
              <w:rPr>
                <w:rFonts w:ascii="Comic Sans MS" w:hAnsi="Comic Sans MS"/>
                <w:color w:val="222222"/>
                <w:sz w:val="18"/>
                <w:szCs w:val="18"/>
              </w:rPr>
              <w:t>Know how to secure their apparatus to a base.</w:t>
            </w:r>
          </w:p>
        </w:tc>
        <w:tc>
          <w:tcPr>
            <w:tcW w:w="4867" w:type="dxa"/>
          </w:tcPr>
          <w:p w14:paraId="0CF84F68" w14:textId="6A734E0E" w:rsidR="005E1A99" w:rsidRPr="005E1A99" w:rsidRDefault="005E1A99" w:rsidP="00D926B6">
            <w:pPr>
              <w:rPr>
                <w:rFonts w:ascii="Comic Sans MS" w:hAnsi="Comic Sans MS"/>
                <w:sz w:val="18"/>
                <w:szCs w:val="18"/>
              </w:rPr>
            </w:pPr>
            <w:r w:rsidRPr="005E1A99">
              <w:rPr>
                <w:rFonts w:ascii="Comic Sans MS" w:hAnsi="Comic Sans MS"/>
                <w:sz w:val="18"/>
                <w:szCs w:val="18"/>
              </w:rPr>
              <w:t>Know the term pop-up book is often applied to any book with three-dimensional pages. This includes popups, transformations, flaps, pull-tabs, pop-outs, pull-downs, and more, each of which performs in a different manner. The pages are often made of cardboard rather than paper because it is stronger. The moving parts should be the focus of the page.</w:t>
            </w:r>
          </w:p>
          <w:p w14:paraId="7B1A25AD" w14:textId="379C9476"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that mechanisms control movement. </w:t>
            </w:r>
          </w:p>
          <w:p w14:paraId="173F14FC" w14:textId="77777777"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and understand that mechanisms can be used to change one kind of motion into another. </w:t>
            </w:r>
          </w:p>
          <w:p w14:paraId="02FFD198" w14:textId="5E0B3CB6" w:rsidR="00D926B6" w:rsidRPr="00BE38B6" w:rsidRDefault="005E1A99" w:rsidP="00D926B6">
            <w:pPr>
              <w:rPr>
                <w:rFonts w:ascii="Comic Sans MS" w:hAnsi="Comic Sans MS"/>
                <w:sz w:val="18"/>
                <w:szCs w:val="18"/>
              </w:rPr>
            </w:pPr>
            <w:r w:rsidRPr="005E1A99">
              <w:rPr>
                <w:rFonts w:ascii="Comic Sans MS" w:hAnsi="Comic Sans MS"/>
                <w:sz w:val="18"/>
                <w:szCs w:val="18"/>
              </w:rPr>
              <w:t>Know and understand how to use sliders, pivots and folds to create paper-based mechanisms.</w:t>
            </w:r>
          </w:p>
        </w:tc>
        <w:tc>
          <w:tcPr>
            <w:tcW w:w="4867" w:type="dxa"/>
          </w:tcPr>
          <w:p w14:paraId="06F4C32F"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the amount of an ingredient in a recipe is known as the ‘quantity’.</w:t>
            </w:r>
          </w:p>
          <w:p w14:paraId="76F093C0"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it is important to use oven gloves when removing hot food from an oven.</w:t>
            </w:r>
          </w:p>
          <w:p w14:paraId="06611701"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the following cooking techniques: sieving, creaming, rubbing method, cooling.</w:t>
            </w:r>
          </w:p>
          <w:p w14:paraId="1E7599BD" w14:textId="55BC245B" w:rsidR="00D926B6" w:rsidRPr="008F7E87" w:rsidRDefault="00D926B6" w:rsidP="005E1A99">
            <w:p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the importance of budgeting while planning ingredients for biscuits</w:t>
            </w:r>
          </w:p>
        </w:tc>
      </w:tr>
      <w:tr w:rsidR="00D926B6" w:rsidRPr="00C11974" w14:paraId="49F304EE" w14:textId="77777777" w:rsidTr="00DA431E">
        <w:tc>
          <w:tcPr>
            <w:tcW w:w="1277" w:type="dxa"/>
            <w:shd w:val="clear" w:color="auto" w:fill="FFFF00"/>
          </w:tcPr>
          <w:p w14:paraId="754F468E" w14:textId="77777777" w:rsidR="00D926B6" w:rsidRPr="00C11974" w:rsidRDefault="00D926B6" w:rsidP="00D926B6">
            <w:pPr>
              <w:jc w:val="center"/>
              <w:rPr>
                <w:rFonts w:ascii="Comic Sans MS" w:hAnsi="Comic Sans MS"/>
                <w:sz w:val="20"/>
                <w:szCs w:val="20"/>
              </w:rPr>
            </w:pPr>
            <w:proofErr w:type="gramStart"/>
            <w:r w:rsidRPr="00C11974">
              <w:rPr>
                <w:rFonts w:ascii="Comic Sans MS" w:hAnsi="Comic Sans MS"/>
                <w:sz w:val="20"/>
                <w:szCs w:val="20"/>
              </w:rPr>
              <w:t>Wider  Knowledge</w:t>
            </w:r>
            <w:proofErr w:type="gramEnd"/>
          </w:p>
        </w:tc>
        <w:tc>
          <w:tcPr>
            <w:tcW w:w="5008" w:type="dxa"/>
          </w:tcPr>
          <w:p w14:paraId="7B9D50D2" w14:textId="77777777" w:rsidR="00D926B6" w:rsidRPr="00C27795" w:rsidRDefault="00D926B6" w:rsidP="00D926B6">
            <w:pPr>
              <w:rPr>
                <w:rFonts w:ascii="Comic Sans MS" w:hAnsi="Comic Sans MS"/>
                <w:color w:val="222222"/>
                <w:sz w:val="18"/>
                <w:szCs w:val="18"/>
              </w:rPr>
            </w:pPr>
            <w:r w:rsidRPr="00C27795">
              <w:rPr>
                <w:rFonts w:ascii="Comic Sans MS" w:hAnsi="Comic Sans MS"/>
                <w:color w:val="222222"/>
                <w:sz w:val="18"/>
                <w:szCs w:val="18"/>
              </w:rPr>
              <w:t xml:space="preserve">Know how to make a range of landscape features using a variety of materials which will enhance their apparatus.                                   </w:t>
            </w:r>
          </w:p>
          <w:p w14:paraId="029DA500" w14:textId="5D327D07" w:rsidR="00D926B6" w:rsidRPr="00C11974" w:rsidRDefault="00D926B6" w:rsidP="00D926B6">
            <w:pPr>
              <w:rPr>
                <w:rFonts w:ascii="Comic Sans MS" w:hAnsi="Comic Sans MS"/>
                <w:sz w:val="20"/>
                <w:szCs w:val="20"/>
              </w:rPr>
            </w:pPr>
            <w:r w:rsidRPr="00C27795">
              <w:rPr>
                <w:rFonts w:ascii="Comic Sans MS" w:hAnsi="Comic Sans MS"/>
                <w:color w:val="222222"/>
                <w:sz w:val="18"/>
                <w:szCs w:val="18"/>
              </w:rPr>
              <w:t>Know that structures can be strengthened by manipulating materials and shapes.                                                                                       Know what a ‘footprint plan’ is.                                                                                                                                                                 Know that in the real world, design can impact users in positive and negative ways.                                                                                   Know that a prototype is a cheap model to test a design idea.</w:t>
            </w:r>
          </w:p>
        </w:tc>
        <w:tc>
          <w:tcPr>
            <w:tcW w:w="4867" w:type="dxa"/>
          </w:tcPr>
          <w:p w14:paraId="3B1E373A" w14:textId="77777777"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that a design brief is a description of what I am going to design and make. </w:t>
            </w:r>
          </w:p>
          <w:p w14:paraId="1D030500" w14:textId="20A2FF36" w:rsidR="00D926B6" w:rsidRPr="00C11974" w:rsidRDefault="005E1A99" w:rsidP="00D926B6">
            <w:pPr>
              <w:rPr>
                <w:rFonts w:ascii="Comic Sans MS" w:hAnsi="Comic Sans MS"/>
                <w:sz w:val="20"/>
                <w:szCs w:val="20"/>
              </w:rPr>
            </w:pPr>
            <w:r w:rsidRPr="005E1A99">
              <w:rPr>
                <w:rFonts w:ascii="Comic Sans MS" w:hAnsi="Comic Sans MS"/>
                <w:sz w:val="18"/>
                <w:szCs w:val="18"/>
              </w:rPr>
              <w:t>Know that designers often want to hide mechanisms to make a product more aesthetically pleasing.</w:t>
            </w:r>
          </w:p>
        </w:tc>
        <w:tc>
          <w:tcPr>
            <w:tcW w:w="4867" w:type="dxa"/>
          </w:tcPr>
          <w:p w14:paraId="2DCB8A3B"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the hygiene rules to follow when cooking.</w:t>
            </w:r>
          </w:p>
          <w:p w14:paraId="7482C4BC"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the safety rules to follow when cooking.</w:t>
            </w:r>
          </w:p>
          <w:p w14:paraId="57C24F31"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what how to seek customer preferences through carrying out a consumer survey.</w:t>
            </w:r>
          </w:p>
          <w:p w14:paraId="24A0DAB5" w14:textId="5464DE0C" w:rsidR="00D926B6" w:rsidRPr="00EB4563" w:rsidRDefault="00D926B6" w:rsidP="00D926B6">
            <w:pPr>
              <w:rPr>
                <w:rFonts w:ascii="Comic Sans MS" w:hAnsi="Comic Sans MS"/>
                <w:sz w:val="18"/>
                <w:szCs w:val="18"/>
              </w:rPr>
            </w:pPr>
            <w:r w:rsidRPr="00C27795">
              <w:rPr>
                <w:rFonts w:ascii="Comic Sans MS" w:eastAsia="Times New Roman" w:hAnsi="Comic Sans MS" w:cs="Times New Roman"/>
                <w:sz w:val="18"/>
                <w:szCs w:val="18"/>
              </w:rPr>
              <w:t>Know how different biscuits are designed, flavoured and made around Europe.</w:t>
            </w:r>
          </w:p>
        </w:tc>
      </w:tr>
      <w:tr w:rsidR="00D926B6" w:rsidRPr="00C11974" w14:paraId="0F03602D" w14:textId="77777777" w:rsidTr="00DA431E">
        <w:tc>
          <w:tcPr>
            <w:tcW w:w="1277" w:type="dxa"/>
            <w:shd w:val="clear" w:color="auto" w:fill="FFFF00"/>
          </w:tcPr>
          <w:p w14:paraId="0B10FAA0"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1FDC42F1" w14:textId="77777777" w:rsidR="00D926B6" w:rsidRPr="00C27795" w:rsidRDefault="00D926B6" w:rsidP="005E1A99">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Designing a playground featuring a variety of different structures, giving consideration to how the structures will be used.</w:t>
            </w:r>
          </w:p>
          <w:p w14:paraId="6000DD9B" w14:textId="77777777" w:rsidR="00D926B6" w:rsidRPr="00C27795" w:rsidRDefault="00D926B6" w:rsidP="005E1A99">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Considering effective and ineffective designs.</w:t>
            </w:r>
          </w:p>
          <w:p w14:paraId="1C427D25"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Building a range of play apparatus structures drawing upon new and prior knowledge of structures.</w:t>
            </w:r>
          </w:p>
          <w:p w14:paraId="3DC7B541"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Measuring, marking and cutting wood to create a range of structures.</w:t>
            </w:r>
          </w:p>
          <w:p w14:paraId="31815D06"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Using a range of materials to reinforce and add decoration to structures.</w:t>
            </w:r>
          </w:p>
          <w:p w14:paraId="4ADA83EC"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Improving a design plan based on peer evaluation.</w:t>
            </w:r>
          </w:p>
          <w:p w14:paraId="3C03DF48"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Testing and adapting a design to improve it as it is developed.</w:t>
            </w:r>
          </w:p>
          <w:p w14:paraId="28227A8B" w14:textId="7B99B23B" w:rsidR="00D926B6" w:rsidRPr="00AE0A55" w:rsidRDefault="00D926B6" w:rsidP="00D926B6">
            <w:pPr>
              <w:rPr>
                <w:rFonts w:ascii="Comic Sans MS" w:hAnsi="Comic Sans MS"/>
                <w:sz w:val="20"/>
                <w:szCs w:val="20"/>
              </w:rPr>
            </w:pPr>
            <w:r w:rsidRPr="00C27795">
              <w:rPr>
                <w:rFonts w:ascii="Comic Sans MS" w:eastAsia="Times New Roman" w:hAnsi="Comic Sans MS" w:cs="Times New Roman"/>
                <w:color w:val="222222"/>
                <w:sz w:val="18"/>
                <w:szCs w:val="18"/>
              </w:rPr>
              <w:t>Identifying what makes a successful structure.</w:t>
            </w:r>
          </w:p>
        </w:tc>
        <w:tc>
          <w:tcPr>
            <w:tcW w:w="4867" w:type="dxa"/>
          </w:tcPr>
          <w:p w14:paraId="64318487" w14:textId="53D4F18E" w:rsidR="00D926B6" w:rsidRPr="005E1A99" w:rsidRDefault="005E1A99" w:rsidP="005E1A99">
            <w:pPr>
              <w:spacing w:before="100" w:beforeAutospacing="1" w:after="100" w:afterAutospacing="1"/>
              <w:rPr>
                <w:rFonts w:ascii="Comic Sans MS" w:hAnsi="Comic Sans MS"/>
                <w:sz w:val="18"/>
                <w:szCs w:val="18"/>
              </w:rPr>
            </w:pPr>
            <w:r w:rsidRPr="005E1A99">
              <w:rPr>
                <w:rFonts w:ascii="Comic Sans MS" w:hAnsi="Comic Sans MS"/>
                <w:sz w:val="18"/>
                <w:szCs w:val="18"/>
              </w:rPr>
              <w:lastRenderedPageBreak/>
              <w:t xml:space="preserve">Designing a pop-up book which uses a mixture of structures and mechanisms. </w:t>
            </w:r>
            <w:r w:rsidRPr="005E1A99">
              <w:rPr>
                <w:rFonts w:ascii="Comic Sans MS" w:hAnsi="Comic Sans MS"/>
                <w:sz w:val="18"/>
                <w:szCs w:val="18"/>
              </w:rPr>
              <w:br/>
              <w:t>Naming each mechanism, input and output</w:t>
            </w:r>
            <w:r>
              <w:t xml:space="preserve"> </w:t>
            </w:r>
            <w:r w:rsidRPr="005E1A99">
              <w:rPr>
                <w:rFonts w:ascii="Comic Sans MS" w:hAnsi="Comic Sans MS"/>
                <w:sz w:val="18"/>
                <w:szCs w:val="18"/>
              </w:rPr>
              <w:t xml:space="preserve">accurately. </w:t>
            </w:r>
            <w:r w:rsidRPr="005E1A99">
              <w:rPr>
                <w:rFonts w:ascii="Comic Sans MS" w:hAnsi="Comic Sans MS"/>
                <w:sz w:val="18"/>
                <w:szCs w:val="18"/>
              </w:rPr>
              <w:br/>
              <w:t>Storyboarding ideas for a book</w:t>
            </w:r>
          </w:p>
          <w:p w14:paraId="719F589F" w14:textId="5E100686" w:rsidR="005E1A99" w:rsidRDefault="005E1A99" w:rsidP="005E1A99">
            <w:pPr>
              <w:spacing w:before="100" w:beforeAutospacing="1" w:after="100" w:afterAutospacing="1"/>
            </w:pPr>
            <w:r>
              <w:lastRenderedPageBreak/>
              <w:t xml:space="preserve">Following a design brief to make a </w:t>
            </w:r>
            <w:proofErr w:type="spellStart"/>
            <w:proofErr w:type="gramStart"/>
            <w:r>
              <w:t>pop up</w:t>
            </w:r>
            <w:proofErr w:type="spellEnd"/>
            <w:proofErr w:type="gramEnd"/>
            <w:r>
              <w:t xml:space="preserve"> book, neatly and with focus on accuracy. </w:t>
            </w:r>
            <w:r>
              <w:br/>
              <w:t xml:space="preserve">Making mechanisms and/or structures using sliders, pivots and folds to produce movement. </w:t>
            </w:r>
            <w:r>
              <w:br/>
              <w:t>Using layers and spacers to hide the workings of mechanical parts for an aesthetically pleasing result.</w:t>
            </w:r>
          </w:p>
          <w:p w14:paraId="77F1C5D4" w14:textId="5A5107A6" w:rsidR="005E1A99" w:rsidRPr="00C27795" w:rsidRDefault="005E1A99" w:rsidP="00D926B6">
            <w:pPr>
              <w:shd w:val="clear" w:color="auto" w:fill="F0F6FA"/>
              <w:spacing w:before="100" w:beforeAutospacing="1" w:after="100" w:afterAutospacing="1"/>
              <w:rPr>
                <w:rFonts w:ascii="Comic Sans MS" w:eastAsia="Times New Roman" w:hAnsi="Comic Sans MS" w:cs="Times New Roman"/>
                <w:color w:val="222222"/>
                <w:sz w:val="18"/>
                <w:szCs w:val="18"/>
              </w:rPr>
            </w:pPr>
          </w:p>
        </w:tc>
        <w:tc>
          <w:tcPr>
            <w:tcW w:w="4867" w:type="dxa"/>
          </w:tcPr>
          <w:p w14:paraId="3CA744A2"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Designing a biscuit within a given budget, drawing upon previous taste testing.</w:t>
            </w:r>
          </w:p>
          <w:p w14:paraId="7800BF42"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Following a baking recipe.</w:t>
            </w:r>
          </w:p>
          <w:p w14:paraId="4FB640F6"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Cooking safely, following basic hygiene rules.</w:t>
            </w:r>
          </w:p>
          <w:p w14:paraId="1DE6EC1F"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Adapting a recipe.</w:t>
            </w:r>
          </w:p>
          <w:p w14:paraId="3EFD1111"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Evaluating a recipe, considering: taste, smell, texture and appearance.</w:t>
            </w:r>
          </w:p>
          <w:p w14:paraId="0D848EAC" w14:textId="77777777" w:rsidR="00D926B6" w:rsidRPr="00C27795" w:rsidRDefault="00D926B6" w:rsidP="00C325D8">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Describing the impact of the budget on the selection of ingredients.</w:t>
            </w:r>
          </w:p>
          <w:p w14:paraId="316219A1" w14:textId="77777777" w:rsidR="00D926B6" w:rsidRDefault="00D926B6" w:rsidP="00C325D8">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Evaluating and comparing a range of products.</w:t>
            </w:r>
          </w:p>
          <w:p w14:paraId="0B9C8768" w14:textId="1B7DF15C" w:rsidR="00D926B6" w:rsidRPr="00C76D7B" w:rsidRDefault="00D926B6" w:rsidP="00D926B6">
            <w:pPr>
              <w:numPr>
                <w:ilvl w:val="0"/>
                <w:numId w:val="13"/>
              </w:numPr>
              <w:shd w:val="clear" w:color="auto" w:fill="FFFFFF"/>
              <w:spacing w:before="100" w:beforeAutospacing="1" w:after="100" w:afterAutospacing="1"/>
              <w:rPr>
                <w:rFonts w:ascii="Lato" w:eastAsia="Times New Roman" w:hAnsi="Lato" w:cs="Times New Roman"/>
                <w:color w:val="222222"/>
                <w:sz w:val="27"/>
                <w:szCs w:val="27"/>
              </w:rPr>
            </w:pPr>
            <w:r w:rsidRPr="00121F74">
              <w:rPr>
                <w:rFonts w:ascii="Comic Sans MS" w:eastAsia="Times New Roman" w:hAnsi="Comic Sans MS" w:cs="Times New Roman"/>
                <w:color w:val="222222"/>
                <w:sz w:val="18"/>
                <w:szCs w:val="18"/>
              </w:rPr>
              <w:t>Suggesting modifications.</w:t>
            </w:r>
          </w:p>
        </w:tc>
      </w:tr>
      <w:tr w:rsidR="00D926B6" w:rsidRPr="00C11974" w14:paraId="6DF2DB97" w14:textId="77777777" w:rsidTr="00DA431E">
        <w:tc>
          <w:tcPr>
            <w:tcW w:w="1277" w:type="dxa"/>
            <w:shd w:val="clear" w:color="auto" w:fill="FFFF00"/>
          </w:tcPr>
          <w:p w14:paraId="0F8D4517" w14:textId="77777777" w:rsidR="00D926B6" w:rsidRPr="00C11974" w:rsidRDefault="00D926B6" w:rsidP="00D926B6">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51DD4121" w14:textId="2CA69E9C" w:rsidR="00D926B6" w:rsidRPr="00C11974" w:rsidRDefault="00D926B6" w:rsidP="00D926B6">
            <w:pPr>
              <w:widowControl w:val="0"/>
              <w:autoSpaceDE w:val="0"/>
              <w:autoSpaceDN w:val="0"/>
              <w:spacing w:before="100" w:beforeAutospacing="1" w:after="100" w:afterAutospacing="1"/>
              <w:ind w:right="227"/>
              <w:contextualSpacing/>
              <w:rPr>
                <w:rFonts w:ascii="Comic Sans MS" w:eastAsia="Liberation Sans Narrow" w:hAnsi="Comic Sans MS" w:cs="Liberation Sans Narrow"/>
                <w:sz w:val="20"/>
                <w:szCs w:val="20"/>
                <w:lang w:val="en-US" w:eastAsia="en-US" w:bidi="en-US"/>
              </w:rPr>
            </w:pPr>
          </w:p>
        </w:tc>
        <w:tc>
          <w:tcPr>
            <w:tcW w:w="4867" w:type="dxa"/>
          </w:tcPr>
          <w:p w14:paraId="33B0FC3B" w14:textId="67295486" w:rsidR="00D926B6" w:rsidRPr="00765C7D" w:rsidRDefault="005E1A99" w:rsidP="00D926B6">
            <w:pPr>
              <w:shd w:val="clear" w:color="auto" w:fill="FFFFFF"/>
              <w:spacing w:before="240" w:after="240"/>
              <w:rPr>
                <w:rFonts w:ascii="Comic Sans MS" w:eastAsia="Times New Roman" w:hAnsi="Comic Sans MS" w:cs="Times New Roman"/>
                <w:color w:val="484848"/>
                <w:sz w:val="20"/>
                <w:szCs w:val="20"/>
              </w:rPr>
            </w:pPr>
            <w:r>
              <w:rPr>
                <w:rFonts w:ascii="Comic Sans MS" w:eastAsia="Times New Roman" w:hAnsi="Comic Sans MS" w:cs="Times New Roman"/>
                <w:color w:val="484848"/>
                <w:sz w:val="20"/>
                <w:szCs w:val="20"/>
              </w:rPr>
              <w:t xml:space="preserve">Famous Engineer </w:t>
            </w:r>
          </w:p>
        </w:tc>
        <w:tc>
          <w:tcPr>
            <w:tcW w:w="4867" w:type="dxa"/>
          </w:tcPr>
          <w:p w14:paraId="27C93B40" w14:textId="5D73059F" w:rsidR="00D926B6" w:rsidRPr="00C11974" w:rsidRDefault="00D926B6" w:rsidP="00D926B6">
            <w:pPr>
              <w:rPr>
                <w:rFonts w:ascii="Comic Sans MS" w:hAnsi="Comic Sans MS"/>
                <w:sz w:val="20"/>
                <w:szCs w:val="20"/>
              </w:rPr>
            </w:pPr>
          </w:p>
        </w:tc>
      </w:tr>
      <w:tr w:rsidR="00D926B6" w:rsidRPr="00C11974" w14:paraId="39094051" w14:textId="77777777" w:rsidTr="00C325D8">
        <w:tc>
          <w:tcPr>
            <w:tcW w:w="1277" w:type="dxa"/>
            <w:shd w:val="clear" w:color="auto" w:fill="FFFF00"/>
          </w:tcPr>
          <w:p w14:paraId="18DF2BCA"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Pr>
          <w:p w14:paraId="449FA8A4" w14:textId="5B22645B" w:rsidR="00D926B6" w:rsidRPr="006E3B35" w:rsidRDefault="00D926B6" w:rsidP="00D926B6">
            <w:pPr>
              <w:jc w:val="center"/>
              <w:rPr>
                <w:rFonts w:ascii="Comic Sans MS" w:hAnsi="Comic Sans MS"/>
                <w:color w:val="FF0000"/>
                <w:sz w:val="20"/>
                <w:szCs w:val="20"/>
              </w:rPr>
            </w:pPr>
            <w:r w:rsidRPr="00C27795">
              <w:rPr>
                <w:rFonts w:ascii="Comic Sans MS" w:hAnsi="Comic Sans MS"/>
                <w:sz w:val="18"/>
                <w:szCs w:val="18"/>
              </w:rPr>
              <w:t xml:space="preserve">Apparatus, equipment, </w:t>
            </w:r>
            <w:proofErr w:type="spellStart"/>
            <w:r>
              <w:rPr>
                <w:rFonts w:ascii="Comic Sans MS" w:hAnsi="Comic Sans MS"/>
                <w:sz w:val="18"/>
                <w:szCs w:val="18"/>
              </w:rPr>
              <w:t>Play ground</w:t>
            </w:r>
            <w:proofErr w:type="spellEnd"/>
            <w:r w:rsidRPr="00C27795">
              <w:rPr>
                <w:rFonts w:ascii="Comic Sans MS" w:hAnsi="Comic Sans MS"/>
                <w:sz w:val="18"/>
                <w:szCs w:val="18"/>
              </w:rPr>
              <w:t>, design criteria, landscape features, cladding, footprint plan, prototype.</w:t>
            </w:r>
          </w:p>
        </w:tc>
        <w:tc>
          <w:tcPr>
            <w:tcW w:w="4867" w:type="dxa"/>
          </w:tcPr>
          <w:p w14:paraId="3C1587A0" w14:textId="3063812C" w:rsidR="00D926B6" w:rsidRPr="00C11974" w:rsidRDefault="00C325D8" w:rsidP="00D926B6">
            <w:pPr>
              <w:jc w:val="center"/>
              <w:rPr>
                <w:rFonts w:ascii="Comic Sans MS" w:hAnsi="Comic Sans MS"/>
                <w:sz w:val="20"/>
                <w:szCs w:val="20"/>
              </w:rPr>
            </w:pPr>
            <w:r>
              <w:t>Design, input, motion, mechanism, criteria, research, reinforce, model,</w:t>
            </w:r>
          </w:p>
        </w:tc>
        <w:tc>
          <w:tcPr>
            <w:tcW w:w="4867" w:type="dxa"/>
            <w:shd w:val="clear" w:color="auto" w:fill="auto"/>
          </w:tcPr>
          <w:p w14:paraId="49A10EEB" w14:textId="77777777" w:rsidR="00D926B6" w:rsidRPr="00121F74" w:rsidRDefault="00D926B6" w:rsidP="00D926B6">
            <w:pPr>
              <w:pStyle w:val="lessonskey-word"/>
              <w:shd w:val="clear" w:color="auto" w:fill="F0F6FA"/>
              <w:spacing w:before="0" w:beforeAutospacing="0" w:after="0" w:afterAutospacing="0"/>
              <w:jc w:val="center"/>
              <w:rPr>
                <w:rFonts w:ascii="Comic Sans MS" w:hAnsi="Comic Sans MS"/>
                <w:color w:val="222222"/>
                <w:sz w:val="20"/>
                <w:szCs w:val="20"/>
              </w:rPr>
            </w:pPr>
            <w:r w:rsidRPr="00C325D8">
              <w:rPr>
                <w:rFonts w:ascii="Comic Sans MS" w:hAnsi="Comic Sans MS"/>
                <w:color w:val="222222"/>
                <w:sz w:val="20"/>
                <w:szCs w:val="20"/>
                <w:shd w:val="clear" w:color="auto" w:fill="FFFFFF" w:themeFill="background1"/>
              </w:rPr>
              <w:t>design criteria, research, texture, innovative, aesthetic, measure, cross-contamination, diet, processed, packaging</w:t>
            </w:r>
          </w:p>
          <w:p w14:paraId="2100DC1E" w14:textId="5C06E717" w:rsidR="00D926B6" w:rsidRPr="00BE38B6" w:rsidRDefault="00D926B6" w:rsidP="00D926B6">
            <w:pPr>
              <w:pStyle w:val="lessonskey-word"/>
              <w:shd w:val="clear" w:color="auto" w:fill="F0F6FA"/>
              <w:spacing w:before="0" w:beforeAutospacing="0" w:after="0" w:afterAutospacing="0"/>
              <w:rPr>
                <w:rFonts w:ascii="Comic Sans MS" w:hAnsi="Comic Sans MS"/>
                <w:sz w:val="18"/>
                <w:szCs w:val="18"/>
              </w:rPr>
            </w:pPr>
          </w:p>
        </w:tc>
      </w:tr>
    </w:tbl>
    <w:p w14:paraId="123D4319" w14:textId="1D6FE5C0" w:rsidR="00AE0A55" w:rsidRDefault="00AE0A55">
      <w: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C02420" w:rsidRPr="00C11974" w14:paraId="07B1DB0E" w14:textId="77777777" w:rsidTr="00DA431E">
        <w:tc>
          <w:tcPr>
            <w:tcW w:w="1277" w:type="dxa"/>
            <w:shd w:val="clear" w:color="auto" w:fill="B4C6E7" w:themeFill="accent1" w:themeFillTint="66"/>
          </w:tcPr>
          <w:p w14:paraId="5C50459F" w14:textId="77777777" w:rsidR="00C02420" w:rsidRPr="00DA431E" w:rsidRDefault="00C02420" w:rsidP="00C02420">
            <w:pPr>
              <w:jc w:val="center"/>
              <w:rPr>
                <w:rFonts w:ascii="Comic Sans MS" w:hAnsi="Comic Sans MS"/>
                <w:sz w:val="32"/>
                <w:szCs w:val="32"/>
              </w:rPr>
            </w:pPr>
            <w:r w:rsidRPr="00DA431E">
              <w:rPr>
                <w:rFonts w:ascii="Comic Sans MS" w:hAnsi="Comic Sans MS"/>
                <w:sz w:val="32"/>
                <w:szCs w:val="32"/>
              </w:rPr>
              <w:lastRenderedPageBreak/>
              <w:t>Year 6</w:t>
            </w:r>
          </w:p>
        </w:tc>
        <w:tc>
          <w:tcPr>
            <w:tcW w:w="5008" w:type="dxa"/>
            <w:shd w:val="clear" w:color="auto" w:fill="B4C6E7" w:themeFill="accent1" w:themeFillTint="66"/>
          </w:tcPr>
          <w:p w14:paraId="20386F6E" w14:textId="11AB65AE" w:rsidR="00902B55" w:rsidRDefault="000A5976" w:rsidP="000A5976">
            <w:pPr>
              <w:jc w:val="center"/>
              <w:rPr>
                <w:rFonts w:ascii="Comic Sans MS" w:eastAsia="Times New Roman" w:hAnsi="Comic Sans MS" w:cs="Times New Roman"/>
                <w:b/>
                <w:sz w:val="18"/>
                <w:szCs w:val="18"/>
              </w:rPr>
            </w:pPr>
            <w:r w:rsidRPr="000A5976">
              <w:rPr>
                <w:rFonts w:ascii="Comic Sans MS" w:eastAsia="Times New Roman" w:hAnsi="Comic Sans MS" w:cs="Times New Roman"/>
                <w:b/>
                <w:sz w:val="18"/>
                <w:szCs w:val="18"/>
              </w:rPr>
              <w:t xml:space="preserve">Advent </w:t>
            </w:r>
            <w:r w:rsidR="00521994">
              <w:rPr>
                <w:rFonts w:ascii="Comic Sans MS" w:eastAsia="Times New Roman" w:hAnsi="Comic Sans MS" w:cs="Times New Roman"/>
                <w:b/>
                <w:sz w:val="18"/>
                <w:szCs w:val="18"/>
              </w:rPr>
              <w:t>2</w:t>
            </w:r>
          </w:p>
          <w:p w14:paraId="16C3BDD2" w14:textId="2C20107A" w:rsidR="000A5976" w:rsidRPr="000A5976" w:rsidRDefault="00BE38B6" w:rsidP="0014114B">
            <w:pPr>
              <w:jc w:val="center"/>
              <w:rPr>
                <w:rFonts w:ascii="Comic Sans MS" w:eastAsia="Times New Roman" w:hAnsi="Comic Sans MS" w:cs="Times New Roman"/>
                <w:b/>
                <w:sz w:val="18"/>
                <w:szCs w:val="18"/>
              </w:rPr>
            </w:pPr>
            <w:r w:rsidRPr="00BE38B6">
              <w:rPr>
                <w:rFonts w:ascii="Comic Sans MS" w:eastAsia="Times New Roman" w:hAnsi="Comic Sans MS" w:cs="Times New Roman"/>
                <w:b/>
                <w:color w:val="FFFFFF" w:themeColor="background1"/>
                <w:sz w:val="18"/>
                <w:szCs w:val="18"/>
              </w:rPr>
              <w:t>Structures</w:t>
            </w:r>
            <w:r w:rsidR="0014114B">
              <w:rPr>
                <w:rFonts w:ascii="Comic Sans MS" w:eastAsia="Times New Roman" w:hAnsi="Comic Sans MS" w:cs="Times New Roman"/>
                <w:b/>
                <w:color w:val="FFFFFF" w:themeColor="background1"/>
                <w:sz w:val="18"/>
                <w:szCs w:val="18"/>
              </w:rPr>
              <w:t xml:space="preserve">: </w:t>
            </w:r>
            <w:r w:rsidR="000A5976" w:rsidRPr="000A5976">
              <w:rPr>
                <w:rFonts w:ascii="Comic Sans MS" w:eastAsia="Times New Roman" w:hAnsi="Comic Sans MS" w:cs="Times New Roman"/>
                <w:b/>
                <w:sz w:val="18"/>
                <w:szCs w:val="18"/>
              </w:rPr>
              <w:t xml:space="preserve">Bridge </w:t>
            </w:r>
            <w:r w:rsidR="00D926B6">
              <w:rPr>
                <w:rFonts w:ascii="Comic Sans MS" w:eastAsia="Times New Roman" w:hAnsi="Comic Sans MS" w:cs="Times New Roman"/>
                <w:b/>
                <w:sz w:val="18"/>
                <w:szCs w:val="18"/>
              </w:rPr>
              <w:t>Building</w:t>
            </w:r>
          </w:p>
          <w:p w14:paraId="6E55D669" w14:textId="5C7C4009" w:rsidR="000A5976" w:rsidRPr="000A5976" w:rsidRDefault="000A5976" w:rsidP="000A5976">
            <w:pPr>
              <w:jc w:val="center"/>
              <w:rPr>
                <w:rFonts w:ascii="Comic Sans MS" w:eastAsia="Times New Roman" w:hAnsi="Comic Sans MS" w:cs="Times New Roman"/>
                <w:b/>
                <w:color w:val="FFFFFF" w:themeColor="background1"/>
                <w:sz w:val="18"/>
                <w:szCs w:val="18"/>
              </w:rPr>
            </w:pPr>
            <w:r w:rsidRPr="000A5976">
              <w:rPr>
                <w:rFonts w:ascii="Comic Sans MS" w:eastAsia="Times New Roman" w:hAnsi="Comic Sans MS" w:cs="Times New Roman"/>
                <w:b/>
                <w:color w:val="FFFFFF" w:themeColor="background1"/>
                <w:sz w:val="18"/>
                <w:szCs w:val="18"/>
              </w:rPr>
              <w:t>(</w:t>
            </w:r>
            <w:r w:rsidR="00D926B6">
              <w:rPr>
                <w:rFonts w:ascii="Comic Sans MS" w:eastAsia="Times New Roman" w:hAnsi="Comic Sans MS" w:cs="Times New Roman"/>
                <w:b/>
                <w:color w:val="FFFFFF" w:themeColor="background1"/>
                <w:sz w:val="18"/>
                <w:szCs w:val="18"/>
              </w:rPr>
              <w:t>Engineer</w:t>
            </w:r>
            <w:r w:rsidRPr="000A5976">
              <w:rPr>
                <w:rFonts w:ascii="Comic Sans MS" w:eastAsia="Times New Roman" w:hAnsi="Comic Sans MS" w:cs="Times New Roman"/>
                <w:b/>
                <w:color w:val="FFFFFF" w:themeColor="background1"/>
                <w:sz w:val="18"/>
                <w:szCs w:val="18"/>
              </w:rPr>
              <w:t>)</w:t>
            </w:r>
          </w:p>
          <w:p w14:paraId="69DD0B90" w14:textId="77777777" w:rsidR="008E784C" w:rsidRPr="00C27795" w:rsidRDefault="008E784C" w:rsidP="008E784C">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6011764B"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18F3F311"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61C08227"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314E0E1A"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1A7FBF8F"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31E488B2"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275CF3E6"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3405933A"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54EDD549"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431C3AB8" w14:textId="77777777" w:rsidR="008E784C" w:rsidRPr="008E784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2D057F95"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46FC4FB2"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understand how key events and individuals in design and technology have helped shape the world</w:t>
            </w:r>
          </w:p>
          <w:p w14:paraId="588A2DF7"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lastRenderedPageBreak/>
              <w:t xml:space="preserve">Technical knowledge </w:t>
            </w:r>
          </w:p>
          <w:p w14:paraId="48122F73" w14:textId="77777777" w:rsidR="008E784C" w:rsidRPr="00D96DB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7CB33CFE"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2204ECA7" w14:textId="069E6C96" w:rsidR="00C02420" w:rsidRPr="00655A19" w:rsidRDefault="00C02420" w:rsidP="008E784C">
            <w:pPr>
              <w:rPr>
                <w:rFonts w:ascii="Comic Sans MS" w:hAnsi="Comic Sans MS"/>
                <w:sz w:val="20"/>
                <w:szCs w:val="20"/>
              </w:rPr>
            </w:pPr>
          </w:p>
        </w:tc>
        <w:tc>
          <w:tcPr>
            <w:tcW w:w="4867" w:type="dxa"/>
            <w:shd w:val="clear" w:color="auto" w:fill="B4C6E7" w:themeFill="accent1" w:themeFillTint="66"/>
          </w:tcPr>
          <w:p w14:paraId="1A376CB3" w14:textId="5E314A8E" w:rsidR="00C02420" w:rsidRDefault="00DF09FC" w:rsidP="00DF09FC">
            <w:pPr>
              <w:pStyle w:val="ListParagraph"/>
              <w:jc w:val="center"/>
              <w:rPr>
                <w:rFonts w:ascii="Comic Sans MS" w:hAnsi="Comic Sans MS"/>
                <w:b/>
                <w:bCs/>
                <w:sz w:val="18"/>
                <w:szCs w:val="18"/>
              </w:rPr>
            </w:pPr>
            <w:r w:rsidRPr="00DF09FC">
              <w:rPr>
                <w:rFonts w:ascii="Comic Sans MS" w:hAnsi="Comic Sans MS"/>
                <w:b/>
                <w:bCs/>
                <w:sz w:val="18"/>
                <w:szCs w:val="18"/>
              </w:rPr>
              <w:lastRenderedPageBreak/>
              <w:t>Lent 2</w:t>
            </w:r>
          </w:p>
          <w:p w14:paraId="240620CD" w14:textId="7707BE54" w:rsidR="00DF09FC" w:rsidRPr="00DF09FC" w:rsidRDefault="00DF09FC" w:rsidP="00DF09FC">
            <w:pPr>
              <w:pStyle w:val="ListParagraph"/>
              <w:jc w:val="center"/>
              <w:rPr>
                <w:rFonts w:ascii="Comic Sans MS" w:hAnsi="Comic Sans MS"/>
                <w:b/>
                <w:bCs/>
                <w:color w:val="FFFFFF" w:themeColor="background1"/>
                <w:sz w:val="18"/>
                <w:szCs w:val="18"/>
              </w:rPr>
            </w:pPr>
            <w:r w:rsidRPr="00DF09FC">
              <w:rPr>
                <w:rFonts w:ascii="Comic Sans MS" w:hAnsi="Comic Sans MS"/>
                <w:b/>
                <w:bCs/>
                <w:color w:val="FFFFFF" w:themeColor="background1"/>
                <w:sz w:val="18"/>
                <w:szCs w:val="18"/>
              </w:rPr>
              <w:t>Food</w:t>
            </w:r>
          </w:p>
          <w:p w14:paraId="0F7DEBA3" w14:textId="77777777" w:rsidR="00DF09FC" w:rsidRDefault="00DF09FC" w:rsidP="00DF09FC">
            <w:pPr>
              <w:pStyle w:val="ListParagraph"/>
              <w:jc w:val="center"/>
              <w:rPr>
                <w:rFonts w:ascii="Comic Sans MS" w:hAnsi="Comic Sans MS"/>
                <w:b/>
                <w:bCs/>
                <w:sz w:val="18"/>
                <w:szCs w:val="18"/>
              </w:rPr>
            </w:pPr>
            <w:r>
              <w:rPr>
                <w:rFonts w:ascii="Comic Sans MS" w:hAnsi="Comic Sans MS"/>
                <w:b/>
                <w:bCs/>
                <w:sz w:val="18"/>
                <w:szCs w:val="18"/>
              </w:rPr>
              <w:t>Come dine with me</w:t>
            </w:r>
          </w:p>
          <w:p w14:paraId="720800B7" w14:textId="77777777" w:rsidR="00996E42" w:rsidRDefault="00996E42" w:rsidP="00DF09FC">
            <w:pPr>
              <w:pStyle w:val="ListParagraph"/>
              <w:jc w:val="center"/>
              <w:rPr>
                <w:rFonts w:ascii="Comic Sans MS" w:hAnsi="Comic Sans MS"/>
                <w:b/>
                <w:bCs/>
                <w:sz w:val="18"/>
                <w:szCs w:val="18"/>
              </w:rPr>
            </w:pPr>
          </w:p>
          <w:p w14:paraId="381073BA" w14:textId="77777777" w:rsidR="00996E42" w:rsidRPr="00C27795" w:rsidRDefault="00996E42" w:rsidP="00996E42">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6A347B29" w14:textId="77777777" w:rsidR="00996E42" w:rsidRPr="00C27795" w:rsidRDefault="00996E42" w:rsidP="00996E42">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7A65D6DE" w14:textId="77777777" w:rsidR="00996E42" w:rsidRPr="00C27795" w:rsidRDefault="00996E42" w:rsidP="00996E42">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4932D788" w14:textId="77777777" w:rsidR="00996E42" w:rsidRDefault="00996E42" w:rsidP="00DF09FC">
            <w:pPr>
              <w:pStyle w:val="ListParagraph"/>
              <w:jc w:val="center"/>
              <w:rPr>
                <w:rFonts w:ascii="Comic Sans MS" w:hAnsi="Comic Sans MS"/>
                <w:b/>
                <w:bCs/>
                <w:sz w:val="18"/>
                <w:szCs w:val="18"/>
              </w:rPr>
            </w:pPr>
          </w:p>
          <w:p w14:paraId="4A19808F" w14:textId="77777777" w:rsidR="00996E42" w:rsidRPr="00275F6B" w:rsidRDefault="00996E42" w:rsidP="00996E42">
            <w:pPr>
              <w:jc w:val="both"/>
              <w:rPr>
                <w:rFonts w:ascii="Comic Sans MS" w:hAnsi="Comic Sans MS"/>
                <w:b/>
                <w:bCs/>
                <w:sz w:val="18"/>
                <w:szCs w:val="18"/>
              </w:rPr>
            </w:pPr>
            <w:r w:rsidRPr="00275F6B">
              <w:rPr>
                <w:rFonts w:ascii="Comic Sans MS" w:hAnsi="Comic Sans MS"/>
                <w:b/>
                <w:bCs/>
                <w:sz w:val="18"/>
                <w:szCs w:val="18"/>
              </w:rPr>
              <w:t>Design</w:t>
            </w:r>
          </w:p>
          <w:p w14:paraId="08FC004C" w14:textId="77777777" w:rsidR="00996E42" w:rsidRPr="00275F6B" w:rsidRDefault="00996E42" w:rsidP="00996E42">
            <w:pPr>
              <w:jc w:val="both"/>
              <w:rPr>
                <w:rFonts w:ascii="Comic Sans MS" w:hAnsi="Comic Sans MS"/>
                <w:sz w:val="18"/>
                <w:szCs w:val="18"/>
              </w:rPr>
            </w:pPr>
            <w:r w:rsidRPr="00275F6B">
              <w:rPr>
                <w:rFonts w:ascii="Comic Sans MS" w:hAnsi="Comic Sans MS"/>
                <w:sz w:val="18"/>
                <w:szCs w:val="18"/>
              </w:rPr>
              <w:t>Researching and reading recipe books to inspire and develop innovative recipes as part of a three-course meal, planning the methods and determining equipment required</w:t>
            </w:r>
          </w:p>
          <w:p w14:paraId="20475678" w14:textId="77777777" w:rsidR="00996E42" w:rsidRPr="00275F6B" w:rsidRDefault="00996E42" w:rsidP="00996E42">
            <w:pPr>
              <w:jc w:val="both"/>
              <w:rPr>
                <w:rFonts w:ascii="Comic Sans MS" w:hAnsi="Comic Sans MS"/>
                <w:sz w:val="18"/>
                <w:szCs w:val="18"/>
              </w:rPr>
            </w:pPr>
          </w:p>
          <w:p w14:paraId="58DCA81B" w14:textId="77777777" w:rsidR="00996E42" w:rsidRPr="00275F6B" w:rsidRDefault="00996E42" w:rsidP="00996E42">
            <w:pPr>
              <w:jc w:val="both"/>
              <w:rPr>
                <w:rFonts w:ascii="Comic Sans MS" w:hAnsi="Comic Sans MS"/>
                <w:b/>
                <w:bCs/>
                <w:sz w:val="18"/>
                <w:szCs w:val="18"/>
              </w:rPr>
            </w:pPr>
            <w:r w:rsidRPr="00275F6B">
              <w:rPr>
                <w:rFonts w:ascii="Comic Sans MS" w:hAnsi="Comic Sans MS"/>
                <w:b/>
                <w:bCs/>
                <w:sz w:val="18"/>
                <w:szCs w:val="18"/>
              </w:rPr>
              <w:t>Make</w:t>
            </w:r>
          </w:p>
          <w:p w14:paraId="60C9E832" w14:textId="5B6D39BB" w:rsidR="00996E42" w:rsidRPr="00275F6B" w:rsidRDefault="00996E42" w:rsidP="00996E42">
            <w:pPr>
              <w:jc w:val="both"/>
              <w:rPr>
                <w:rFonts w:ascii="Comic Sans MS" w:hAnsi="Comic Sans MS"/>
                <w:sz w:val="18"/>
                <w:szCs w:val="18"/>
              </w:rPr>
            </w:pPr>
            <w:r w:rsidRPr="00275F6B">
              <w:rPr>
                <w:rFonts w:ascii="Comic Sans MS" w:hAnsi="Comic Sans MS"/>
                <w:sz w:val="18"/>
                <w:szCs w:val="18"/>
              </w:rPr>
              <w:t>Working with food hygienically and safely, working to a time-scale, using a variety of cooking methods such as steaming, boiling and baking</w:t>
            </w:r>
          </w:p>
          <w:p w14:paraId="74CB6899" w14:textId="3BCF7991" w:rsidR="00275F6B" w:rsidRPr="00275F6B" w:rsidRDefault="00275F6B" w:rsidP="00996E42">
            <w:pPr>
              <w:jc w:val="both"/>
              <w:rPr>
                <w:rFonts w:ascii="Comic Sans MS" w:hAnsi="Comic Sans MS"/>
                <w:sz w:val="18"/>
                <w:szCs w:val="18"/>
              </w:rPr>
            </w:pPr>
          </w:p>
          <w:p w14:paraId="21777DD4" w14:textId="517D996B" w:rsidR="00275F6B" w:rsidRPr="00275F6B" w:rsidRDefault="00275F6B" w:rsidP="00996E42">
            <w:pPr>
              <w:jc w:val="both"/>
              <w:rPr>
                <w:rFonts w:ascii="Comic Sans MS" w:hAnsi="Comic Sans MS"/>
                <w:sz w:val="18"/>
                <w:szCs w:val="18"/>
              </w:rPr>
            </w:pPr>
            <w:r w:rsidRPr="00275F6B">
              <w:rPr>
                <w:rFonts w:ascii="Comic Sans MS" w:hAnsi="Comic Sans MS"/>
                <w:b/>
                <w:bCs/>
                <w:sz w:val="18"/>
                <w:szCs w:val="18"/>
              </w:rPr>
              <w:t>Evaluate</w:t>
            </w:r>
            <w:r w:rsidRPr="00275F6B">
              <w:rPr>
                <w:rFonts w:ascii="Comic Sans MS" w:hAnsi="Comic Sans MS"/>
                <w:b/>
                <w:bCs/>
                <w:sz w:val="18"/>
                <w:szCs w:val="18"/>
              </w:rPr>
              <w:br/>
            </w:r>
            <w:r w:rsidRPr="00275F6B">
              <w:rPr>
                <w:rFonts w:ascii="Comic Sans MS" w:hAnsi="Comic Sans MS"/>
                <w:sz w:val="18"/>
                <w:szCs w:val="18"/>
              </w:rPr>
              <w:t>Tasting, scoring and evaluating other’s three-course meals</w:t>
            </w:r>
          </w:p>
          <w:p w14:paraId="5A738D23" w14:textId="1DFA6DCE" w:rsidR="00275F6B" w:rsidRPr="00275F6B" w:rsidRDefault="00275F6B" w:rsidP="00996E42">
            <w:pPr>
              <w:jc w:val="both"/>
              <w:rPr>
                <w:rFonts w:ascii="Comic Sans MS" w:hAnsi="Comic Sans MS"/>
                <w:b/>
                <w:bCs/>
                <w:sz w:val="18"/>
                <w:szCs w:val="18"/>
              </w:rPr>
            </w:pPr>
          </w:p>
          <w:p w14:paraId="2B533581" w14:textId="5B766CA7" w:rsidR="00275F6B" w:rsidRPr="00275F6B" w:rsidRDefault="00275F6B" w:rsidP="00996E42">
            <w:pPr>
              <w:jc w:val="both"/>
              <w:rPr>
                <w:rFonts w:ascii="Comic Sans MS" w:hAnsi="Comic Sans MS"/>
                <w:b/>
                <w:bCs/>
                <w:sz w:val="18"/>
                <w:szCs w:val="18"/>
              </w:rPr>
            </w:pPr>
            <w:r w:rsidRPr="00275F6B">
              <w:rPr>
                <w:rFonts w:ascii="Comic Sans MS" w:hAnsi="Comic Sans MS"/>
                <w:b/>
                <w:bCs/>
                <w:sz w:val="18"/>
                <w:szCs w:val="18"/>
              </w:rPr>
              <w:t>Cooking and Nutrition</w:t>
            </w:r>
          </w:p>
          <w:p w14:paraId="693326C5" w14:textId="029D7CD1" w:rsidR="00275F6B" w:rsidRPr="00275F6B" w:rsidRDefault="00275F6B" w:rsidP="00996E42">
            <w:pPr>
              <w:jc w:val="both"/>
              <w:rPr>
                <w:rFonts w:ascii="Comic Sans MS" w:hAnsi="Comic Sans MS"/>
                <w:b/>
                <w:bCs/>
                <w:sz w:val="18"/>
                <w:szCs w:val="18"/>
              </w:rPr>
            </w:pPr>
            <w:r w:rsidRPr="00275F6B">
              <w:rPr>
                <w:rFonts w:ascii="Comic Sans MS" w:hAnsi="Comic Sans MS"/>
                <w:sz w:val="18"/>
                <w:szCs w:val="18"/>
              </w:rPr>
              <w:t>Understanding the risks of meat and fish when not cooked or stored properly, understanding the safe storage of meat and fish, designing a balanced three-course meal</w:t>
            </w:r>
          </w:p>
          <w:p w14:paraId="1FDF7A8D" w14:textId="77777777" w:rsidR="00275F6B" w:rsidRDefault="00275F6B" w:rsidP="00996E42">
            <w:pPr>
              <w:jc w:val="both"/>
            </w:pPr>
          </w:p>
          <w:p w14:paraId="025BC2FD" w14:textId="3CDDB116" w:rsidR="00275F6B" w:rsidRPr="00996E42" w:rsidRDefault="00275F6B" w:rsidP="00996E42">
            <w:pPr>
              <w:jc w:val="both"/>
              <w:rPr>
                <w:rFonts w:ascii="Comic Sans MS" w:hAnsi="Comic Sans MS"/>
                <w:b/>
                <w:bCs/>
                <w:sz w:val="18"/>
                <w:szCs w:val="18"/>
              </w:rPr>
            </w:pPr>
          </w:p>
        </w:tc>
        <w:tc>
          <w:tcPr>
            <w:tcW w:w="4867" w:type="dxa"/>
            <w:shd w:val="clear" w:color="auto" w:fill="B4C6E7" w:themeFill="accent1" w:themeFillTint="66"/>
          </w:tcPr>
          <w:p w14:paraId="5D3101A9" w14:textId="1AB94F2E" w:rsidR="00521994" w:rsidRPr="00521994" w:rsidRDefault="00DF09FC" w:rsidP="00DF09FC">
            <w:pPr>
              <w:pStyle w:val="ListParagraph"/>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lastRenderedPageBreak/>
              <w:t>Pentecost 1</w:t>
            </w:r>
          </w:p>
          <w:p w14:paraId="3C19A6A2" w14:textId="6F3BD9FF" w:rsidR="00521994" w:rsidRPr="00521994" w:rsidRDefault="00521994" w:rsidP="00DF09FC">
            <w:pPr>
              <w:pStyle w:val="ListParagraph"/>
              <w:jc w:val="center"/>
              <w:rPr>
                <w:rFonts w:ascii="Comic Sans MS" w:eastAsia="Times New Roman" w:hAnsi="Comic Sans MS" w:cs="Times New Roman"/>
                <w:b/>
                <w:color w:val="FFFFFF" w:themeColor="background1"/>
                <w:sz w:val="18"/>
                <w:szCs w:val="18"/>
              </w:rPr>
            </w:pPr>
            <w:r w:rsidRPr="00521994">
              <w:rPr>
                <w:rFonts w:ascii="Comic Sans MS" w:eastAsia="Times New Roman" w:hAnsi="Comic Sans MS" w:cs="Times New Roman"/>
                <w:b/>
                <w:color w:val="FFFFFF" w:themeColor="background1"/>
                <w:sz w:val="18"/>
                <w:szCs w:val="18"/>
              </w:rPr>
              <w:t>Electrical Systems:</w:t>
            </w:r>
          </w:p>
          <w:p w14:paraId="71F3268B" w14:textId="795B3AFE" w:rsidR="00521994" w:rsidRPr="00521994" w:rsidRDefault="00DF09FC" w:rsidP="00DF09FC">
            <w:pPr>
              <w:pStyle w:val="ListParagraph"/>
              <w:jc w:val="center"/>
              <w:rPr>
                <w:rFonts w:ascii="Comic Sans MS" w:eastAsia="Times New Roman" w:hAnsi="Comic Sans MS" w:cs="Times New Roman"/>
                <w:b/>
                <w:color w:val="FFFFFF" w:themeColor="background1"/>
                <w:sz w:val="18"/>
                <w:szCs w:val="18"/>
              </w:rPr>
            </w:pPr>
            <w:r>
              <w:rPr>
                <w:rFonts w:ascii="Comic Sans MS" w:eastAsia="Times New Roman" w:hAnsi="Comic Sans MS" w:cs="Times New Roman"/>
                <w:i/>
                <w:sz w:val="18"/>
                <w:szCs w:val="18"/>
              </w:rPr>
              <w:t>Steady Hand Game</w:t>
            </w:r>
          </w:p>
          <w:p w14:paraId="181A8BA0" w14:textId="77777777" w:rsidR="00521994" w:rsidRPr="00521994" w:rsidRDefault="00521994" w:rsidP="00521994">
            <w:pPr>
              <w:rPr>
                <w:rFonts w:ascii="Comic Sans MS" w:eastAsia="Times New Roman" w:hAnsi="Comic Sans MS" w:cs="Times New Roman"/>
                <w:b/>
                <w:sz w:val="18"/>
                <w:szCs w:val="18"/>
              </w:rPr>
            </w:pPr>
            <w:r w:rsidRPr="00521994">
              <w:rPr>
                <w:rFonts w:ascii="Comic Sans MS" w:eastAsia="Times New Roman" w:hAnsi="Comic Sans MS" w:cs="Times New Roman"/>
                <w:b/>
                <w:sz w:val="18"/>
                <w:szCs w:val="18"/>
              </w:rPr>
              <w:t>National Curriculum</w:t>
            </w:r>
          </w:p>
          <w:p w14:paraId="4D6B269B" w14:textId="77777777" w:rsidR="00521994" w:rsidRPr="00521994" w:rsidRDefault="00521994" w:rsidP="00521994">
            <w:pPr>
              <w:rPr>
                <w:rFonts w:ascii="Comic Sans MS" w:eastAsia="Times New Roman" w:hAnsi="Comic Sans MS" w:cs="Times New Roman"/>
                <w:sz w:val="18"/>
                <w:szCs w:val="18"/>
              </w:rPr>
            </w:pPr>
            <w:r w:rsidRPr="00521994">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2B4EBF7" w14:textId="77777777" w:rsidR="00521994" w:rsidRPr="00521994" w:rsidRDefault="00521994" w:rsidP="009A099A">
            <w:pPr>
              <w:pStyle w:val="ListParagraph"/>
              <w:numPr>
                <w:ilvl w:val="0"/>
                <w:numId w:val="50"/>
              </w:numPr>
              <w:rPr>
                <w:rFonts w:ascii="Comic Sans MS" w:eastAsia="Times New Roman" w:hAnsi="Comic Sans MS" w:cs="Times New Roman"/>
                <w:sz w:val="18"/>
                <w:szCs w:val="18"/>
              </w:rPr>
            </w:pPr>
            <w:r w:rsidRPr="00521994">
              <w:rPr>
                <w:rFonts w:ascii="Comic Sans MS" w:eastAsia="Times New Roman" w:hAnsi="Comic Sans MS" w:cs="Times New Roman"/>
                <w:sz w:val="18"/>
                <w:szCs w:val="18"/>
              </w:rPr>
              <w:t xml:space="preserve">When designing and making, pupils should be taught to: </w:t>
            </w:r>
          </w:p>
          <w:p w14:paraId="17EE094D" w14:textId="77777777" w:rsidR="00521994" w:rsidRPr="00DF09FC" w:rsidRDefault="00521994" w:rsidP="00DF09FC">
            <w:pPr>
              <w:rPr>
                <w:rFonts w:ascii="Comic Sans MS" w:eastAsia="Times New Roman" w:hAnsi="Comic Sans MS" w:cs="Times New Roman"/>
                <w:b/>
                <w:bCs/>
                <w:sz w:val="18"/>
                <w:szCs w:val="18"/>
              </w:rPr>
            </w:pPr>
            <w:r w:rsidRPr="00DF09FC">
              <w:rPr>
                <w:rFonts w:ascii="Comic Sans MS" w:eastAsia="Times New Roman" w:hAnsi="Comic Sans MS" w:cs="Times New Roman"/>
                <w:b/>
                <w:bCs/>
                <w:sz w:val="18"/>
                <w:szCs w:val="18"/>
              </w:rPr>
              <w:t xml:space="preserve">Design </w:t>
            </w:r>
          </w:p>
          <w:p w14:paraId="7AD40225" w14:textId="77777777" w:rsidR="00521994" w:rsidRPr="00521994" w:rsidRDefault="00521994" w:rsidP="009A099A">
            <w:pPr>
              <w:pStyle w:val="ListParagraph"/>
              <w:numPr>
                <w:ilvl w:val="0"/>
                <w:numId w:val="50"/>
              </w:numPr>
              <w:rPr>
                <w:rFonts w:ascii="Comic Sans MS" w:eastAsia="Times New Roman" w:hAnsi="Comic Sans MS" w:cs="Times New Roman"/>
                <w:sz w:val="18"/>
                <w:szCs w:val="18"/>
              </w:rPr>
            </w:pPr>
            <w:r w:rsidRPr="00521994">
              <w:rPr>
                <w:rFonts w:ascii="Comic Sans MS" w:hAnsi="Comic Sans MS" w:cs="Times New Roman"/>
                <w:sz w:val="18"/>
                <w:szCs w:val="18"/>
              </w:rPr>
              <w:t xml:space="preserve">use research and develop design criteria to inform the design of innovative, functional, appealing products that are fit for purpose, aimed at particular individuals or groups </w:t>
            </w:r>
          </w:p>
          <w:p w14:paraId="43FD12AF" w14:textId="77777777" w:rsidR="00521994" w:rsidRPr="00521994" w:rsidRDefault="00521994" w:rsidP="009A099A">
            <w:pPr>
              <w:pStyle w:val="ListParagraph"/>
              <w:numPr>
                <w:ilvl w:val="0"/>
                <w:numId w:val="50"/>
              </w:numPr>
              <w:rPr>
                <w:rFonts w:ascii="Comic Sans MS" w:eastAsia="Times New Roman" w:hAnsi="Comic Sans MS" w:cs="Times New Roman"/>
                <w:sz w:val="18"/>
                <w:szCs w:val="18"/>
              </w:rPr>
            </w:pPr>
            <w:r w:rsidRPr="00521994">
              <w:rPr>
                <w:rFonts w:ascii="Comic Sans MS" w:hAnsi="Comic Sans MS" w:cs="Times New Roman"/>
                <w:sz w:val="18"/>
                <w:szCs w:val="18"/>
              </w:rPr>
              <w:t>generate, develop, model and communicate their ideas through discussion, annotated sketches and exploded diagrams, prototypes, pattern pieces</w:t>
            </w:r>
          </w:p>
          <w:p w14:paraId="255CAAD8" w14:textId="2DF13236" w:rsidR="00521994" w:rsidRPr="00DF09FC" w:rsidRDefault="00521994" w:rsidP="00DF09FC">
            <w:pPr>
              <w:rPr>
                <w:rFonts w:ascii="Comic Sans MS" w:eastAsia="Times New Roman" w:hAnsi="Comic Sans MS" w:cs="Times New Roman"/>
                <w:b/>
                <w:bCs/>
                <w:sz w:val="18"/>
                <w:szCs w:val="18"/>
              </w:rPr>
            </w:pPr>
            <w:r w:rsidRPr="00DF09FC">
              <w:rPr>
                <w:rFonts w:ascii="Comic Sans MS" w:hAnsi="Comic Sans MS" w:cs="Times New Roman"/>
                <w:b/>
                <w:bCs/>
                <w:sz w:val="18"/>
                <w:szCs w:val="18"/>
              </w:rPr>
              <w:t>Make</w:t>
            </w:r>
            <w:r w:rsidRPr="00DF09FC">
              <w:rPr>
                <w:rFonts w:ascii="Comic Sans MS" w:eastAsiaTheme="minorHAnsi" w:hAnsi="Comic Sans MS" w:cs="Times New Roman"/>
                <w:b/>
                <w:bCs/>
                <w:sz w:val="18"/>
                <w:szCs w:val="18"/>
                <w:lang w:eastAsia="en-US"/>
              </w:rPr>
              <w:t xml:space="preserve"> </w:t>
            </w:r>
          </w:p>
          <w:p w14:paraId="0F72341A" w14:textId="77777777" w:rsidR="00DF09FC" w:rsidRPr="00DF09FC" w:rsidRDefault="00521994" w:rsidP="009A099A">
            <w:pPr>
              <w:pStyle w:val="ListParagraph"/>
              <w:numPr>
                <w:ilvl w:val="0"/>
                <w:numId w:val="50"/>
              </w:numPr>
              <w:rPr>
                <w:rFonts w:ascii="Comic Sans MS" w:eastAsia="Times New Roman" w:hAnsi="Comic Sans MS" w:cs="Times New Roman"/>
                <w:sz w:val="18"/>
                <w:szCs w:val="18"/>
              </w:rPr>
            </w:pPr>
            <w:r w:rsidRPr="00521994">
              <w:rPr>
                <w:rFonts w:ascii="Comic Sans MS" w:hAnsi="Comic Sans MS" w:cs="Times New Roman"/>
                <w:sz w:val="18"/>
                <w:szCs w:val="18"/>
              </w:rPr>
              <w:t xml:space="preserve">select from and use a wider range of tools and equipment to perform practical tasks [for example, cutting, shaping, joining and finishing], accurately </w:t>
            </w:r>
          </w:p>
          <w:p w14:paraId="48985231" w14:textId="4DBE0FD5" w:rsidR="00521994" w:rsidRPr="00DF09FC" w:rsidRDefault="00521994" w:rsidP="009A099A">
            <w:pPr>
              <w:pStyle w:val="ListParagraph"/>
              <w:numPr>
                <w:ilvl w:val="0"/>
                <w:numId w:val="50"/>
              </w:numPr>
              <w:rPr>
                <w:rFonts w:ascii="Comic Sans MS" w:eastAsia="Times New Roman" w:hAnsi="Comic Sans MS" w:cs="Times New Roman"/>
                <w:sz w:val="18"/>
                <w:szCs w:val="18"/>
              </w:rPr>
            </w:pPr>
            <w:r w:rsidRPr="00DF09FC">
              <w:rPr>
                <w:rFonts w:ascii="Comic Sans MS" w:hAnsi="Comic Sans MS" w:cs="Times New Roman"/>
                <w:sz w:val="18"/>
                <w:szCs w:val="18"/>
              </w:rPr>
              <w:t xml:space="preserve">select from and use a wider range of materials and components, including electrical circuit equipment, balsa wood, wire, according to their functional properties and aesthetic qualities </w:t>
            </w:r>
          </w:p>
          <w:p w14:paraId="1695F174" w14:textId="77777777" w:rsidR="00521994" w:rsidRPr="00DF09FC" w:rsidRDefault="00521994" w:rsidP="00DF09FC">
            <w:pPr>
              <w:rPr>
                <w:rFonts w:ascii="Comic Sans MS" w:eastAsia="Times New Roman" w:hAnsi="Comic Sans MS" w:cs="Times New Roman"/>
                <w:b/>
                <w:bCs/>
                <w:sz w:val="18"/>
                <w:szCs w:val="18"/>
              </w:rPr>
            </w:pPr>
            <w:r w:rsidRPr="00DF09FC">
              <w:rPr>
                <w:rFonts w:ascii="Comic Sans MS" w:eastAsia="Times New Roman" w:hAnsi="Comic Sans MS" w:cs="Times New Roman"/>
                <w:b/>
                <w:bCs/>
                <w:sz w:val="18"/>
                <w:szCs w:val="18"/>
              </w:rPr>
              <w:t>Evaluate</w:t>
            </w:r>
          </w:p>
          <w:p w14:paraId="115CA5D7" w14:textId="155A5210" w:rsidR="00521994" w:rsidRPr="00521994" w:rsidRDefault="00521994" w:rsidP="009A099A">
            <w:pPr>
              <w:numPr>
                <w:ilvl w:val="0"/>
                <w:numId w:val="5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investigate and analyse a range of existing products </w:t>
            </w:r>
          </w:p>
          <w:p w14:paraId="501CE444" w14:textId="77777777" w:rsidR="00521994" w:rsidRPr="00BE38B6" w:rsidRDefault="00521994" w:rsidP="009A099A">
            <w:pPr>
              <w:numPr>
                <w:ilvl w:val="0"/>
                <w:numId w:val="5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lastRenderedPageBreak/>
              <w:t xml:space="preserve">evaluate their ideas and products against their own design criteria and consider the views of others to improve their work </w:t>
            </w:r>
          </w:p>
          <w:p w14:paraId="7F6DEAE7" w14:textId="77777777" w:rsidR="00521994" w:rsidRPr="00BE38B6" w:rsidRDefault="00521994" w:rsidP="009A099A">
            <w:pPr>
              <w:numPr>
                <w:ilvl w:val="0"/>
                <w:numId w:val="5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understand how key events and individuals in design and technology have helped shape the world</w:t>
            </w:r>
          </w:p>
          <w:p w14:paraId="36D996D4" w14:textId="77777777" w:rsidR="00521994" w:rsidRPr="00521994" w:rsidRDefault="00521994" w:rsidP="009A099A">
            <w:pPr>
              <w:pStyle w:val="ListParagraph"/>
              <w:numPr>
                <w:ilvl w:val="0"/>
                <w:numId w:val="50"/>
              </w:numPr>
              <w:rPr>
                <w:rFonts w:ascii="Comic Sans MS" w:eastAsia="Times New Roman" w:hAnsi="Comic Sans MS" w:cs="Times New Roman"/>
                <w:b/>
                <w:color w:val="FFFFFF" w:themeColor="background1"/>
                <w:sz w:val="18"/>
                <w:szCs w:val="18"/>
              </w:rPr>
            </w:pPr>
            <w:r w:rsidRPr="00521994">
              <w:rPr>
                <w:rFonts w:ascii="Comic Sans MS" w:eastAsia="Times New Roman" w:hAnsi="Comic Sans MS" w:cs="Times New Roman"/>
                <w:sz w:val="18"/>
                <w:szCs w:val="18"/>
              </w:rPr>
              <w:t xml:space="preserve">Technical knowledge </w:t>
            </w:r>
          </w:p>
          <w:p w14:paraId="547C270B" w14:textId="77777777" w:rsidR="00521994" w:rsidRPr="00BE38B6" w:rsidRDefault="00521994" w:rsidP="009A099A">
            <w:pPr>
              <w:numPr>
                <w:ilvl w:val="0"/>
                <w:numId w:val="5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apply their understanding of how to strengthen, stiffen and reinforce more complex structures</w:t>
            </w:r>
          </w:p>
          <w:p w14:paraId="450AF319" w14:textId="39F2BDA5" w:rsidR="00521994" w:rsidRPr="00BE38B6" w:rsidRDefault="00521994" w:rsidP="009A099A">
            <w:pPr>
              <w:numPr>
                <w:ilvl w:val="0"/>
                <w:numId w:val="5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imes New Roman" w:hAnsi="Comic Sans MS" w:cs="Times New Roman"/>
                <w:sz w:val="18"/>
                <w:szCs w:val="18"/>
              </w:rPr>
              <w:t>understand and use electrical systems in their products [for example, series circuits incorporating switches, bulbs, buzzers and motors]</w:t>
            </w:r>
          </w:p>
          <w:p w14:paraId="582E6A53" w14:textId="1C7EEE69" w:rsidR="00BE38B6" w:rsidRPr="00BE38B6" w:rsidRDefault="00BE38B6" w:rsidP="00BE38B6">
            <w:pPr>
              <w:rPr>
                <w:rFonts w:ascii="Comic Sans MS" w:hAnsi="Comic Sans MS"/>
                <w:sz w:val="18"/>
                <w:szCs w:val="18"/>
              </w:rPr>
            </w:pPr>
          </w:p>
        </w:tc>
      </w:tr>
      <w:tr w:rsidR="00C02420" w:rsidRPr="00C11974" w14:paraId="0BB2DF5A" w14:textId="77777777" w:rsidTr="00DA431E">
        <w:tc>
          <w:tcPr>
            <w:tcW w:w="1277" w:type="dxa"/>
            <w:shd w:val="clear" w:color="auto" w:fill="FFFF00"/>
          </w:tcPr>
          <w:p w14:paraId="4D2D66F3" w14:textId="7D17AA25" w:rsidR="00C02420" w:rsidRPr="00C11974" w:rsidRDefault="00C02420" w:rsidP="00C02420">
            <w:pPr>
              <w:jc w:val="center"/>
              <w:rPr>
                <w:rFonts w:ascii="Comic Sans MS" w:hAnsi="Comic Sans MS"/>
                <w:sz w:val="20"/>
                <w:szCs w:val="20"/>
              </w:rPr>
            </w:pPr>
            <w:r w:rsidRPr="00C11974">
              <w:rPr>
                <w:rFonts w:ascii="Comic Sans MS" w:hAnsi="Comic Sans MS"/>
                <w:sz w:val="20"/>
                <w:szCs w:val="20"/>
              </w:rPr>
              <w:lastRenderedPageBreak/>
              <w:t>Core Knowledge</w:t>
            </w:r>
          </w:p>
        </w:tc>
        <w:tc>
          <w:tcPr>
            <w:tcW w:w="5008" w:type="dxa"/>
          </w:tcPr>
          <w:p w14:paraId="5B45F06E"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some different ways to reinforce structures.</w:t>
            </w:r>
          </w:p>
          <w:p w14:paraId="25259443"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how triangles can be used to reinforce bridges.</w:t>
            </w:r>
          </w:p>
          <w:p w14:paraId="2DB5A230"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that properties are words that describe the form and function of materials.</w:t>
            </w:r>
          </w:p>
          <w:p w14:paraId="0B596F6B"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why material selection is important based on their properties.</w:t>
            </w:r>
          </w:p>
          <w:p w14:paraId="61D36153" w14:textId="2FBD46FF" w:rsidR="00C02420"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20"/>
                <w:szCs w:val="20"/>
              </w:rPr>
            </w:pPr>
            <w:r w:rsidRPr="00A91FA4">
              <w:rPr>
                <w:rFonts w:ascii="Comic Sans MS" w:eastAsia="Times New Roman" w:hAnsi="Comic Sans MS" w:cstheme="minorHAnsi"/>
                <w:color w:val="222222"/>
                <w:sz w:val="18"/>
                <w:szCs w:val="18"/>
              </w:rPr>
              <w:t>Know the material (functional and aesthetic) properties of wood.</w:t>
            </w:r>
          </w:p>
        </w:tc>
        <w:tc>
          <w:tcPr>
            <w:tcW w:w="4867" w:type="dxa"/>
          </w:tcPr>
          <w:p w14:paraId="2F57C20E" w14:textId="14F7F9BD"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that ‘flavour’ is how a food or drink tastes.  To know that many countries have ‘national dishes’ which are recipes associated with that country. </w:t>
            </w:r>
          </w:p>
          <w:p w14:paraId="267007A8" w14:textId="77777777"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that ‘processed food’ means food that has been put through multiple changes in a factory. </w:t>
            </w:r>
          </w:p>
          <w:p w14:paraId="727D13D6" w14:textId="77777777"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and understand that it is important to wash fruit and vegetables before eating to remove any dirt and insecticides. </w:t>
            </w:r>
          </w:p>
          <w:p w14:paraId="786811DC" w14:textId="77777777" w:rsidR="00DA4A42" w:rsidRPr="00996E42"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Know and understand what happens to a certain food before it appears on the supermarket shelf (Farm to Fork).</w:t>
            </w:r>
          </w:p>
          <w:p w14:paraId="0549A052" w14:textId="65469247" w:rsidR="00996E42" w:rsidRPr="00996E42" w:rsidRDefault="00996E42" w:rsidP="00996E42">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p>
        </w:tc>
        <w:tc>
          <w:tcPr>
            <w:tcW w:w="4867" w:type="dxa"/>
          </w:tcPr>
          <w:p w14:paraId="75EF80D3" w14:textId="77777777" w:rsidR="00DF09FC" w:rsidRPr="00BE38B6" w:rsidRDefault="00DF09F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that, in a series circuit, electricity only flows in one direction.</w:t>
            </w:r>
          </w:p>
          <w:p w14:paraId="7743C5BF" w14:textId="069A8226" w:rsidR="00C02420" w:rsidRDefault="00DF09F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when there is a break in a series circuit, all components turn off.</w:t>
            </w:r>
            <w:r w:rsidR="00F5049C">
              <w:rPr>
                <w:rFonts w:ascii="Comic Sans MS" w:eastAsia="Times New Roman" w:hAnsi="Comic Sans MS" w:cs="Times New Roman"/>
                <w:color w:val="222222"/>
                <w:sz w:val="18"/>
                <w:szCs w:val="18"/>
              </w:rPr>
              <w:br/>
            </w:r>
            <w:r w:rsidRPr="00F5049C">
              <w:rPr>
                <w:rFonts w:ascii="Comic Sans MS" w:eastAsia="Times New Roman" w:hAnsi="Comic Sans MS" w:cs="Times New Roman"/>
                <w:color w:val="222222"/>
                <w:sz w:val="18"/>
                <w:szCs w:val="18"/>
              </w:rPr>
              <w:t>Know which materials conduct electricity.</w:t>
            </w:r>
          </w:p>
          <w:p w14:paraId="2FE4BCC9"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batteries contain acid, which can be dangerous if they leak. </w:t>
            </w:r>
          </w:p>
          <w:p w14:paraId="7D2270E5"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the names of the components in a basic series circuit, including a buzzer. </w:t>
            </w:r>
          </w:p>
          <w:p w14:paraId="39AFFF90"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‘form’ means the shape and appearance of an object. </w:t>
            </w:r>
          </w:p>
          <w:p w14:paraId="27C44106"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the difference between 'form' and 'function'. Know and understand that 'fit for purpose' means that a product works how it should and is easy to use. </w:t>
            </w:r>
          </w:p>
          <w:p w14:paraId="6C0F23E1"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form over purpose means that a product looks good but does not work very well. </w:t>
            </w:r>
          </w:p>
          <w:p w14:paraId="3FAB7831"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lastRenderedPageBreak/>
              <w:t xml:space="preserve">know the importance of ‘form follows function’ when designing: the product must be designed primarily with the function in mind. </w:t>
            </w:r>
          </w:p>
          <w:p w14:paraId="7498243B" w14:textId="2C0EB8FF"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Know and understand the diagram perspectives 'top view', 'side view' and 'back'</w:t>
            </w:r>
          </w:p>
        </w:tc>
      </w:tr>
      <w:tr w:rsidR="00C02420" w:rsidRPr="00C11974" w14:paraId="47F6A97D" w14:textId="77777777" w:rsidTr="00DA431E">
        <w:tc>
          <w:tcPr>
            <w:tcW w:w="1277" w:type="dxa"/>
            <w:shd w:val="clear" w:color="auto" w:fill="FFFF00"/>
          </w:tcPr>
          <w:p w14:paraId="682F332B" w14:textId="53452917" w:rsidR="00C02420" w:rsidRPr="00C11974" w:rsidRDefault="00C02420" w:rsidP="00C02420">
            <w:pPr>
              <w:jc w:val="center"/>
              <w:rPr>
                <w:rFonts w:ascii="Comic Sans MS" w:hAnsi="Comic Sans MS"/>
                <w:sz w:val="20"/>
                <w:szCs w:val="20"/>
              </w:rPr>
            </w:pPr>
            <w:proofErr w:type="gramStart"/>
            <w:r w:rsidRPr="00C11974">
              <w:rPr>
                <w:rFonts w:ascii="Comic Sans MS" w:hAnsi="Comic Sans MS"/>
                <w:sz w:val="20"/>
                <w:szCs w:val="20"/>
              </w:rPr>
              <w:lastRenderedPageBreak/>
              <w:t>Wider  Knowledge</w:t>
            </w:r>
            <w:proofErr w:type="gramEnd"/>
          </w:p>
        </w:tc>
        <w:tc>
          <w:tcPr>
            <w:tcW w:w="5008" w:type="dxa"/>
          </w:tcPr>
          <w:p w14:paraId="4899B3CD"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different designs of bridges in the past and today.</w:t>
            </w:r>
          </w:p>
          <w:p w14:paraId="4B939378"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some of the different types of bridge construction today.</w:t>
            </w:r>
          </w:p>
          <w:p w14:paraId="778D2DD2"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how to problem solve.</w:t>
            </w:r>
          </w:p>
          <w:p w14:paraId="7E23B936"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 xml:space="preserve">Know how to create a prototype to try out ideas. </w:t>
            </w:r>
          </w:p>
          <w:p w14:paraId="3B854A6C" w14:textId="24EB3054"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why accuracy of measurement is essential in bridge building.</w:t>
            </w:r>
          </w:p>
          <w:p w14:paraId="14351678" w14:textId="77777777" w:rsidR="00A91FA4" w:rsidRPr="00A91FA4" w:rsidRDefault="00A91FA4" w:rsidP="00A91FA4">
            <w:pPr>
              <w:pStyle w:val="Title"/>
              <w:jc w:val="left"/>
              <w:rPr>
                <w:rFonts w:ascii="Comic Sans MS" w:hAnsi="Comic Sans MS" w:cs="Arial"/>
                <w:b w:val="0"/>
                <w:bCs w:val="0"/>
                <w:sz w:val="18"/>
                <w:szCs w:val="18"/>
              </w:rPr>
            </w:pPr>
            <w:r w:rsidRPr="00A91FA4">
              <w:rPr>
                <w:rFonts w:ascii="Comic Sans MS" w:hAnsi="Comic Sans MS" w:cs="Arial"/>
                <w:b w:val="0"/>
                <w:bCs w:val="0"/>
                <w:sz w:val="18"/>
                <w:szCs w:val="18"/>
              </w:rPr>
              <w:t xml:space="preserve">Know the importance to the environment of planting new trees for every tree harvested. </w:t>
            </w:r>
          </w:p>
          <w:p w14:paraId="6DA9C7ED" w14:textId="77777777" w:rsidR="00A91FA4" w:rsidRPr="00A91FA4" w:rsidRDefault="00A91FA4" w:rsidP="000A5976">
            <w:pPr>
              <w:contextualSpacing/>
              <w:rPr>
                <w:rFonts w:ascii="Comic Sans MS" w:eastAsia="Calibri" w:hAnsi="Comic Sans MS" w:cs="Times New Roman"/>
                <w:sz w:val="18"/>
                <w:szCs w:val="18"/>
                <w:lang w:eastAsia="en-US"/>
              </w:rPr>
            </w:pPr>
          </w:p>
          <w:p w14:paraId="75CAF0A7" w14:textId="67F70C0A" w:rsidR="00C02420" w:rsidRPr="00A91FA4" w:rsidRDefault="00C02420" w:rsidP="000A5976">
            <w:pPr>
              <w:contextualSpacing/>
              <w:rPr>
                <w:rFonts w:ascii="Comic Sans MS" w:eastAsia="Calibri" w:hAnsi="Comic Sans MS" w:cs="Times New Roman"/>
                <w:sz w:val="20"/>
                <w:szCs w:val="20"/>
                <w:lang w:eastAsia="en-US"/>
              </w:rPr>
            </w:pPr>
          </w:p>
        </w:tc>
        <w:tc>
          <w:tcPr>
            <w:tcW w:w="4867" w:type="dxa"/>
          </w:tcPr>
          <w:p w14:paraId="057F366D" w14:textId="366DD964" w:rsidR="00996E42" w:rsidRPr="00996E42" w:rsidRDefault="00F5049C" w:rsidP="00C27795">
            <w:pPr>
              <w:shd w:val="clear" w:color="auto" w:fill="FFFFFF"/>
              <w:spacing w:before="100" w:beforeAutospacing="1" w:after="100" w:afterAutospacing="1"/>
              <w:rPr>
                <w:rFonts w:ascii="Comic Sans MS" w:hAnsi="Comic Sans MS"/>
                <w:sz w:val="18"/>
                <w:szCs w:val="18"/>
              </w:rPr>
            </w:pPr>
            <w:r w:rsidRPr="00996E42">
              <w:rPr>
                <w:rFonts w:ascii="Comic Sans MS" w:hAnsi="Comic Sans MS"/>
                <w:sz w:val="18"/>
                <w:szCs w:val="18"/>
              </w:rPr>
              <w:t xml:space="preserve">Know how to research and prepare a </w:t>
            </w:r>
            <w:proofErr w:type="gramStart"/>
            <w:r w:rsidRPr="00996E42">
              <w:rPr>
                <w:rFonts w:ascii="Comic Sans MS" w:hAnsi="Comic Sans MS"/>
                <w:sz w:val="18"/>
                <w:szCs w:val="18"/>
              </w:rPr>
              <w:t>three course</w:t>
            </w:r>
            <w:proofErr w:type="gramEnd"/>
            <w:r w:rsidRPr="00996E42">
              <w:rPr>
                <w:rFonts w:ascii="Comic Sans MS" w:hAnsi="Comic Sans MS"/>
                <w:sz w:val="18"/>
                <w:szCs w:val="18"/>
              </w:rPr>
              <w:t xml:space="preserve"> meal.  </w:t>
            </w:r>
            <w:r w:rsidRPr="00996E42">
              <w:rPr>
                <w:rFonts w:ascii="Comic Sans MS" w:hAnsi="Comic Sans MS"/>
                <w:sz w:val="18"/>
                <w:szCs w:val="18"/>
              </w:rPr>
              <w:br/>
              <w:t xml:space="preserve">Know how to follow health and safety rules. </w:t>
            </w:r>
            <w:r w:rsidRPr="00996E42">
              <w:rPr>
                <w:rFonts w:ascii="Comic Sans MS" w:hAnsi="Comic Sans MS"/>
                <w:sz w:val="18"/>
                <w:szCs w:val="18"/>
              </w:rPr>
              <w:br/>
            </w:r>
            <w:r w:rsidR="00996E42" w:rsidRPr="00996E42">
              <w:rPr>
                <w:rFonts w:ascii="Comic Sans MS" w:hAnsi="Comic Sans MS"/>
                <w:sz w:val="18"/>
                <w:szCs w:val="18"/>
              </w:rPr>
              <w:t xml:space="preserve">Know and </w:t>
            </w:r>
            <w:r w:rsidRPr="00996E42">
              <w:rPr>
                <w:rFonts w:ascii="Comic Sans MS" w:hAnsi="Comic Sans MS"/>
                <w:sz w:val="18"/>
                <w:szCs w:val="18"/>
              </w:rPr>
              <w:t>suggest appropriate design criteria points to fulfil the design brief</w:t>
            </w:r>
            <w:r w:rsidR="00996E42">
              <w:rPr>
                <w:rFonts w:ascii="Comic Sans MS" w:hAnsi="Comic Sans MS"/>
                <w:sz w:val="18"/>
                <w:szCs w:val="18"/>
              </w:rPr>
              <w:br/>
              <w:t>Know about healthy foods</w:t>
            </w:r>
          </w:p>
        </w:tc>
        <w:tc>
          <w:tcPr>
            <w:tcW w:w="4867" w:type="dxa"/>
          </w:tcPr>
          <w:p w14:paraId="403014E6" w14:textId="77777777" w:rsidR="00DF09FC" w:rsidRDefault="00DF09FC" w:rsidP="00C02420">
            <w:pPr>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that ‘form’ means the shape and appearance of an object.                                                                                                                      Know the difference between ‘form’ and ‘function’.                                                                                                                                                     Know that ‘fit for purpose’ means that a product works how it should and is easy to use.                                                                                                                                                                       Know that ‘form over purpose’ means that a product looks good but does not work very well.                                                                                 Know the importance of ‘form follows function’ when designing: the product must be designed primarily with</w:t>
            </w:r>
          </w:p>
          <w:p w14:paraId="7C579B88" w14:textId="0F9E97A5" w:rsidR="00C02420" w:rsidRPr="00BE38B6" w:rsidRDefault="00DF09FC" w:rsidP="00C02420">
            <w:pPr>
              <w:rPr>
                <w:rFonts w:ascii="Comic Sans MS" w:hAnsi="Comic Sans MS"/>
                <w:sz w:val="18"/>
                <w:szCs w:val="18"/>
              </w:rPr>
            </w:pPr>
            <w:r w:rsidRPr="00BE38B6">
              <w:rPr>
                <w:rFonts w:ascii="Comic Sans MS" w:eastAsia="Times New Roman" w:hAnsi="Comic Sans MS" w:cs="Times New Roman"/>
                <w:color w:val="222222"/>
                <w:sz w:val="18"/>
                <w:szCs w:val="18"/>
              </w:rPr>
              <w:t xml:space="preserve">the function in mind.                                                                                                                                                                                                                  Know that the diagram perspectives ‘top view’, ‘side view’ and ‘back’ </w:t>
            </w:r>
          </w:p>
        </w:tc>
      </w:tr>
      <w:tr w:rsidR="00C02420" w:rsidRPr="00C11974" w14:paraId="6E853150" w14:textId="77777777" w:rsidTr="00DA431E">
        <w:tc>
          <w:tcPr>
            <w:tcW w:w="1277" w:type="dxa"/>
            <w:shd w:val="clear" w:color="auto" w:fill="FFFF00"/>
          </w:tcPr>
          <w:p w14:paraId="5CD10EA1" w14:textId="77777777" w:rsidR="00C02420" w:rsidRPr="00C11974" w:rsidRDefault="00C02420" w:rsidP="00C02420">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1907F87A" w14:textId="51E2BDE1" w:rsid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Making a range of different shaped beam bridges.</w:t>
            </w:r>
          </w:p>
          <w:p w14:paraId="029B4539" w14:textId="03DBA9DF" w:rsidR="00823A23" w:rsidRPr="00823A23" w:rsidRDefault="00823A23" w:rsidP="00823A23">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Creating a frame structure with focus on triangulation.</w:t>
            </w:r>
          </w:p>
          <w:p w14:paraId="61D42ADF"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Using triangles to create truss bridges that span a given distance and support a load.</w:t>
            </w:r>
          </w:p>
          <w:p w14:paraId="237DA2F3"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Building a wooden bridge structure.</w:t>
            </w:r>
          </w:p>
          <w:p w14:paraId="25E11A5F"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Independently measuring and marking wood accurately.</w:t>
            </w:r>
          </w:p>
          <w:p w14:paraId="47BD7D09"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Selecting appropriate tools and equipment for particular tasks.</w:t>
            </w:r>
          </w:p>
          <w:p w14:paraId="4B72A9E5"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Using the correct techniques to saw safely.</w:t>
            </w:r>
          </w:p>
          <w:p w14:paraId="08EC980D"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Identifying where a structure needs reinforcement and using card corners for support.</w:t>
            </w:r>
          </w:p>
          <w:p w14:paraId="7791E6BD"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Explaining why selecting appropriate materials is an important part of the design process.</w:t>
            </w:r>
          </w:p>
          <w:p w14:paraId="334DCD75"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Understanding basic wood functional properties.</w:t>
            </w:r>
          </w:p>
          <w:p w14:paraId="294B3FE4"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Adapting and improving own bridge structure by identifying points of weakness and reinforcing them as necessary.</w:t>
            </w:r>
          </w:p>
          <w:p w14:paraId="5B2B17BE" w14:textId="35877975" w:rsidR="00C02420"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lastRenderedPageBreak/>
              <w:t>Suggesting points for improvements for own bridges and those designed by other</w:t>
            </w:r>
          </w:p>
        </w:tc>
        <w:tc>
          <w:tcPr>
            <w:tcW w:w="4867" w:type="dxa"/>
          </w:tcPr>
          <w:p w14:paraId="04E36367"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lastRenderedPageBreak/>
              <w:t xml:space="preserve">Writing a recipe, explaining the key steps, method and ingredients. </w:t>
            </w:r>
          </w:p>
          <w:p w14:paraId="415640E2"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Including facts and drawings from research undertaken. </w:t>
            </w:r>
          </w:p>
          <w:p w14:paraId="5E69D406"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Following a recipe, including using the correct quantities of each ingredient. </w:t>
            </w:r>
          </w:p>
          <w:p w14:paraId="49E8EEDE"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Adapting a recipe based on research. </w:t>
            </w:r>
          </w:p>
          <w:p w14:paraId="69BEE4D3"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Working to a given timescale. </w:t>
            </w:r>
          </w:p>
          <w:p w14:paraId="33DA7570"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Working safely and hygienically with independence.  Evaluating a recipe, considering: taste, smell, texture and origin of the food group. </w:t>
            </w:r>
          </w:p>
          <w:p w14:paraId="4F0D5E73"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Taste testing and scoring final products. </w:t>
            </w:r>
          </w:p>
          <w:p w14:paraId="5CF01E12" w14:textId="535973B5" w:rsidR="00996E42" w:rsidRPr="00996E42" w:rsidRDefault="00A06840" w:rsidP="00996E42">
            <w:pPr>
              <w:contextualSpacing/>
              <w:rPr>
                <w:rFonts w:ascii="Comic Sans MS" w:hAnsi="Comic Sans MS"/>
                <w:sz w:val="18"/>
                <w:szCs w:val="18"/>
              </w:rPr>
            </w:pPr>
            <w:r w:rsidRPr="00A06840">
              <w:rPr>
                <w:rFonts w:ascii="Comic Sans MS" w:hAnsi="Comic Sans MS"/>
                <w:sz w:val="18"/>
                <w:szCs w:val="18"/>
              </w:rPr>
              <w:t xml:space="preserve">Suggesting and writing up points of improvements when scoring others’ dishes, and when evaluating their own throughout the planning, preparation and cooking process. </w:t>
            </w:r>
            <w:r w:rsidR="00996E42">
              <w:rPr>
                <w:rFonts w:ascii="Comic Sans MS" w:hAnsi="Comic Sans MS"/>
                <w:sz w:val="18"/>
                <w:szCs w:val="18"/>
              </w:rPr>
              <w:br/>
            </w:r>
            <w:r w:rsidR="00996E42" w:rsidRPr="00996E42">
              <w:rPr>
                <w:rFonts w:ascii="Comic Sans MS" w:hAnsi="Comic Sans MS"/>
                <w:sz w:val="18"/>
                <w:szCs w:val="18"/>
              </w:rPr>
              <w:lastRenderedPageBreak/>
              <w:t xml:space="preserve">Know how to research and design a three - course meal </w:t>
            </w:r>
            <w:r w:rsidR="00996E42" w:rsidRPr="00996E42">
              <w:rPr>
                <w:rFonts w:ascii="Comic Sans MS" w:hAnsi="Comic Sans MS"/>
                <w:sz w:val="18"/>
                <w:szCs w:val="18"/>
              </w:rPr>
              <w:br/>
              <w:t xml:space="preserve">Know how to prepare a meal using a recipe </w:t>
            </w:r>
          </w:p>
          <w:p w14:paraId="7C261B3E" w14:textId="529BA643" w:rsidR="00996E42" w:rsidRPr="00A06840" w:rsidRDefault="00996E42" w:rsidP="00996E42">
            <w:pPr>
              <w:contextualSpacing/>
              <w:rPr>
                <w:rFonts w:ascii="Comic Sans MS" w:hAnsi="Comic Sans MS"/>
                <w:sz w:val="18"/>
                <w:szCs w:val="18"/>
              </w:rPr>
            </w:pPr>
            <w:r w:rsidRPr="00996E42">
              <w:rPr>
                <w:rFonts w:ascii="Comic Sans MS" w:hAnsi="Comic Sans MS"/>
                <w:sz w:val="18"/>
                <w:szCs w:val="18"/>
              </w:rPr>
              <w:t xml:space="preserve">Know and understand where their food comes from </w:t>
            </w:r>
          </w:p>
          <w:p w14:paraId="1F3ACB63" w14:textId="2659AC58" w:rsidR="00C02420" w:rsidRPr="00C11974" w:rsidRDefault="00A06840" w:rsidP="00C27795">
            <w:pPr>
              <w:contextualSpacing/>
              <w:rPr>
                <w:rFonts w:ascii="Comic Sans MS" w:hAnsi="Comic Sans MS"/>
                <w:sz w:val="20"/>
                <w:szCs w:val="20"/>
              </w:rPr>
            </w:pPr>
            <w:r w:rsidRPr="00A06840">
              <w:rPr>
                <w:rFonts w:ascii="Comic Sans MS" w:hAnsi="Comic Sans MS"/>
                <w:sz w:val="18"/>
                <w:szCs w:val="18"/>
              </w:rPr>
              <w:t>Evaluating health and safety in production to minimise cross contamination.</w:t>
            </w:r>
          </w:p>
        </w:tc>
        <w:tc>
          <w:tcPr>
            <w:tcW w:w="4867" w:type="dxa"/>
          </w:tcPr>
          <w:p w14:paraId="18444B18" w14:textId="77777777" w:rsidR="00F5049C" w:rsidRDefault="00F5049C" w:rsidP="00C02420">
            <w:pPr>
              <w:contextualSpacing/>
            </w:pPr>
            <w:r>
              <w:lastRenderedPageBreak/>
              <w:t xml:space="preserve">Designing a steady hand game - identifying and naming the components required. </w:t>
            </w:r>
          </w:p>
          <w:p w14:paraId="253458FA" w14:textId="71F4CB66" w:rsidR="00F5049C" w:rsidRDefault="00F5049C" w:rsidP="00C02420">
            <w:pPr>
              <w:contextualSpacing/>
            </w:pPr>
            <w:r>
              <w:t xml:space="preserve">Drawing a design from three different perspectives. Generating ideas through sketching and discussion.  Modelling ideas through prototypes. Understanding the purpose of products (toys), including what is meant by ‘fit for purpose’ and ‘form over function’. Constructing a stable base for a game. </w:t>
            </w:r>
          </w:p>
          <w:p w14:paraId="5CBD8CB3" w14:textId="77777777" w:rsidR="00F5049C" w:rsidRDefault="00F5049C" w:rsidP="00C02420">
            <w:pPr>
              <w:contextualSpacing/>
            </w:pPr>
            <w:r>
              <w:t xml:space="preserve">Accurately cutting, folding and assembling a net. Decorating the base of the game to a </w:t>
            </w:r>
            <w:proofErr w:type="gramStart"/>
            <w:r>
              <w:t>high quality</w:t>
            </w:r>
            <w:proofErr w:type="gramEnd"/>
            <w:r>
              <w:t xml:space="preserve"> finish. </w:t>
            </w:r>
          </w:p>
          <w:p w14:paraId="6B337985" w14:textId="77777777" w:rsidR="00F5049C" w:rsidRDefault="00F5049C" w:rsidP="00C02420">
            <w:pPr>
              <w:contextualSpacing/>
            </w:pPr>
            <w:r>
              <w:t xml:space="preserve">Making and testing a circuit. </w:t>
            </w:r>
          </w:p>
          <w:p w14:paraId="2753F8ED" w14:textId="77777777" w:rsidR="00F5049C" w:rsidRDefault="00F5049C" w:rsidP="00C02420">
            <w:pPr>
              <w:contextualSpacing/>
            </w:pPr>
            <w:r>
              <w:t xml:space="preserve">Incorporating a circuit into a base. </w:t>
            </w:r>
          </w:p>
          <w:p w14:paraId="1D305084" w14:textId="77777777" w:rsidR="00F5049C" w:rsidRDefault="00F5049C" w:rsidP="00C02420">
            <w:pPr>
              <w:contextualSpacing/>
            </w:pPr>
            <w:r>
              <w:t xml:space="preserve">Testing own and others finished games, identifying what went well and making suggestions for improvement. </w:t>
            </w:r>
          </w:p>
          <w:p w14:paraId="32486170" w14:textId="77777777" w:rsidR="00F5049C" w:rsidRDefault="00F5049C" w:rsidP="00C02420">
            <w:pPr>
              <w:contextualSpacing/>
            </w:pPr>
            <w:r>
              <w:lastRenderedPageBreak/>
              <w:t xml:space="preserve">Gathering images and information about existing children’s toys. </w:t>
            </w:r>
          </w:p>
          <w:p w14:paraId="2D995601" w14:textId="1DCEC7A0" w:rsidR="00C02420" w:rsidRPr="00BE38B6" w:rsidRDefault="00F5049C" w:rsidP="00C02420">
            <w:pPr>
              <w:contextualSpacing/>
              <w:rPr>
                <w:rFonts w:ascii="Comic Sans MS" w:eastAsia="Calibri" w:hAnsi="Comic Sans MS" w:cs="Times New Roman"/>
                <w:sz w:val="18"/>
                <w:szCs w:val="18"/>
                <w:lang w:eastAsia="en-US"/>
              </w:rPr>
            </w:pPr>
            <w:r>
              <w:t>Analysing a selection of existing children’s toys</w:t>
            </w:r>
          </w:p>
        </w:tc>
      </w:tr>
      <w:tr w:rsidR="00C02420" w:rsidRPr="00C11974" w14:paraId="0DC765E4" w14:textId="77777777" w:rsidTr="00DA431E">
        <w:tc>
          <w:tcPr>
            <w:tcW w:w="1277" w:type="dxa"/>
            <w:shd w:val="clear" w:color="auto" w:fill="FFFF00"/>
          </w:tcPr>
          <w:p w14:paraId="7428FAF7" w14:textId="5C901312" w:rsidR="00C02420" w:rsidRPr="00C11974" w:rsidRDefault="00C02420" w:rsidP="00C02420">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27B6D49D" w14:textId="5C71BC08" w:rsidR="00C02420" w:rsidRDefault="00A91FA4" w:rsidP="00C02420">
            <w:pPr>
              <w:contextualSpacing/>
              <w:rPr>
                <w:rFonts w:ascii="Comic Sans MS" w:eastAsia="Calibri" w:hAnsi="Comic Sans MS" w:cs="Times New Roman"/>
                <w:sz w:val="18"/>
                <w:szCs w:val="18"/>
                <w:lang w:eastAsia="en-US"/>
              </w:rPr>
            </w:pPr>
            <w:r w:rsidRPr="000A5976">
              <w:rPr>
                <w:rFonts w:ascii="Comic Sans MS" w:eastAsia="Calibri" w:hAnsi="Comic Sans MS" w:cs="Times New Roman"/>
                <w:sz w:val="18"/>
                <w:szCs w:val="18"/>
                <w:lang w:eastAsia="en-US"/>
              </w:rPr>
              <w:t xml:space="preserve">Know </w:t>
            </w:r>
            <w:r w:rsidRPr="000A5976">
              <w:rPr>
                <w:rFonts w:ascii="Comic Sans MS" w:eastAsia="Times New Roman" w:hAnsi="Comic Sans MS" w:cs="Segoe UI"/>
                <w:b/>
                <w:bCs/>
                <w:color w:val="212529"/>
                <w:sz w:val="18"/>
                <w:szCs w:val="18"/>
                <w:shd w:val="clear" w:color="auto" w:fill="FFFFFF"/>
              </w:rPr>
              <w:t xml:space="preserve">Santiago Calatrava </w:t>
            </w:r>
            <w:r w:rsidRPr="000A5976">
              <w:rPr>
                <w:rFonts w:ascii="Comic Sans MS" w:eastAsia="Calibri" w:hAnsi="Comic Sans MS" w:cs="Times New Roman"/>
                <w:sz w:val="18"/>
                <w:szCs w:val="18"/>
                <w:lang w:eastAsia="en-US"/>
              </w:rPr>
              <w:t>is one of the most famous architects and bridge designers of Spain who designed and built bridges across USA.</w:t>
            </w:r>
          </w:p>
          <w:p w14:paraId="1247675C" w14:textId="5854EFD7" w:rsidR="009F02C7" w:rsidRDefault="00EA0ADC" w:rsidP="00C02420">
            <w:pPr>
              <w:contextualSpacing/>
              <w:rPr>
                <w:rFonts w:ascii="Comic Sans MS" w:eastAsia="Calibri" w:hAnsi="Comic Sans MS" w:cs="Times New Roman"/>
                <w:sz w:val="18"/>
                <w:szCs w:val="18"/>
                <w:lang w:eastAsia="en-US"/>
              </w:rPr>
            </w:pPr>
            <w:hyperlink r:id="rId17" w:history="1">
              <w:r w:rsidR="009F02C7" w:rsidRPr="009F02C7">
                <w:rPr>
                  <w:rStyle w:val="Hyperlink"/>
                  <w:rFonts w:ascii="Comic Sans MS" w:eastAsia="Liberation Sans Narrow" w:hAnsi="Comic Sans MS" w:cs="Liberation Sans Narrow"/>
                  <w:sz w:val="20"/>
                  <w:szCs w:val="20"/>
                  <w:lang w:val="en-US" w:eastAsia="en-US" w:bidi="en-US"/>
                </w:rPr>
                <w:t>Interview with Santiago Calatrava</w:t>
              </w:r>
            </w:hyperlink>
          </w:p>
          <w:p w14:paraId="6330D3FC" w14:textId="2C074961" w:rsidR="002F5FA3" w:rsidRPr="00C11974" w:rsidRDefault="00EA0ADC" w:rsidP="00C02420">
            <w:pPr>
              <w:contextualSpacing/>
              <w:rPr>
                <w:rFonts w:ascii="Comic Sans MS" w:eastAsia="Calibri" w:hAnsi="Comic Sans MS" w:cs="Times New Roman"/>
                <w:sz w:val="20"/>
                <w:szCs w:val="20"/>
                <w:lang w:eastAsia="en-US"/>
              </w:rPr>
            </w:pPr>
            <w:hyperlink r:id="rId18" w:history="1">
              <w:r w:rsidR="002F5FA3" w:rsidRPr="000659A9">
                <w:rPr>
                  <w:rStyle w:val="Hyperlink"/>
                  <w:rFonts w:ascii="Comic Sans MS" w:hAnsi="Comic Sans MS"/>
                  <w:sz w:val="18"/>
                  <w:szCs w:val="18"/>
                  <w:lang w:val="de-DE"/>
                </w:rPr>
                <w:t>Olympic Stadium Greece</w:t>
              </w:r>
            </w:hyperlink>
            <w:r w:rsidR="002F5FA3">
              <w:rPr>
                <w:rFonts w:ascii="Comic Sans MS" w:hAnsi="Comic Sans MS"/>
                <w:sz w:val="18"/>
                <w:szCs w:val="18"/>
                <w:lang w:val="de-DE"/>
              </w:rPr>
              <w:t xml:space="preserve"> Santiago Calatrava building on Year 5 unit Olympic Playground</w:t>
            </w:r>
          </w:p>
        </w:tc>
        <w:tc>
          <w:tcPr>
            <w:tcW w:w="4867" w:type="dxa"/>
          </w:tcPr>
          <w:p w14:paraId="47495C5A" w14:textId="77777777" w:rsidR="00996E42" w:rsidRPr="00996E42" w:rsidRDefault="00996E42" w:rsidP="00C02420">
            <w:pPr>
              <w:contextualSpacing/>
              <w:rPr>
                <w:rFonts w:ascii="Comic Sans MS" w:hAnsi="Comic Sans MS"/>
                <w:sz w:val="18"/>
                <w:szCs w:val="18"/>
              </w:rPr>
            </w:pPr>
            <w:r w:rsidRPr="00996E42">
              <w:rPr>
                <w:rFonts w:ascii="Comic Sans MS" w:hAnsi="Comic Sans MS"/>
                <w:sz w:val="18"/>
                <w:szCs w:val="18"/>
              </w:rPr>
              <w:t xml:space="preserve">https://www.bbcgoodfood.com/ </w:t>
            </w:r>
          </w:p>
          <w:p w14:paraId="204CA6D8" w14:textId="77777777" w:rsidR="00996E42" w:rsidRPr="00996E42" w:rsidRDefault="00996E42" w:rsidP="00C02420">
            <w:pPr>
              <w:contextualSpacing/>
              <w:rPr>
                <w:rFonts w:ascii="Comic Sans MS" w:hAnsi="Comic Sans MS"/>
                <w:sz w:val="18"/>
                <w:szCs w:val="18"/>
              </w:rPr>
            </w:pPr>
          </w:p>
          <w:p w14:paraId="634146EE" w14:textId="6468B74B" w:rsidR="00C02420" w:rsidRPr="00C02420" w:rsidRDefault="00996E42" w:rsidP="00C02420">
            <w:pPr>
              <w:contextualSpacing/>
              <w:rPr>
                <w:rFonts w:ascii="Comic Sans MS" w:eastAsia="Calibri" w:hAnsi="Comic Sans MS" w:cs="Times New Roman"/>
                <w:color w:val="000000" w:themeColor="text1"/>
                <w:sz w:val="20"/>
                <w:szCs w:val="20"/>
                <w:lang w:eastAsia="en-US"/>
              </w:rPr>
            </w:pPr>
            <w:r w:rsidRPr="00996E42">
              <w:rPr>
                <w:rFonts w:ascii="Comic Sans MS" w:hAnsi="Comic Sans MS"/>
                <w:sz w:val="18"/>
                <w:szCs w:val="18"/>
              </w:rPr>
              <w:t>https://www.kapowprimary.com/ subjects/design -technology/upper -key - stage -2/year -6/food -come -dine -with -me/</w:t>
            </w:r>
          </w:p>
        </w:tc>
        <w:tc>
          <w:tcPr>
            <w:tcW w:w="4867" w:type="dxa"/>
          </w:tcPr>
          <w:p w14:paraId="5A4B173D" w14:textId="034856B6" w:rsidR="00C02420" w:rsidRPr="00C11974" w:rsidRDefault="00EA0ADC" w:rsidP="00C02420">
            <w:pPr>
              <w:contextualSpacing/>
              <w:rPr>
                <w:rFonts w:ascii="Comic Sans MS" w:eastAsia="Calibri" w:hAnsi="Comic Sans MS" w:cs="Times New Roman"/>
                <w:sz w:val="20"/>
                <w:szCs w:val="20"/>
                <w:lang w:eastAsia="en-US"/>
              </w:rPr>
            </w:pPr>
            <w:hyperlink r:id="rId19" w:history="1">
              <w:r w:rsidR="00DF09FC" w:rsidRPr="00FC119F">
                <w:rPr>
                  <w:rStyle w:val="Hyperlink"/>
                  <w:rFonts w:ascii="Comic Sans MS" w:eastAsia="Calibri" w:hAnsi="Comic Sans MS" w:cs="Times New Roman"/>
                  <w:sz w:val="20"/>
                  <w:szCs w:val="20"/>
                  <w:lang w:eastAsia="en-US"/>
                </w:rPr>
                <w:t>Marie Van Brittan Brown</w:t>
              </w:r>
            </w:hyperlink>
            <w:r w:rsidR="00DF09FC">
              <w:rPr>
                <w:rFonts w:ascii="Comic Sans MS" w:eastAsia="Calibri" w:hAnsi="Comic Sans MS" w:cs="Times New Roman"/>
                <w:color w:val="000000" w:themeColor="text1"/>
                <w:sz w:val="20"/>
                <w:szCs w:val="20"/>
                <w:lang w:eastAsia="en-US"/>
              </w:rPr>
              <w:t xml:space="preserve"> black American woman who invented the house alarm system.</w:t>
            </w:r>
          </w:p>
        </w:tc>
      </w:tr>
      <w:tr w:rsidR="000A5976" w:rsidRPr="00C11974" w14:paraId="37F8B11A" w14:textId="77777777" w:rsidTr="00DA431E">
        <w:tc>
          <w:tcPr>
            <w:tcW w:w="1277" w:type="dxa"/>
            <w:shd w:val="clear" w:color="auto" w:fill="FFFF00"/>
          </w:tcPr>
          <w:p w14:paraId="69F0DD7F" w14:textId="769FB1FB" w:rsidR="000A5976" w:rsidRPr="00C11974" w:rsidRDefault="000A5976" w:rsidP="000A5976">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Pr>
          <w:p w14:paraId="586E364A" w14:textId="5303E594" w:rsidR="000A5976" w:rsidRPr="000A5976" w:rsidRDefault="000A5976" w:rsidP="000A5976">
            <w:pPr>
              <w:jc w:val="center"/>
              <w:rPr>
                <w:rFonts w:ascii="Comic Sans MS" w:hAnsi="Comic Sans MS"/>
                <w:sz w:val="18"/>
                <w:szCs w:val="18"/>
              </w:rPr>
            </w:pPr>
            <w:r w:rsidRPr="000A5976">
              <w:rPr>
                <w:rFonts w:ascii="Comic Sans MS" w:hAnsi="Comic Sans MS"/>
                <w:color w:val="222222"/>
                <w:sz w:val="18"/>
                <w:szCs w:val="18"/>
              </w:rPr>
              <w:t>beam bridge, arch bridge, truss bridge, strength, technique, corrugation, lamination, stiffness, rigid, factors, stability, aesthetics, joints, mark out, hardwood, softwood sandpaper/glass paper, bench hook/vice, tenon saw/coping saw, assemble, material, properties, reinforce, wood sourcing, evaluate, quality of finish, accuracy</w:t>
            </w:r>
          </w:p>
        </w:tc>
        <w:tc>
          <w:tcPr>
            <w:tcW w:w="4867" w:type="dxa"/>
          </w:tcPr>
          <w:p w14:paraId="172596F7" w14:textId="3A81E2EF" w:rsidR="000A5976" w:rsidRPr="00996E42" w:rsidRDefault="00996E42" w:rsidP="000A5976">
            <w:pPr>
              <w:jc w:val="center"/>
              <w:rPr>
                <w:rFonts w:ascii="Comic Sans MS" w:hAnsi="Comic Sans MS"/>
                <w:sz w:val="18"/>
                <w:szCs w:val="18"/>
              </w:rPr>
            </w:pPr>
            <w:r w:rsidRPr="00996E42">
              <w:rPr>
                <w:rFonts w:ascii="Comic Sans MS" w:hAnsi="Comic Sans MS"/>
                <w:sz w:val="18"/>
                <w:szCs w:val="18"/>
              </w:rPr>
              <w:t>Balance, bitter, bridge, method, complement, cookbook, cross-contamination, enhance equipment, farm to fork, flavours, ingredients, method, research, pairing, recipe, preparation, salty, sour, storyboard sweet, umami,</w:t>
            </w:r>
          </w:p>
        </w:tc>
        <w:tc>
          <w:tcPr>
            <w:tcW w:w="4867" w:type="dxa"/>
          </w:tcPr>
          <w:p w14:paraId="181D52A8" w14:textId="5B9B412F" w:rsidR="000A5976" w:rsidRPr="00BE38B6" w:rsidRDefault="00DF09FC" w:rsidP="000A5976">
            <w:pPr>
              <w:jc w:val="center"/>
              <w:rPr>
                <w:rFonts w:ascii="Comic Sans MS" w:hAnsi="Comic Sans MS"/>
                <w:sz w:val="18"/>
                <w:szCs w:val="18"/>
              </w:rPr>
            </w:pPr>
            <w:r w:rsidRPr="00C27795">
              <w:rPr>
                <w:rFonts w:ascii="Comic Sans MS" w:hAnsi="Comic Sans MS"/>
                <w:color w:val="222222"/>
                <w:sz w:val="18"/>
                <w:szCs w:val="18"/>
              </w:rPr>
              <w:t>Assemble, battery pack, bulb, buzzer, circuit symbol, conductor, design, design criteria, fine motor skills, LED, evaluation, fit for purpose, function, form, insulator, user.</w:t>
            </w:r>
          </w:p>
        </w:tc>
      </w:tr>
    </w:tbl>
    <w:p w14:paraId="06C1B8CF" w14:textId="77777777" w:rsidR="00247C4A" w:rsidRDefault="00247C4A"/>
    <w:sectPr w:rsidR="00247C4A" w:rsidSect="001966D6">
      <w:headerReference w:type="default" r:id="rId20"/>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D11A" w14:textId="77777777" w:rsidR="009C6D0B" w:rsidRDefault="009C6D0B" w:rsidP="00E34EE6">
      <w:r>
        <w:separator/>
      </w:r>
    </w:p>
  </w:endnote>
  <w:endnote w:type="continuationSeparator" w:id="0">
    <w:p w14:paraId="7E101D15" w14:textId="77777777" w:rsidR="009C6D0B" w:rsidRDefault="009C6D0B" w:rsidP="00E3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GXE+Handlee">
    <w:altName w:val="Calibri"/>
    <w:charset w:val="01"/>
    <w:family w:val="auto"/>
    <w:pitch w:val="variable"/>
    <w:sig w:usb0="80000001" w:usb1="00000000" w:usb2="00000000" w:usb3="00000000" w:csb0="2000011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E826" w14:textId="77777777" w:rsidR="009C6D0B" w:rsidRDefault="009C6D0B" w:rsidP="00E34EE6">
      <w:r>
        <w:separator/>
      </w:r>
    </w:p>
  </w:footnote>
  <w:footnote w:type="continuationSeparator" w:id="0">
    <w:p w14:paraId="08C1D43E" w14:textId="77777777" w:rsidR="009C6D0B" w:rsidRDefault="009C6D0B" w:rsidP="00E3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A172" w14:textId="77777777" w:rsidR="007E03BD" w:rsidRPr="00E34EE6" w:rsidRDefault="007E03BD" w:rsidP="00E34EE6">
    <w:pPr>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FCA"/>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01C3"/>
    <w:multiLevelType w:val="multilevel"/>
    <w:tmpl w:val="9FA2AB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6A6D48"/>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74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B635B"/>
    <w:multiLevelType w:val="hybridMultilevel"/>
    <w:tmpl w:val="B9686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62607A"/>
    <w:multiLevelType w:val="multilevel"/>
    <w:tmpl w:val="FB349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90F61"/>
    <w:multiLevelType w:val="multilevel"/>
    <w:tmpl w:val="71B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A743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60F6D"/>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C10A6"/>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B1650"/>
    <w:multiLevelType w:val="hybridMultilevel"/>
    <w:tmpl w:val="59CC5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563820"/>
    <w:multiLevelType w:val="hybridMultilevel"/>
    <w:tmpl w:val="D7CEB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D1B67"/>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43C75"/>
    <w:multiLevelType w:val="hybridMultilevel"/>
    <w:tmpl w:val="313C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51E7D"/>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951DE"/>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C6486"/>
    <w:multiLevelType w:val="multilevel"/>
    <w:tmpl w:val="7AA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087F"/>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300BC"/>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66912"/>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03FDB"/>
    <w:multiLevelType w:val="multilevel"/>
    <w:tmpl w:val="D82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773DB"/>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D865393"/>
    <w:multiLevelType w:val="multilevel"/>
    <w:tmpl w:val="EBDA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C587C"/>
    <w:multiLevelType w:val="multilevel"/>
    <w:tmpl w:val="9CD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D12F4"/>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A7E00"/>
    <w:multiLevelType w:val="multilevel"/>
    <w:tmpl w:val="529A4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428C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52EA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52294"/>
    <w:multiLevelType w:val="hybridMultilevel"/>
    <w:tmpl w:val="2386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34D93"/>
    <w:multiLevelType w:val="multilevel"/>
    <w:tmpl w:val="980C70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E0317"/>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52FD1"/>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4543"/>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3604A"/>
    <w:multiLevelType w:val="hybridMultilevel"/>
    <w:tmpl w:val="751E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27874"/>
    <w:multiLevelType w:val="multilevel"/>
    <w:tmpl w:val="B2B2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DA1963"/>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142C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4145A4"/>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37677"/>
    <w:multiLevelType w:val="hybridMultilevel"/>
    <w:tmpl w:val="10CA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163F1"/>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209BC"/>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122B0"/>
    <w:multiLevelType w:val="hybridMultilevel"/>
    <w:tmpl w:val="D9D436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779342F"/>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C09E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3702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CC6508"/>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42"/>
  </w:num>
  <w:num w:numId="4">
    <w:abstractNumId w:val="23"/>
  </w:num>
  <w:num w:numId="5">
    <w:abstractNumId w:val="30"/>
  </w:num>
  <w:num w:numId="6">
    <w:abstractNumId w:val="11"/>
  </w:num>
  <w:num w:numId="7">
    <w:abstractNumId w:val="4"/>
  </w:num>
  <w:num w:numId="8">
    <w:abstractNumId w:val="42"/>
  </w:num>
  <w:num w:numId="9">
    <w:abstractNumId w:val="17"/>
  </w:num>
  <w:num w:numId="10">
    <w:abstractNumId w:val="34"/>
  </w:num>
  <w:num w:numId="11">
    <w:abstractNumId w:val="12"/>
  </w:num>
  <w:num w:numId="12">
    <w:abstractNumId w:val="21"/>
  </w:num>
  <w:num w:numId="13">
    <w:abstractNumId w:val="1"/>
  </w:num>
  <w:num w:numId="14">
    <w:abstractNumId w:val="27"/>
  </w:num>
  <w:num w:numId="15">
    <w:abstractNumId w:val="24"/>
  </w:num>
  <w:num w:numId="16">
    <w:abstractNumId w:val="5"/>
  </w:num>
  <w:num w:numId="17">
    <w:abstractNumId w:val="44"/>
  </w:num>
  <w:num w:numId="18">
    <w:abstractNumId w:val="26"/>
  </w:num>
  <w:num w:numId="19">
    <w:abstractNumId w:val="6"/>
  </w:num>
  <w:num w:numId="20">
    <w:abstractNumId w:val="35"/>
  </w:num>
  <w:num w:numId="21">
    <w:abstractNumId w:val="45"/>
  </w:num>
  <w:num w:numId="22">
    <w:abstractNumId w:val="9"/>
  </w:num>
  <w:num w:numId="23">
    <w:abstractNumId w:val="22"/>
  </w:num>
  <w:num w:numId="24">
    <w:abstractNumId w:val="41"/>
  </w:num>
  <w:num w:numId="25">
    <w:abstractNumId w:val="40"/>
  </w:num>
  <w:num w:numId="26">
    <w:abstractNumId w:val="47"/>
  </w:num>
  <w:num w:numId="27">
    <w:abstractNumId w:val="13"/>
  </w:num>
  <w:num w:numId="28">
    <w:abstractNumId w:val="8"/>
  </w:num>
  <w:num w:numId="29">
    <w:abstractNumId w:val="46"/>
  </w:num>
  <w:num w:numId="30">
    <w:abstractNumId w:val="3"/>
  </w:num>
  <w:num w:numId="31">
    <w:abstractNumId w:val="25"/>
  </w:num>
  <w:num w:numId="32">
    <w:abstractNumId w:val="18"/>
  </w:num>
  <w:num w:numId="33">
    <w:abstractNumId w:val="38"/>
  </w:num>
  <w:num w:numId="34">
    <w:abstractNumId w:val="32"/>
  </w:num>
  <w:num w:numId="35">
    <w:abstractNumId w:val="19"/>
  </w:num>
  <w:num w:numId="36">
    <w:abstractNumId w:val="28"/>
  </w:num>
  <w:num w:numId="37">
    <w:abstractNumId w:val="36"/>
  </w:num>
  <w:num w:numId="38">
    <w:abstractNumId w:val="7"/>
  </w:num>
  <w:num w:numId="39">
    <w:abstractNumId w:val="0"/>
  </w:num>
  <w:num w:numId="40">
    <w:abstractNumId w:val="16"/>
  </w:num>
  <w:num w:numId="41">
    <w:abstractNumId w:val="2"/>
  </w:num>
  <w:num w:numId="42">
    <w:abstractNumId w:val="37"/>
  </w:num>
  <w:num w:numId="43">
    <w:abstractNumId w:val="20"/>
  </w:num>
  <w:num w:numId="44">
    <w:abstractNumId w:val="10"/>
  </w:num>
  <w:num w:numId="45">
    <w:abstractNumId w:val="33"/>
  </w:num>
  <w:num w:numId="46">
    <w:abstractNumId w:val="15"/>
  </w:num>
  <w:num w:numId="47">
    <w:abstractNumId w:val="43"/>
  </w:num>
  <w:num w:numId="48">
    <w:abstractNumId w:val="31"/>
  </w:num>
  <w:num w:numId="49">
    <w:abstractNumId w:val="29"/>
  </w:num>
  <w:num w:numId="50">
    <w:abstractNumId w:val="14"/>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A"/>
    <w:rsid w:val="000135AB"/>
    <w:rsid w:val="000324B0"/>
    <w:rsid w:val="000343BF"/>
    <w:rsid w:val="000356D0"/>
    <w:rsid w:val="00043787"/>
    <w:rsid w:val="00044CE4"/>
    <w:rsid w:val="00061D56"/>
    <w:rsid w:val="00067193"/>
    <w:rsid w:val="00080C55"/>
    <w:rsid w:val="00081FFE"/>
    <w:rsid w:val="00082B8C"/>
    <w:rsid w:val="000A4F0A"/>
    <w:rsid w:val="000A56A8"/>
    <w:rsid w:val="000A5976"/>
    <w:rsid w:val="000B0A64"/>
    <w:rsid w:val="000C045E"/>
    <w:rsid w:val="000C172D"/>
    <w:rsid w:val="000C7661"/>
    <w:rsid w:val="000D78B4"/>
    <w:rsid w:val="000F071F"/>
    <w:rsid w:val="000F0B15"/>
    <w:rsid w:val="000F7F3C"/>
    <w:rsid w:val="00107BE1"/>
    <w:rsid w:val="00107E2D"/>
    <w:rsid w:val="00114EF0"/>
    <w:rsid w:val="001159A9"/>
    <w:rsid w:val="00121F74"/>
    <w:rsid w:val="0012250F"/>
    <w:rsid w:val="00124379"/>
    <w:rsid w:val="0013108A"/>
    <w:rsid w:val="00131B93"/>
    <w:rsid w:val="00136CAA"/>
    <w:rsid w:val="0014114B"/>
    <w:rsid w:val="00153369"/>
    <w:rsid w:val="00161A40"/>
    <w:rsid w:val="00176045"/>
    <w:rsid w:val="00180CB2"/>
    <w:rsid w:val="00181ED5"/>
    <w:rsid w:val="001966D6"/>
    <w:rsid w:val="001A58B4"/>
    <w:rsid w:val="001A5B80"/>
    <w:rsid w:val="001B62EC"/>
    <w:rsid w:val="001D02EE"/>
    <w:rsid w:val="001D16C5"/>
    <w:rsid w:val="001D6584"/>
    <w:rsid w:val="001D7049"/>
    <w:rsid w:val="001E1911"/>
    <w:rsid w:val="001E604F"/>
    <w:rsid w:val="001E6953"/>
    <w:rsid w:val="001F7554"/>
    <w:rsid w:val="002013F7"/>
    <w:rsid w:val="0020363D"/>
    <w:rsid w:val="00204EC4"/>
    <w:rsid w:val="002105EC"/>
    <w:rsid w:val="002307BE"/>
    <w:rsid w:val="002321E6"/>
    <w:rsid w:val="0024425E"/>
    <w:rsid w:val="00247C4A"/>
    <w:rsid w:val="00252C0F"/>
    <w:rsid w:val="00271015"/>
    <w:rsid w:val="00275F6B"/>
    <w:rsid w:val="00281041"/>
    <w:rsid w:val="0029765E"/>
    <w:rsid w:val="002A14FC"/>
    <w:rsid w:val="002C74BD"/>
    <w:rsid w:val="002D674E"/>
    <w:rsid w:val="002D6ED7"/>
    <w:rsid w:val="002E33E3"/>
    <w:rsid w:val="002F541D"/>
    <w:rsid w:val="002F5FA3"/>
    <w:rsid w:val="0030186F"/>
    <w:rsid w:val="00305D2F"/>
    <w:rsid w:val="00312943"/>
    <w:rsid w:val="0031425D"/>
    <w:rsid w:val="0031458B"/>
    <w:rsid w:val="0031529D"/>
    <w:rsid w:val="00333CD0"/>
    <w:rsid w:val="00342BD9"/>
    <w:rsid w:val="003518FB"/>
    <w:rsid w:val="003554B3"/>
    <w:rsid w:val="0035628B"/>
    <w:rsid w:val="0035668C"/>
    <w:rsid w:val="00357CB4"/>
    <w:rsid w:val="0036371C"/>
    <w:rsid w:val="00367172"/>
    <w:rsid w:val="00380B7C"/>
    <w:rsid w:val="00380D18"/>
    <w:rsid w:val="0039001D"/>
    <w:rsid w:val="003905A9"/>
    <w:rsid w:val="00392B5C"/>
    <w:rsid w:val="003B6452"/>
    <w:rsid w:val="003B7C0C"/>
    <w:rsid w:val="003C2321"/>
    <w:rsid w:val="003C3601"/>
    <w:rsid w:val="003C604B"/>
    <w:rsid w:val="003F23CE"/>
    <w:rsid w:val="0040322C"/>
    <w:rsid w:val="00411F90"/>
    <w:rsid w:val="00413214"/>
    <w:rsid w:val="004213B5"/>
    <w:rsid w:val="00424C44"/>
    <w:rsid w:val="004424FD"/>
    <w:rsid w:val="00442D07"/>
    <w:rsid w:val="0045701A"/>
    <w:rsid w:val="004658EE"/>
    <w:rsid w:val="004700F3"/>
    <w:rsid w:val="004A394C"/>
    <w:rsid w:val="004A7185"/>
    <w:rsid w:val="004B1EED"/>
    <w:rsid w:val="004B4756"/>
    <w:rsid w:val="004E1153"/>
    <w:rsid w:val="004E3A66"/>
    <w:rsid w:val="004E59F9"/>
    <w:rsid w:val="004E6EE5"/>
    <w:rsid w:val="0050184D"/>
    <w:rsid w:val="005020E9"/>
    <w:rsid w:val="00513651"/>
    <w:rsid w:val="00513F37"/>
    <w:rsid w:val="005204F0"/>
    <w:rsid w:val="00521994"/>
    <w:rsid w:val="005355F3"/>
    <w:rsid w:val="005410D5"/>
    <w:rsid w:val="00565BF1"/>
    <w:rsid w:val="00574B4E"/>
    <w:rsid w:val="00574D42"/>
    <w:rsid w:val="00580C5D"/>
    <w:rsid w:val="00595AA1"/>
    <w:rsid w:val="005B4D05"/>
    <w:rsid w:val="005C30E0"/>
    <w:rsid w:val="005D6AF6"/>
    <w:rsid w:val="005E1A99"/>
    <w:rsid w:val="005E236A"/>
    <w:rsid w:val="00602D34"/>
    <w:rsid w:val="006307D3"/>
    <w:rsid w:val="00646F86"/>
    <w:rsid w:val="0064769D"/>
    <w:rsid w:val="00655A19"/>
    <w:rsid w:val="006575E5"/>
    <w:rsid w:val="00657CB8"/>
    <w:rsid w:val="00675D50"/>
    <w:rsid w:val="006817E7"/>
    <w:rsid w:val="00682058"/>
    <w:rsid w:val="0069199C"/>
    <w:rsid w:val="006B095A"/>
    <w:rsid w:val="006B2B3E"/>
    <w:rsid w:val="006B5A8C"/>
    <w:rsid w:val="006B5F15"/>
    <w:rsid w:val="006C2BAA"/>
    <w:rsid w:val="006D268F"/>
    <w:rsid w:val="006E014B"/>
    <w:rsid w:val="006E3B35"/>
    <w:rsid w:val="006F0A9E"/>
    <w:rsid w:val="006F7D11"/>
    <w:rsid w:val="00712103"/>
    <w:rsid w:val="00712DEC"/>
    <w:rsid w:val="00713D63"/>
    <w:rsid w:val="00715330"/>
    <w:rsid w:val="007208FD"/>
    <w:rsid w:val="00720D4C"/>
    <w:rsid w:val="007266D2"/>
    <w:rsid w:val="0072773F"/>
    <w:rsid w:val="00737649"/>
    <w:rsid w:val="00740DF0"/>
    <w:rsid w:val="00756027"/>
    <w:rsid w:val="00765C7D"/>
    <w:rsid w:val="007763AF"/>
    <w:rsid w:val="00792473"/>
    <w:rsid w:val="007A097A"/>
    <w:rsid w:val="007B266A"/>
    <w:rsid w:val="007C033A"/>
    <w:rsid w:val="007D7E8E"/>
    <w:rsid w:val="007E03BD"/>
    <w:rsid w:val="008004D1"/>
    <w:rsid w:val="00812868"/>
    <w:rsid w:val="008218F9"/>
    <w:rsid w:val="00823A23"/>
    <w:rsid w:val="00824405"/>
    <w:rsid w:val="008311E1"/>
    <w:rsid w:val="008552CD"/>
    <w:rsid w:val="0087280E"/>
    <w:rsid w:val="008E784C"/>
    <w:rsid w:val="008F7E87"/>
    <w:rsid w:val="00902B55"/>
    <w:rsid w:val="009036D8"/>
    <w:rsid w:val="009173DC"/>
    <w:rsid w:val="009214C5"/>
    <w:rsid w:val="0092706B"/>
    <w:rsid w:val="00931580"/>
    <w:rsid w:val="0093510F"/>
    <w:rsid w:val="009413A6"/>
    <w:rsid w:val="00944802"/>
    <w:rsid w:val="00945EF3"/>
    <w:rsid w:val="00966711"/>
    <w:rsid w:val="00976BF8"/>
    <w:rsid w:val="00996E42"/>
    <w:rsid w:val="0099778C"/>
    <w:rsid w:val="009A099A"/>
    <w:rsid w:val="009A1800"/>
    <w:rsid w:val="009B075E"/>
    <w:rsid w:val="009C6D0B"/>
    <w:rsid w:val="009D0510"/>
    <w:rsid w:val="009D0B1D"/>
    <w:rsid w:val="009D2CF2"/>
    <w:rsid w:val="009E2C38"/>
    <w:rsid w:val="009E407D"/>
    <w:rsid w:val="009F02C7"/>
    <w:rsid w:val="00A035B0"/>
    <w:rsid w:val="00A05DBE"/>
    <w:rsid w:val="00A06840"/>
    <w:rsid w:val="00A073CD"/>
    <w:rsid w:val="00A076B3"/>
    <w:rsid w:val="00A14A2B"/>
    <w:rsid w:val="00A17208"/>
    <w:rsid w:val="00A17E39"/>
    <w:rsid w:val="00A246A4"/>
    <w:rsid w:val="00A249B1"/>
    <w:rsid w:val="00A32F64"/>
    <w:rsid w:val="00A37735"/>
    <w:rsid w:val="00A42A66"/>
    <w:rsid w:val="00A476D7"/>
    <w:rsid w:val="00A6509D"/>
    <w:rsid w:val="00A65D50"/>
    <w:rsid w:val="00A7024F"/>
    <w:rsid w:val="00A75E99"/>
    <w:rsid w:val="00A77408"/>
    <w:rsid w:val="00A80C66"/>
    <w:rsid w:val="00A85146"/>
    <w:rsid w:val="00A90EE4"/>
    <w:rsid w:val="00A91FA4"/>
    <w:rsid w:val="00A94897"/>
    <w:rsid w:val="00A96F72"/>
    <w:rsid w:val="00AA46D3"/>
    <w:rsid w:val="00AB5657"/>
    <w:rsid w:val="00AB650A"/>
    <w:rsid w:val="00AC17E8"/>
    <w:rsid w:val="00AC2669"/>
    <w:rsid w:val="00AC4FC7"/>
    <w:rsid w:val="00AD673E"/>
    <w:rsid w:val="00AE0A55"/>
    <w:rsid w:val="00AE1605"/>
    <w:rsid w:val="00B11E50"/>
    <w:rsid w:val="00B141C3"/>
    <w:rsid w:val="00B17A20"/>
    <w:rsid w:val="00B20963"/>
    <w:rsid w:val="00B22B93"/>
    <w:rsid w:val="00B22E40"/>
    <w:rsid w:val="00B313F5"/>
    <w:rsid w:val="00B33879"/>
    <w:rsid w:val="00B54BA5"/>
    <w:rsid w:val="00B57032"/>
    <w:rsid w:val="00B96F50"/>
    <w:rsid w:val="00BB5204"/>
    <w:rsid w:val="00BC30AC"/>
    <w:rsid w:val="00BC778A"/>
    <w:rsid w:val="00BC79D0"/>
    <w:rsid w:val="00BD5643"/>
    <w:rsid w:val="00BD7546"/>
    <w:rsid w:val="00BE30AC"/>
    <w:rsid w:val="00BE38B6"/>
    <w:rsid w:val="00BF1666"/>
    <w:rsid w:val="00BF1FC9"/>
    <w:rsid w:val="00BF2B0C"/>
    <w:rsid w:val="00C020FB"/>
    <w:rsid w:val="00C02420"/>
    <w:rsid w:val="00C0292B"/>
    <w:rsid w:val="00C03A75"/>
    <w:rsid w:val="00C052C1"/>
    <w:rsid w:val="00C11974"/>
    <w:rsid w:val="00C15497"/>
    <w:rsid w:val="00C27795"/>
    <w:rsid w:val="00C325D8"/>
    <w:rsid w:val="00C3440C"/>
    <w:rsid w:val="00C46B81"/>
    <w:rsid w:val="00C46C69"/>
    <w:rsid w:val="00C512AA"/>
    <w:rsid w:val="00C60CDD"/>
    <w:rsid w:val="00C63449"/>
    <w:rsid w:val="00C65296"/>
    <w:rsid w:val="00C66535"/>
    <w:rsid w:val="00C72180"/>
    <w:rsid w:val="00C7395C"/>
    <w:rsid w:val="00C76D7B"/>
    <w:rsid w:val="00C81E55"/>
    <w:rsid w:val="00C82C0D"/>
    <w:rsid w:val="00C84823"/>
    <w:rsid w:val="00C912B9"/>
    <w:rsid w:val="00CB5409"/>
    <w:rsid w:val="00CC02A8"/>
    <w:rsid w:val="00CC0771"/>
    <w:rsid w:val="00CC3ACC"/>
    <w:rsid w:val="00CD51C2"/>
    <w:rsid w:val="00CE11D6"/>
    <w:rsid w:val="00CE26B3"/>
    <w:rsid w:val="00CE5FD4"/>
    <w:rsid w:val="00CE784D"/>
    <w:rsid w:val="00CF3729"/>
    <w:rsid w:val="00D05993"/>
    <w:rsid w:val="00D10FC0"/>
    <w:rsid w:val="00D31574"/>
    <w:rsid w:val="00D317A6"/>
    <w:rsid w:val="00D31F59"/>
    <w:rsid w:val="00D44747"/>
    <w:rsid w:val="00D46D94"/>
    <w:rsid w:val="00D50469"/>
    <w:rsid w:val="00D559B2"/>
    <w:rsid w:val="00D6016F"/>
    <w:rsid w:val="00D6743D"/>
    <w:rsid w:val="00D76FFE"/>
    <w:rsid w:val="00D862E1"/>
    <w:rsid w:val="00D87E18"/>
    <w:rsid w:val="00D914D5"/>
    <w:rsid w:val="00D926B6"/>
    <w:rsid w:val="00D94AF1"/>
    <w:rsid w:val="00D94D2B"/>
    <w:rsid w:val="00D967C5"/>
    <w:rsid w:val="00D96DBC"/>
    <w:rsid w:val="00DA431E"/>
    <w:rsid w:val="00DA4A42"/>
    <w:rsid w:val="00DA79CC"/>
    <w:rsid w:val="00DB1507"/>
    <w:rsid w:val="00DD4964"/>
    <w:rsid w:val="00DE4787"/>
    <w:rsid w:val="00DF09FC"/>
    <w:rsid w:val="00DF6481"/>
    <w:rsid w:val="00E0513B"/>
    <w:rsid w:val="00E16392"/>
    <w:rsid w:val="00E218B2"/>
    <w:rsid w:val="00E27173"/>
    <w:rsid w:val="00E34EE6"/>
    <w:rsid w:val="00E44E83"/>
    <w:rsid w:val="00E63960"/>
    <w:rsid w:val="00E77BD9"/>
    <w:rsid w:val="00E85985"/>
    <w:rsid w:val="00EA5E57"/>
    <w:rsid w:val="00EA6407"/>
    <w:rsid w:val="00EB3010"/>
    <w:rsid w:val="00EB3ABB"/>
    <w:rsid w:val="00EB4563"/>
    <w:rsid w:val="00EB6C5F"/>
    <w:rsid w:val="00EC30BB"/>
    <w:rsid w:val="00EE0A53"/>
    <w:rsid w:val="00EE26C2"/>
    <w:rsid w:val="00EE43B1"/>
    <w:rsid w:val="00EE6D1A"/>
    <w:rsid w:val="00F04547"/>
    <w:rsid w:val="00F072F8"/>
    <w:rsid w:val="00F11972"/>
    <w:rsid w:val="00F12826"/>
    <w:rsid w:val="00F17E02"/>
    <w:rsid w:val="00F37C09"/>
    <w:rsid w:val="00F5049C"/>
    <w:rsid w:val="00F531BB"/>
    <w:rsid w:val="00F54526"/>
    <w:rsid w:val="00F67C96"/>
    <w:rsid w:val="00F713CF"/>
    <w:rsid w:val="00F76EA4"/>
    <w:rsid w:val="00F770C6"/>
    <w:rsid w:val="00F953DE"/>
    <w:rsid w:val="00FA71F5"/>
    <w:rsid w:val="00FB38A5"/>
    <w:rsid w:val="00FC119F"/>
    <w:rsid w:val="00FC69F1"/>
    <w:rsid w:val="00FC7BDD"/>
    <w:rsid w:val="00FD4628"/>
    <w:rsid w:val="00FE5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4CE6"/>
  <w15:chartTrackingRefBased/>
  <w15:docId w15:val="{2D1428BF-EBBF-6D48-8C19-6A9643CA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564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EE6"/>
    <w:pPr>
      <w:tabs>
        <w:tab w:val="center" w:pos="4513"/>
        <w:tab w:val="right" w:pos="9026"/>
      </w:tabs>
    </w:pPr>
  </w:style>
  <w:style w:type="character" w:customStyle="1" w:styleId="HeaderChar">
    <w:name w:val="Header Char"/>
    <w:basedOn w:val="DefaultParagraphFont"/>
    <w:link w:val="Header"/>
    <w:uiPriority w:val="99"/>
    <w:rsid w:val="00E34EE6"/>
  </w:style>
  <w:style w:type="paragraph" w:styleId="Footer">
    <w:name w:val="footer"/>
    <w:basedOn w:val="Normal"/>
    <w:link w:val="FooterChar"/>
    <w:uiPriority w:val="99"/>
    <w:unhideWhenUsed/>
    <w:rsid w:val="00E34EE6"/>
    <w:pPr>
      <w:tabs>
        <w:tab w:val="center" w:pos="4513"/>
        <w:tab w:val="right" w:pos="9026"/>
      </w:tabs>
    </w:pPr>
  </w:style>
  <w:style w:type="character" w:customStyle="1" w:styleId="FooterChar">
    <w:name w:val="Footer Char"/>
    <w:basedOn w:val="DefaultParagraphFont"/>
    <w:link w:val="Footer"/>
    <w:uiPriority w:val="99"/>
    <w:rsid w:val="00E34EE6"/>
  </w:style>
  <w:style w:type="paragraph" w:customStyle="1" w:styleId="TableParagraph">
    <w:name w:val="Table Paragraph"/>
    <w:basedOn w:val="Normal"/>
    <w:uiPriority w:val="1"/>
    <w:qFormat/>
    <w:rsid w:val="00C66535"/>
    <w:pPr>
      <w:widowControl w:val="0"/>
      <w:autoSpaceDE w:val="0"/>
      <w:autoSpaceDN w:val="0"/>
    </w:pPr>
    <w:rPr>
      <w:rFonts w:ascii="Liberation Sans Narrow" w:eastAsia="Liberation Sans Narrow" w:hAnsi="Liberation Sans Narrow" w:cs="Liberation Sans Narrow"/>
      <w:lang w:val="en-US" w:eastAsia="en-US" w:bidi="en-US"/>
    </w:rPr>
  </w:style>
  <w:style w:type="paragraph" w:styleId="ListParagraph">
    <w:name w:val="List Paragraph"/>
    <w:basedOn w:val="Normal"/>
    <w:uiPriority w:val="34"/>
    <w:qFormat/>
    <w:rsid w:val="00C66535"/>
    <w:pPr>
      <w:ind w:left="720"/>
      <w:contextualSpacing/>
    </w:pPr>
    <w:rPr>
      <w:rFonts w:eastAsiaTheme="minorHAnsi"/>
      <w:sz w:val="24"/>
      <w:szCs w:val="24"/>
      <w:lang w:eastAsia="en-US"/>
    </w:rPr>
  </w:style>
  <w:style w:type="paragraph" w:styleId="NormalWeb">
    <w:name w:val="Normal (Web)"/>
    <w:basedOn w:val="Normal"/>
    <w:uiPriority w:val="99"/>
    <w:unhideWhenUsed/>
    <w:rsid w:val="00082B8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7173"/>
    <w:rPr>
      <w:sz w:val="16"/>
      <w:szCs w:val="16"/>
    </w:rPr>
  </w:style>
  <w:style w:type="paragraph" w:styleId="CommentText">
    <w:name w:val="annotation text"/>
    <w:basedOn w:val="Normal"/>
    <w:link w:val="CommentTextChar"/>
    <w:uiPriority w:val="99"/>
    <w:semiHidden/>
    <w:unhideWhenUsed/>
    <w:rsid w:val="00E27173"/>
    <w:rPr>
      <w:sz w:val="20"/>
      <w:szCs w:val="20"/>
    </w:rPr>
  </w:style>
  <w:style w:type="character" w:customStyle="1" w:styleId="CommentTextChar">
    <w:name w:val="Comment Text Char"/>
    <w:basedOn w:val="DefaultParagraphFont"/>
    <w:link w:val="CommentText"/>
    <w:uiPriority w:val="99"/>
    <w:semiHidden/>
    <w:rsid w:val="00E27173"/>
    <w:rPr>
      <w:sz w:val="20"/>
      <w:szCs w:val="20"/>
    </w:rPr>
  </w:style>
  <w:style w:type="paragraph" w:styleId="CommentSubject">
    <w:name w:val="annotation subject"/>
    <w:basedOn w:val="CommentText"/>
    <w:next w:val="CommentText"/>
    <w:link w:val="CommentSubjectChar"/>
    <w:uiPriority w:val="99"/>
    <w:semiHidden/>
    <w:unhideWhenUsed/>
    <w:rsid w:val="00E27173"/>
    <w:rPr>
      <w:b/>
      <w:bCs/>
    </w:rPr>
  </w:style>
  <w:style w:type="character" w:customStyle="1" w:styleId="CommentSubjectChar">
    <w:name w:val="Comment Subject Char"/>
    <w:basedOn w:val="CommentTextChar"/>
    <w:link w:val="CommentSubject"/>
    <w:uiPriority w:val="99"/>
    <w:semiHidden/>
    <w:rsid w:val="00E27173"/>
    <w:rPr>
      <w:b/>
      <w:bCs/>
      <w:sz w:val="20"/>
      <w:szCs w:val="20"/>
    </w:rPr>
  </w:style>
  <w:style w:type="paragraph" w:styleId="BalloonText">
    <w:name w:val="Balloon Text"/>
    <w:basedOn w:val="Normal"/>
    <w:link w:val="BalloonTextChar"/>
    <w:uiPriority w:val="99"/>
    <w:semiHidden/>
    <w:unhideWhenUsed/>
    <w:rsid w:val="00E27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173"/>
    <w:rPr>
      <w:rFonts w:ascii="Segoe UI" w:hAnsi="Segoe UI" w:cs="Segoe UI"/>
      <w:sz w:val="18"/>
      <w:szCs w:val="18"/>
    </w:rPr>
  </w:style>
  <w:style w:type="character" w:styleId="Hyperlink">
    <w:name w:val="Hyperlink"/>
    <w:basedOn w:val="DefaultParagraphFont"/>
    <w:uiPriority w:val="99"/>
    <w:unhideWhenUsed/>
    <w:rsid w:val="0093510F"/>
    <w:rPr>
      <w:color w:val="0563C1" w:themeColor="hyperlink"/>
      <w:u w:val="single"/>
    </w:rPr>
  </w:style>
  <w:style w:type="character" w:styleId="FollowedHyperlink">
    <w:name w:val="FollowedHyperlink"/>
    <w:basedOn w:val="DefaultParagraphFont"/>
    <w:uiPriority w:val="99"/>
    <w:semiHidden/>
    <w:unhideWhenUsed/>
    <w:rsid w:val="000324B0"/>
    <w:rPr>
      <w:color w:val="954F72" w:themeColor="followedHyperlink"/>
      <w:u w:val="single"/>
    </w:rPr>
  </w:style>
  <w:style w:type="paragraph" w:customStyle="1" w:styleId="lessonskey-word">
    <w:name w:val="lessons__key-word"/>
    <w:basedOn w:val="Normal"/>
    <w:rsid w:val="000A5976"/>
    <w:pPr>
      <w:spacing w:before="100" w:beforeAutospacing="1" w:after="100" w:afterAutospacing="1"/>
    </w:pPr>
    <w:rPr>
      <w:rFonts w:ascii="Times New Roman" w:eastAsia="Times New Roman" w:hAnsi="Times New Roman" w:cs="Times New Roman"/>
      <w:sz w:val="24"/>
      <w:szCs w:val="24"/>
    </w:rPr>
  </w:style>
  <w:style w:type="paragraph" w:customStyle="1" w:styleId="col-lg-4">
    <w:name w:val="col-lg-4"/>
    <w:basedOn w:val="Normal"/>
    <w:rsid w:val="00121F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56027"/>
    <w:rPr>
      <w:color w:val="605E5C"/>
      <w:shd w:val="clear" w:color="auto" w:fill="E1DFDD"/>
    </w:rPr>
  </w:style>
  <w:style w:type="paragraph" w:styleId="Title">
    <w:name w:val="Title"/>
    <w:basedOn w:val="Normal"/>
    <w:link w:val="TitleChar"/>
    <w:uiPriority w:val="1"/>
    <w:qFormat/>
    <w:rsid w:val="00A91FA4"/>
    <w:pPr>
      <w:spacing w:line="259"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
    <w:rsid w:val="00A91FA4"/>
    <w:rPr>
      <w:rFonts w:ascii="Times New Roman" w:eastAsia="Times New Roman" w:hAnsi="Times New Roman" w:cs="Times New Roman"/>
      <w:b/>
      <w:bCs/>
      <w:sz w:val="24"/>
      <w:szCs w:val="24"/>
      <w:lang w:val="en-US" w:eastAsia="en-US"/>
    </w:rPr>
  </w:style>
  <w:style w:type="paragraph" w:styleId="NoSpacing">
    <w:name w:val="No Spacing"/>
    <w:link w:val="NoSpacingChar"/>
    <w:uiPriority w:val="1"/>
    <w:qFormat/>
    <w:rsid w:val="001E6953"/>
    <w:rPr>
      <w:lang w:val="en-US" w:eastAsia="en-US"/>
    </w:rPr>
  </w:style>
  <w:style w:type="character" w:customStyle="1" w:styleId="NoSpacingChar">
    <w:name w:val="No Spacing Char"/>
    <w:basedOn w:val="DefaultParagraphFont"/>
    <w:link w:val="NoSpacing"/>
    <w:uiPriority w:val="1"/>
    <w:rsid w:val="001E6953"/>
    <w:rPr>
      <w:lang w:val="en-US" w:eastAsia="en-US"/>
    </w:rPr>
  </w:style>
  <w:style w:type="character" w:styleId="Strong">
    <w:name w:val="Strong"/>
    <w:basedOn w:val="DefaultParagraphFont"/>
    <w:uiPriority w:val="22"/>
    <w:qFormat/>
    <w:rsid w:val="00C63449"/>
    <w:rPr>
      <w:b/>
      <w:bCs/>
    </w:rPr>
  </w:style>
  <w:style w:type="character" w:customStyle="1" w:styleId="Heading3Char">
    <w:name w:val="Heading 3 Char"/>
    <w:basedOn w:val="DefaultParagraphFont"/>
    <w:link w:val="Heading3"/>
    <w:uiPriority w:val="9"/>
    <w:rsid w:val="00BD564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398">
      <w:bodyDiv w:val="1"/>
      <w:marLeft w:val="0"/>
      <w:marRight w:val="0"/>
      <w:marTop w:val="0"/>
      <w:marBottom w:val="0"/>
      <w:divBdr>
        <w:top w:val="none" w:sz="0" w:space="0" w:color="auto"/>
        <w:left w:val="none" w:sz="0" w:space="0" w:color="auto"/>
        <w:bottom w:val="none" w:sz="0" w:space="0" w:color="auto"/>
        <w:right w:val="none" w:sz="0" w:space="0" w:color="auto"/>
      </w:divBdr>
      <w:divsChild>
        <w:div w:id="623123132">
          <w:marLeft w:val="274"/>
          <w:marRight w:val="0"/>
          <w:marTop w:val="0"/>
          <w:marBottom w:val="0"/>
          <w:divBdr>
            <w:top w:val="none" w:sz="0" w:space="0" w:color="auto"/>
            <w:left w:val="none" w:sz="0" w:space="0" w:color="auto"/>
            <w:bottom w:val="none" w:sz="0" w:space="0" w:color="auto"/>
            <w:right w:val="none" w:sz="0" w:space="0" w:color="auto"/>
          </w:divBdr>
        </w:div>
        <w:div w:id="779421443">
          <w:marLeft w:val="274"/>
          <w:marRight w:val="0"/>
          <w:marTop w:val="0"/>
          <w:marBottom w:val="0"/>
          <w:divBdr>
            <w:top w:val="none" w:sz="0" w:space="0" w:color="auto"/>
            <w:left w:val="none" w:sz="0" w:space="0" w:color="auto"/>
            <w:bottom w:val="none" w:sz="0" w:space="0" w:color="auto"/>
            <w:right w:val="none" w:sz="0" w:space="0" w:color="auto"/>
          </w:divBdr>
        </w:div>
      </w:divsChild>
    </w:div>
    <w:div w:id="22948713">
      <w:bodyDiv w:val="1"/>
      <w:marLeft w:val="0"/>
      <w:marRight w:val="0"/>
      <w:marTop w:val="0"/>
      <w:marBottom w:val="0"/>
      <w:divBdr>
        <w:top w:val="none" w:sz="0" w:space="0" w:color="auto"/>
        <w:left w:val="none" w:sz="0" w:space="0" w:color="auto"/>
        <w:bottom w:val="none" w:sz="0" w:space="0" w:color="auto"/>
        <w:right w:val="none" w:sz="0" w:space="0" w:color="auto"/>
      </w:divBdr>
      <w:divsChild>
        <w:div w:id="111362313">
          <w:marLeft w:val="274"/>
          <w:marRight w:val="0"/>
          <w:marTop w:val="0"/>
          <w:marBottom w:val="0"/>
          <w:divBdr>
            <w:top w:val="none" w:sz="0" w:space="0" w:color="auto"/>
            <w:left w:val="none" w:sz="0" w:space="0" w:color="auto"/>
            <w:bottom w:val="none" w:sz="0" w:space="0" w:color="auto"/>
            <w:right w:val="none" w:sz="0" w:space="0" w:color="auto"/>
          </w:divBdr>
        </w:div>
      </w:divsChild>
    </w:div>
    <w:div w:id="35204877">
      <w:bodyDiv w:val="1"/>
      <w:marLeft w:val="0"/>
      <w:marRight w:val="0"/>
      <w:marTop w:val="0"/>
      <w:marBottom w:val="0"/>
      <w:divBdr>
        <w:top w:val="none" w:sz="0" w:space="0" w:color="auto"/>
        <w:left w:val="none" w:sz="0" w:space="0" w:color="auto"/>
        <w:bottom w:val="none" w:sz="0" w:space="0" w:color="auto"/>
        <w:right w:val="none" w:sz="0" w:space="0" w:color="auto"/>
      </w:divBdr>
    </w:div>
    <w:div w:id="43188696">
      <w:bodyDiv w:val="1"/>
      <w:marLeft w:val="0"/>
      <w:marRight w:val="0"/>
      <w:marTop w:val="0"/>
      <w:marBottom w:val="0"/>
      <w:divBdr>
        <w:top w:val="none" w:sz="0" w:space="0" w:color="auto"/>
        <w:left w:val="none" w:sz="0" w:space="0" w:color="auto"/>
        <w:bottom w:val="none" w:sz="0" w:space="0" w:color="auto"/>
        <w:right w:val="none" w:sz="0" w:space="0" w:color="auto"/>
      </w:divBdr>
    </w:div>
    <w:div w:id="52774958">
      <w:bodyDiv w:val="1"/>
      <w:marLeft w:val="0"/>
      <w:marRight w:val="0"/>
      <w:marTop w:val="0"/>
      <w:marBottom w:val="0"/>
      <w:divBdr>
        <w:top w:val="none" w:sz="0" w:space="0" w:color="auto"/>
        <w:left w:val="none" w:sz="0" w:space="0" w:color="auto"/>
        <w:bottom w:val="none" w:sz="0" w:space="0" w:color="auto"/>
        <w:right w:val="none" w:sz="0" w:space="0" w:color="auto"/>
      </w:divBdr>
      <w:divsChild>
        <w:div w:id="1889144366">
          <w:marLeft w:val="274"/>
          <w:marRight w:val="0"/>
          <w:marTop w:val="0"/>
          <w:marBottom w:val="0"/>
          <w:divBdr>
            <w:top w:val="none" w:sz="0" w:space="0" w:color="auto"/>
            <w:left w:val="none" w:sz="0" w:space="0" w:color="auto"/>
            <w:bottom w:val="none" w:sz="0" w:space="0" w:color="auto"/>
            <w:right w:val="none" w:sz="0" w:space="0" w:color="auto"/>
          </w:divBdr>
        </w:div>
      </w:divsChild>
    </w:div>
    <w:div w:id="98912692">
      <w:bodyDiv w:val="1"/>
      <w:marLeft w:val="0"/>
      <w:marRight w:val="0"/>
      <w:marTop w:val="0"/>
      <w:marBottom w:val="0"/>
      <w:divBdr>
        <w:top w:val="none" w:sz="0" w:space="0" w:color="auto"/>
        <w:left w:val="none" w:sz="0" w:space="0" w:color="auto"/>
        <w:bottom w:val="none" w:sz="0" w:space="0" w:color="auto"/>
        <w:right w:val="none" w:sz="0" w:space="0" w:color="auto"/>
      </w:divBdr>
    </w:div>
    <w:div w:id="141042407">
      <w:bodyDiv w:val="1"/>
      <w:marLeft w:val="0"/>
      <w:marRight w:val="0"/>
      <w:marTop w:val="0"/>
      <w:marBottom w:val="0"/>
      <w:divBdr>
        <w:top w:val="none" w:sz="0" w:space="0" w:color="auto"/>
        <w:left w:val="none" w:sz="0" w:space="0" w:color="auto"/>
        <w:bottom w:val="none" w:sz="0" w:space="0" w:color="auto"/>
        <w:right w:val="none" w:sz="0" w:space="0" w:color="auto"/>
      </w:divBdr>
    </w:div>
    <w:div w:id="167185158">
      <w:bodyDiv w:val="1"/>
      <w:marLeft w:val="0"/>
      <w:marRight w:val="0"/>
      <w:marTop w:val="0"/>
      <w:marBottom w:val="0"/>
      <w:divBdr>
        <w:top w:val="none" w:sz="0" w:space="0" w:color="auto"/>
        <w:left w:val="none" w:sz="0" w:space="0" w:color="auto"/>
        <w:bottom w:val="none" w:sz="0" w:space="0" w:color="auto"/>
        <w:right w:val="none" w:sz="0" w:space="0" w:color="auto"/>
      </w:divBdr>
      <w:divsChild>
        <w:div w:id="1838883042">
          <w:marLeft w:val="274"/>
          <w:marRight w:val="0"/>
          <w:marTop w:val="0"/>
          <w:marBottom w:val="0"/>
          <w:divBdr>
            <w:top w:val="none" w:sz="0" w:space="0" w:color="auto"/>
            <w:left w:val="none" w:sz="0" w:space="0" w:color="auto"/>
            <w:bottom w:val="none" w:sz="0" w:space="0" w:color="auto"/>
            <w:right w:val="none" w:sz="0" w:space="0" w:color="auto"/>
          </w:divBdr>
        </w:div>
      </w:divsChild>
    </w:div>
    <w:div w:id="184439779">
      <w:bodyDiv w:val="1"/>
      <w:marLeft w:val="0"/>
      <w:marRight w:val="0"/>
      <w:marTop w:val="0"/>
      <w:marBottom w:val="0"/>
      <w:divBdr>
        <w:top w:val="none" w:sz="0" w:space="0" w:color="auto"/>
        <w:left w:val="none" w:sz="0" w:space="0" w:color="auto"/>
        <w:bottom w:val="none" w:sz="0" w:space="0" w:color="auto"/>
        <w:right w:val="none" w:sz="0" w:space="0" w:color="auto"/>
      </w:divBdr>
      <w:divsChild>
        <w:div w:id="1992248008">
          <w:marLeft w:val="274"/>
          <w:marRight w:val="0"/>
          <w:marTop w:val="0"/>
          <w:marBottom w:val="0"/>
          <w:divBdr>
            <w:top w:val="none" w:sz="0" w:space="0" w:color="auto"/>
            <w:left w:val="none" w:sz="0" w:space="0" w:color="auto"/>
            <w:bottom w:val="none" w:sz="0" w:space="0" w:color="auto"/>
            <w:right w:val="none" w:sz="0" w:space="0" w:color="auto"/>
          </w:divBdr>
        </w:div>
        <w:div w:id="541282286">
          <w:marLeft w:val="274"/>
          <w:marRight w:val="0"/>
          <w:marTop w:val="0"/>
          <w:marBottom w:val="0"/>
          <w:divBdr>
            <w:top w:val="none" w:sz="0" w:space="0" w:color="auto"/>
            <w:left w:val="none" w:sz="0" w:space="0" w:color="auto"/>
            <w:bottom w:val="none" w:sz="0" w:space="0" w:color="auto"/>
            <w:right w:val="none" w:sz="0" w:space="0" w:color="auto"/>
          </w:divBdr>
        </w:div>
      </w:divsChild>
    </w:div>
    <w:div w:id="205682976">
      <w:bodyDiv w:val="1"/>
      <w:marLeft w:val="0"/>
      <w:marRight w:val="0"/>
      <w:marTop w:val="0"/>
      <w:marBottom w:val="0"/>
      <w:divBdr>
        <w:top w:val="none" w:sz="0" w:space="0" w:color="auto"/>
        <w:left w:val="none" w:sz="0" w:space="0" w:color="auto"/>
        <w:bottom w:val="none" w:sz="0" w:space="0" w:color="auto"/>
        <w:right w:val="none" w:sz="0" w:space="0" w:color="auto"/>
      </w:divBdr>
      <w:divsChild>
        <w:div w:id="1182551543">
          <w:marLeft w:val="274"/>
          <w:marRight w:val="0"/>
          <w:marTop w:val="0"/>
          <w:marBottom w:val="0"/>
          <w:divBdr>
            <w:top w:val="none" w:sz="0" w:space="0" w:color="auto"/>
            <w:left w:val="none" w:sz="0" w:space="0" w:color="auto"/>
            <w:bottom w:val="none" w:sz="0" w:space="0" w:color="auto"/>
            <w:right w:val="none" w:sz="0" w:space="0" w:color="auto"/>
          </w:divBdr>
        </w:div>
      </w:divsChild>
    </w:div>
    <w:div w:id="251399363">
      <w:bodyDiv w:val="1"/>
      <w:marLeft w:val="0"/>
      <w:marRight w:val="0"/>
      <w:marTop w:val="0"/>
      <w:marBottom w:val="0"/>
      <w:divBdr>
        <w:top w:val="none" w:sz="0" w:space="0" w:color="auto"/>
        <w:left w:val="none" w:sz="0" w:space="0" w:color="auto"/>
        <w:bottom w:val="none" w:sz="0" w:space="0" w:color="auto"/>
        <w:right w:val="none" w:sz="0" w:space="0" w:color="auto"/>
      </w:divBdr>
    </w:div>
    <w:div w:id="266542108">
      <w:bodyDiv w:val="1"/>
      <w:marLeft w:val="0"/>
      <w:marRight w:val="0"/>
      <w:marTop w:val="0"/>
      <w:marBottom w:val="0"/>
      <w:divBdr>
        <w:top w:val="none" w:sz="0" w:space="0" w:color="auto"/>
        <w:left w:val="none" w:sz="0" w:space="0" w:color="auto"/>
        <w:bottom w:val="none" w:sz="0" w:space="0" w:color="auto"/>
        <w:right w:val="none" w:sz="0" w:space="0" w:color="auto"/>
      </w:divBdr>
      <w:divsChild>
        <w:div w:id="994067431">
          <w:marLeft w:val="274"/>
          <w:marRight w:val="0"/>
          <w:marTop w:val="0"/>
          <w:marBottom w:val="0"/>
          <w:divBdr>
            <w:top w:val="none" w:sz="0" w:space="0" w:color="auto"/>
            <w:left w:val="none" w:sz="0" w:space="0" w:color="auto"/>
            <w:bottom w:val="none" w:sz="0" w:space="0" w:color="auto"/>
            <w:right w:val="none" w:sz="0" w:space="0" w:color="auto"/>
          </w:divBdr>
        </w:div>
      </w:divsChild>
    </w:div>
    <w:div w:id="332226180">
      <w:bodyDiv w:val="1"/>
      <w:marLeft w:val="0"/>
      <w:marRight w:val="0"/>
      <w:marTop w:val="0"/>
      <w:marBottom w:val="0"/>
      <w:divBdr>
        <w:top w:val="none" w:sz="0" w:space="0" w:color="auto"/>
        <w:left w:val="none" w:sz="0" w:space="0" w:color="auto"/>
        <w:bottom w:val="none" w:sz="0" w:space="0" w:color="auto"/>
        <w:right w:val="none" w:sz="0" w:space="0" w:color="auto"/>
      </w:divBdr>
      <w:divsChild>
        <w:div w:id="1236553063">
          <w:marLeft w:val="274"/>
          <w:marRight w:val="0"/>
          <w:marTop w:val="0"/>
          <w:marBottom w:val="0"/>
          <w:divBdr>
            <w:top w:val="none" w:sz="0" w:space="0" w:color="auto"/>
            <w:left w:val="none" w:sz="0" w:space="0" w:color="auto"/>
            <w:bottom w:val="none" w:sz="0" w:space="0" w:color="auto"/>
            <w:right w:val="none" w:sz="0" w:space="0" w:color="auto"/>
          </w:divBdr>
        </w:div>
      </w:divsChild>
    </w:div>
    <w:div w:id="344987077">
      <w:bodyDiv w:val="1"/>
      <w:marLeft w:val="0"/>
      <w:marRight w:val="0"/>
      <w:marTop w:val="0"/>
      <w:marBottom w:val="0"/>
      <w:divBdr>
        <w:top w:val="none" w:sz="0" w:space="0" w:color="auto"/>
        <w:left w:val="none" w:sz="0" w:space="0" w:color="auto"/>
        <w:bottom w:val="none" w:sz="0" w:space="0" w:color="auto"/>
        <w:right w:val="none" w:sz="0" w:space="0" w:color="auto"/>
      </w:divBdr>
      <w:divsChild>
        <w:div w:id="251476596">
          <w:marLeft w:val="274"/>
          <w:marRight w:val="0"/>
          <w:marTop w:val="0"/>
          <w:marBottom w:val="0"/>
          <w:divBdr>
            <w:top w:val="none" w:sz="0" w:space="0" w:color="auto"/>
            <w:left w:val="none" w:sz="0" w:space="0" w:color="auto"/>
            <w:bottom w:val="none" w:sz="0" w:space="0" w:color="auto"/>
            <w:right w:val="none" w:sz="0" w:space="0" w:color="auto"/>
          </w:divBdr>
        </w:div>
      </w:divsChild>
    </w:div>
    <w:div w:id="379790376">
      <w:bodyDiv w:val="1"/>
      <w:marLeft w:val="0"/>
      <w:marRight w:val="0"/>
      <w:marTop w:val="0"/>
      <w:marBottom w:val="0"/>
      <w:divBdr>
        <w:top w:val="none" w:sz="0" w:space="0" w:color="auto"/>
        <w:left w:val="none" w:sz="0" w:space="0" w:color="auto"/>
        <w:bottom w:val="none" w:sz="0" w:space="0" w:color="auto"/>
        <w:right w:val="none" w:sz="0" w:space="0" w:color="auto"/>
      </w:divBdr>
      <w:divsChild>
        <w:div w:id="47269326">
          <w:marLeft w:val="274"/>
          <w:marRight w:val="0"/>
          <w:marTop w:val="0"/>
          <w:marBottom w:val="0"/>
          <w:divBdr>
            <w:top w:val="none" w:sz="0" w:space="0" w:color="auto"/>
            <w:left w:val="none" w:sz="0" w:space="0" w:color="auto"/>
            <w:bottom w:val="none" w:sz="0" w:space="0" w:color="auto"/>
            <w:right w:val="none" w:sz="0" w:space="0" w:color="auto"/>
          </w:divBdr>
        </w:div>
      </w:divsChild>
    </w:div>
    <w:div w:id="402794290">
      <w:bodyDiv w:val="1"/>
      <w:marLeft w:val="0"/>
      <w:marRight w:val="0"/>
      <w:marTop w:val="0"/>
      <w:marBottom w:val="0"/>
      <w:divBdr>
        <w:top w:val="none" w:sz="0" w:space="0" w:color="auto"/>
        <w:left w:val="none" w:sz="0" w:space="0" w:color="auto"/>
        <w:bottom w:val="none" w:sz="0" w:space="0" w:color="auto"/>
        <w:right w:val="none" w:sz="0" w:space="0" w:color="auto"/>
      </w:divBdr>
    </w:div>
    <w:div w:id="468516876">
      <w:bodyDiv w:val="1"/>
      <w:marLeft w:val="0"/>
      <w:marRight w:val="0"/>
      <w:marTop w:val="0"/>
      <w:marBottom w:val="0"/>
      <w:divBdr>
        <w:top w:val="none" w:sz="0" w:space="0" w:color="auto"/>
        <w:left w:val="none" w:sz="0" w:space="0" w:color="auto"/>
        <w:bottom w:val="none" w:sz="0" w:space="0" w:color="auto"/>
        <w:right w:val="none" w:sz="0" w:space="0" w:color="auto"/>
      </w:divBdr>
    </w:div>
    <w:div w:id="486242117">
      <w:bodyDiv w:val="1"/>
      <w:marLeft w:val="0"/>
      <w:marRight w:val="0"/>
      <w:marTop w:val="0"/>
      <w:marBottom w:val="0"/>
      <w:divBdr>
        <w:top w:val="none" w:sz="0" w:space="0" w:color="auto"/>
        <w:left w:val="none" w:sz="0" w:space="0" w:color="auto"/>
        <w:bottom w:val="none" w:sz="0" w:space="0" w:color="auto"/>
        <w:right w:val="none" w:sz="0" w:space="0" w:color="auto"/>
      </w:divBdr>
    </w:div>
    <w:div w:id="503209049">
      <w:bodyDiv w:val="1"/>
      <w:marLeft w:val="0"/>
      <w:marRight w:val="0"/>
      <w:marTop w:val="0"/>
      <w:marBottom w:val="0"/>
      <w:divBdr>
        <w:top w:val="none" w:sz="0" w:space="0" w:color="auto"/>
        <w:left w:val="none" w:sz="0" w:space="0" w:color="auto"/>
        <w:bottom w:val="none" w:sz="0" w:space="0" w:color="auto"/>
        <w:right w:val="none" w:sz="0" w:space="0" w:color="auto"/>
      </w:divBdr>
      <w:divsChild>
        <w:div w:id="651057999">
          <w:marLeft w:val="274"/>
          <w:marRight w:val="0"/>
          <w:marTop w:val="0"/>
          <w:marBottom w:val="0"/>
          <w:divBdr>
            <w:top w:val="none" w:sz="0" w:space="0" w:color="auto"/>
            <w:left w:val="none" w:sz="0" w:space="0" w:color="auto"/>
            <w:bottom w:val="none" w:sz="0" w:space="0" w:color="auto"/>
            <w:right w:val="none" w:sz="0" w:space="0" w:color="auto"/>
          </w:divBdr>
        </w:div>
        <w:div w:id="1631473827">
          <w:marLeft w:val="274"/>
          <w:marRight w:val="0"/>
          <w:marTop w:val="0"/>
          <w:marBottom w:val="0"/>
          <w:divBdr>
            <w:top w:val="none" w:sz="0" w:space="0" w:color="auto"/>
            <w:left w:val="none" w:sz="0" w:space="0" w:color="auto"/>
            <w:bottom w:val="none" w:sz="0" w:space="0" w:color="auto"/>
            <w:right w:val="none" w:sz="0" w:space="0" w:color="auto"/>
          </w:divBdr>
        </w:div>
      </w:divsChild>
    </w:div>
    <w:div w:id="535318032">
      <w:bodyDiv w:val="1"/>
      <w:marLeft w:val="0"/>
      <w:marRight w:val="0"/>
      <w:marTop w:val="0"/>
      <w:marBottom w:val="0"/>
      <w:divBdr>
        <w:top w:val="none" w:sz="0" w:space="0" w:color="auto"/>
        <w:left w:val="none" w:sz="0" w:space="0" w:color="auto"/>
        <w:bottom w:val="none" w:sz="0" w:space="0" w:color="auto"/>
        <w:right w:val="none" w:sz="0" w:space="0" w:color="auto"/>
      </w:divBdr>
    </w:div>
    <w:div w:id="539897799">
      <w:bodyDiv w:val="1"/>
      <w:marLeft w:val="0"/>
      <w:marRight w:val="0"/>
      <w:marTop w:val="0"/>
      <w:marBottom w:val="0"/>
      <w:divBdr>
        <w:top w:val="none" w:sz="0" w:space="0" w:color="auto"/>
        <w:left w:val="none" w:sz="0" w:space="0" w:color="auto"/>
        <w:bottom w:val="none" w:sz="0" w:space="0" w:color="auto"/>
        <w:right w:val="none" w:sz="0" w:space="0" w:color="auto"/>
      </w:divBdr>
      <w:divsChild>
        <w:div w:id="2126073739">
          <w:marLeft w:val="274"/>
          <w:marRight w:val="0"/>
          <w:marTop w:val="0"/>
          <w:marBottom w:val="0"/>
          <w:divBdr>
            <w:top w:val="none" w:sz="0" w:space="0" w:color="auto"/>
            <w:left w:val="none" w:sz="0" w:space="0" w:color="auto"/>
            <w:bottom w:val="none" w:sz="0" w:space="0" w:color="auto"/>
            <w:right w:val="none" w:sz="0" w:space="0" w:color="auto"/>
          </w:divBdr>
        </w:div>
      </w:divsChild>
    </w:div>
    <w:div w:id="553204268">
      <w:bodyDiv w:val="1"/>
      <w:marLeft w:val="0"/>
      <w:marRight w:val="0"/>
      <w:marTop w:val="0"/>
      <w:marBottom w:val="0"/>
      <w:divBdr>
        <w:top w:val="none" w:sz="0" w:space="0" w:color="auto"/>
        <w:left w:val="none" w:sz="0" w:space="0" w:color="auto"/>
        <w:bottom w:val="none" w:sz="0" w:space="0" w:color="auto"/>
        <w:right w:val="none" w:sz="0" w:space="0" w:color="auto"/>
      </w:divBdr>
      <w:divsChild>
        <w:div w:id="556746528">
          <w:marLeft w:val="274"/>
          <w:marRight w:val="0"/>
          <w:marTop w:val="0"/>
          <w:marBottom w:val="0"/>
          <w:divBdr>
            <w:top w:val="none" w:sz="0" w:space="0" w:color="auto"/>
            <w:left w:val="none" w:sz="0" w:space="0" w:color="auto"/>
            <w:bottom w:val="none" w:sz="0" w:space="0" w:color="auto"/>
            <w:right w:val="none" w:sz="0" w:space="0" w:color="auto"/>
          </w:divBdr>
        </w:div>
      </w:divsChild>
    </w:div>
    <w:div w:id="577977628">
      <w:bodyDiv w:val="1"/>
      <w:marLeft w:val="0"/>
      <w:marRight w:val="0"/>
      <w:marTop w:val="0"/>
      <w:marBottom w:val="0"/>
      <w:divBdr>
        <w:top w:val="none" w:sz="0" w:space="0" w:color="auto"/>
        <w:left w:val="none" w:sz="0" w:space="0" w:color="auto"/>
        <w:bottom w:val="none" w:sz="0" w:space="0" w:color="auto"/>
        <w:right w:val="none" w:sz="0" w:space="0" w:color="auto"/>
      </w:divBdr>
    </w:div>
    <w:div w:id="596015616">
      <w:bodyDiv w:val="1"/>
      <w:marLeft w:val="0"/>
      <w:marRight w:val="0"/>
      <w:marTop w:val="0"/>
      <w:marBottom w:val="0"/>
      <w:divBdr>
        <w:top w:val="none" w:sz="0" w:space="0" w:color="auto"/>
        <w:left w:val="none" w:sz="0" w:space="0" w:color="auto"/>
        <w:bottom w:val="none" w:sz="0" w:space="0" w:color="auto"/>
        <w:right w:val="none" w:sz="0" w:space="0" w:color="auto"/>
      </w:divBdr>
      <w:divsChild>
        <w:div w:id="1689797744">
          <w:marLeft w:val="274"/>
          <w:marRight w:val="0"/>
          <w:marTop w:val="0"/>
          <w:marBottom w:val="0"/>
          <w:divBdr>
            <w:top w:val="none" w:sz="0" w:space="0" w:color="auto"/>
            <w:left w:val="none" w:sz="0" w:space="0" w:color="auto"/>
            <w:bottom w:val="none" w:sz="0" w:space="0" w:color="auto"/>
            <w:right w:val="none" w:sz="0" w:space="0" w:color="auto"/>
          </w:divBdr>
        </w:div>
      </w:divsChild>
    </w:div>
    <w:div w:id="659964573">
      <w:bodyDiv w:val="1"/>
      <w:marLeft w:val="0"/>
      <w:marRight w:val="0"/>
      <w:marTop w:val="0"/>
      <w:marBottom w:val="0"/>
      <w:divBdr>
        <w:top w:val="none" w:sz="0" w:space="0" w:color="auto"/>
        <w:left w:val="none" w:sz="0" w:space="0" w:color="auto"/>
        <w:bottom w:val="none" w:sz="0" w:space="0" w:color="auto"/>
        <w:right w:val="none" w:sz="0" w:space="0" w:color="auto"/>
      </w:divBdr>
      <w:divsChild>
        <w:div w:id="1097286735">
          <w:marLeft w:val="274"/>
          <w:marRight w:val="0"/>
          <w:marTop w:val="0"/>
          <w:marBottom w:val="0"/>
          <w:divBdr>
            <w:top w:val="none" w:sz="0" w:space="0" w:color="auto"/>
            <w:left w:val="none" w:sz="0" w:space="0" w:color="auto"/>
            <w:bottom w:val="none" w:sz="0" w:space="0" w:color="auto"/>
            <w:right w:val="none" w:sz="0" w:space="0" w:color="auto"/>
          </w:divBdr>
        </w:div>
        <w:div w:id="952176395">
          <w:marLeft w:val="274"/>
          <w:marRight w:val="0"/>
          <w:marTop w:val="0"/>
          <w:marBottom w:val="0"/>
          <w:divBdr>
            <w:top w:val="none" w:sz="0" w:space="0" w:color="auto"/>
            <w:left w:val="none" w:sz="0" w:space="0" w:color="auto"/>
            <w:bottom w:val="none" w:sz="0" w:space="0" w:color="auto"/>
            <w:right w:val="none" w:sz="0" w:space="0" w:color="auto"/>
          </w:divBdr>
        </w:div>
      </w:divsChild>
    </w:div>
    <w:div w:id="741761485">
      <w:bodyDiv w:val="1"/>
      <w:marLeft w:val="0"/>
      <w:marRight w:val="0"/>
      <w:marTop w:val="0"/>
      <w:marBottom w:val="0"/>
      <w:divBdr>
        <w:top w:val="none" w:sz="0" w:space="0" w:color="auto"/>
        <w:left w:val="none" w:sz="0" w:space="0" w:color="auto"/>
        <w:bottom w:val="none" w:sz="0" w:space="0" w:color="auto"/>
        <w:right w:val="none" w:sz="0" w:space="0" w:color="auto"/>
      </w:divBdr>
      <w:divsChild>
        <w:div w:id="1568028266">
          <w:marLeft w:val="274"/>
          <w:marRight w:val="0"/>
          <w:marTop w:val="0"/>
          <w:marBottom w:val="0"/>
          <w:divBdr>
            <w:top w:val="none" w:sz="0" w:space="0" w:color="auto"/>
            <w:left w:val="none" w:sz="0" w:space="0" w:color="auto"/>
            <w:bottom w:val="none" w:sz="0" w:space="0" w:color="auto"/>
            <w:right w:val="none" w:sz="0" w:space="0" w:color="auto"/>
          </w:divBdr>
        </w:div>
        <w:div w:id="981740418">
          <w:marLeft w:val="274"/>
          <w:marRight w:val="0"/>
          <w:marTop w:val="0"/>
          <w:marBottom w:val="0"/>
          <w:divBdr>
            <w:top w:val="none" w:sz="0" w:space="0" w:color="auto"/>
            <w:left w:val="none" w:sz="0" w:space="0" w:color="auto"/>
            <w:bottom w:val="none" w:sz="0" w:space="0" w:color="auto"/>
            <w:right w:val="none" w:sz="0" w:space="0" w:color="auto"/>
          </w:divBdr>
        </w:div>
      </w:divsChild>
    </w:div>
    <w:div w:id="777412767">
      <w:bodyDiv w:val="1"/>
      <w:marLeft w:val="0"/>
      <w:marRight w:val="0"/>
      <w:marTop w:val="0"/>
      <w:marBottom w:val="0"/>
      <w:divBdr>
        <w:top w:val="none" w:sz="0" w:space="0" w:color="auto"/>
        <w:left w:val="none" w:sz="0" w:space="0" w:color="auto"/>
        <w:bottom w:val="none" w:sz="0" w:space="0" w:color="auto"/>
        <w:right w:val="none" w:sz="0" w:space="0" w:color="auto"/>
      </w:divBdr>
      <w:divsChild>
        <w:div w:id="814689494">
          <w:marLeft w:val="274"/>
          <w:marRight w:val="0"/>
          <w:marTop w:val="0"/>
          <w:marBottom w:val="0"/>
          <w:divBdr>
            <w:top w:val="none" w:sz="0" w:space="0" w:color="auto"/>
            <w:left w:val="none" w:sz="0" w:space="0" w:color="auto"/>
            <w:bottom w:val="none" w:sz="0" w:space="0" w:color="auto"/>
            <w:right w:val="none" w:sz="0" w:space="0" w:color="auto"/>
          </w:divBdr>
        </w:div>
      </w:divsChild>
    </w:div>
    <w:div w:id="793057716">
      <w:bodyDiv w:val="1"/>
      <w:marLeft w:val="0"/>
      <w:marRight w:val="0"/>
      <w:marTop w:val="0"/>
      <w:marBottom w:val="0"/>
      <w:divBdr>
        <w:top w:val="none" w:sz="0" w:space="0" w:color="auto"/>
        <w:left w:val="none" w:sz="0" w:space="0" w:color="auto"/>
        <w:bottom w:val="none" w:sz="0" w:space="0" w:color="auto"/>
        <w:right w:val="none" w:sz="0" w:space="0" w:color="auto"/>
      </w:divBdr>
      <w:divsChild>
        <w:div w:id="362950357">
          <w:marLeft w:val="274"/>
          <w:marRight w:val="0"/>
          <w:marTop w:val="0"/>
          <w:marBottom w:val="0"/>
          <w:divBdr>
            <w:top w:val="none" w:sz="0" w:space="0" w:color="auto"/>
            <w:left w:val="none" w:sz="0" w:space="0" w:color="auto"/>
            <w:bottom w:val="none" w:sz="0" w:space="0" w:color="auto"/>
            <w:right w:val="none" w:sz="0" w:space="0" w:color="auto"/>
          </w:divBdr>
        </w:div>
      </w:divsChild>
    </w:div>
    <w:div w:id="810100142">
      <w:bodyDiv w:val="1"/>
      <w:marLeft w:val="0"/>
      <w:marRight w:val="0"/>
      <w:marTop w:val="0"/>
      <w:marBottom w:val="0"/>
      <w:divBdr>
        <w:top w:val="none" w:sz="0" w:space="0" w:color="auto"/>
        <w:left w:val="none" w:sz="0" w:space="0" w:color="auto"/>
        <w:bottom w:val="none" w:sz="0" w:space="0" w:color="auto"/>
        <w:right w:val="none" w:sz="0" w:space="0" w:color="auto"/>
      </w:divBdr>
    </w:div>
    <w:div w:id="812597134">
      <w:bodyDiv w:val="1"/>
      <w:marLeft w:val="0"/>
      <w:marRight w:val="0"/>
      <w:marTop w:val="0"/>
      <w:marBottom w:val="0"/>
      <w:divBdr>
        <w:top w:val="none" w:sz="0" w:space="0" w:color="auto"/>
        <w:left w:val="none" w:sz="0" w:space="0" w:color="auto"/>
        <w:bottom w:val="none" w:sz="0" w:space="0" w:color="auto"/>
        <w:right w:val="none" w:sz="0" w:space="0" w:color="auto"/>
      </w:divBdr>
    </w:div>
    <w:div w:id="814226123">
      <w:bodyDiv w:val="1"/>
      <w:marLeft w:val="0"/>
      <w:marRight w:val="0"/>
      <w:marTop w:val="0"/>
      <w:marBottom w:val="0"/>
      <w:divBdr>
        <w:top w:val="none" w:sz="0" w:space="0" w:color="auto"/>
        <w:left w:val="none" w:sz="0" w:space="0" w:color="auto"/>
        <w:bottom w:val="none" w:sz="0" w:space="0" w:color="auto"/>
        <w:right w:val="none" w:sz="0" w:space="0" w:color="auto"/>
      </w:divBdr>
    </w:div>
    <w:div w:id="824516611">
      <w:bodyDiv w:val="1"/>
      <w:marLeft w:val="0"/>
      <w:marRight w:val="0"/>
      <w:marTop w:val="0"/>
      <w:marBottom w:val="0"/>
      <w:divBdr>
        <w:top w:val="none" w:sz="0" w:space="0" w:color="auto"/>
        <w:left w:val="none" w:sz="0" w:space="0" w:color="auto"/>
        <w:bottom w:val="none" w:sz="0" w:space="0" w:color="auto"/>
        <w:right w:val="none" w:sz="0" w:space="0" w:color="auto"/>
      </w:divBdr>
    </w:div>
    <w:div w:id="831801614">
      <w:bodyDiv w:val="1"/>
      <w:marLeft w:val="0"/>
      <w:marRight w:val="0"/>
      <w:marTop w:val="0"/>
      <w:marBottom w:val="0"/>
      <w:divBdr>
        <w:top w:val="none" w:sz="0" w:space="0" w:color="auto"/>
        <w:left w:val="none" w:sz="0" w:space="0" w:color="auto"/>
        <w:bottom w:val="none" w:sz="0" w:space="0" w:color="auto"/>
        <w:right w:val="none" w:sz="0" w:space="0" w:color="auto"/>
      </w:divBdr>
    </w:div>
    <w:div w:id="854656515">
      <w:bodyDiv w:val="1"/>
      <w:marLeft w:val="0"/>
      <w:marRight w:val="0"/>
      <w:marTop w:val="0"/>
      <w:marBottom w:val="0"/>
      <w:divBdr>
        <w:top w:val="none" w:sz="0" w:space="0" w:color="auto"/>
        <w:left w:val="none" w:sz="0" w:space="0" w:color="auto"/>
        <w:bottom w:val="none" w:sz="0" w:space="0" w:color="auto"/>
        <w:right w:val="none" w:sz="0" w:space="0" w:color="auto"/>
      </w:divBdr>
      <w:divsChild>
        <w:div w:id="1858300803">
          <w:marLeft w:val="274"/>
          <w:marRight w:val="0"/>
          <w:marTop w:val="0"/>
          <w:marBottom w:val="0"/>
          <w:divBdr>
            <w:top w:val="none" w:sz="0" w:space="0" w:color="auto"/>
            <w:left w:val="none" w:sz="0" w:space="0" w:color="auto"/>
            <w:bottom w:val="none" w:sz="0" w:space="0" w:color="auto"/>
            <w:right w:val="none" w:sz="0" w:space="0" w:color="auto"/>
          </w:divBdr>
        </w:div>
      </w:divsChild>
    </w:div>
    <w:div w:id="886263509">
      <w:bodyDiv w:val="1"/>
      <w:marLeft w:val="0"/>
      <w:marRight w:val="0"/>
      <w:marTop w:val="0"/>
      <w:marBottom w:val="0"/>
      <w:divBdr>
        <w:top w:val="none" w:sz="0" w:space="0" w:color="auto"/>
        <w:left w:val="none" w:sz="0" w:space="0" w:color="auto"/>
        <w:bottom w:val="none" w:sz="0" w:space="0" w:color="auto"/>
        <w:right w:val="none" w:sz="0" w:space="0" w:color="auto"/>
      </w:divBdr>
    </w:div>
    <w:div w:id="895505275">
      <w:bodyDiv w:val="1"/>
      <w:marLeft w:val="0"/>
      <w:marRight w:val="0"/>
      <w:marTop w:val="0"/>
      <w:marBottom w:val="0"/>
      <w:divBdr>
        <w:top w:val="none" w:sz="0" w:space="0" w:color="auto"/>
        <w:left w:val="none" w:sz="0" w:space="0" w:color="auto"/>
        <w:bottom w:val="none" w:sz="0" w:space="0" w:color="auto"/>
        <w:right w:val="none" w:sz="0" w:space="0" w:color="auto"/>
      </w:divBdr>
      <w:divsChild>
        <w:div w:id="379521550">
          <w:marLeft w:val="274"/>
          <w:marRight w:val="0"/>
          <w:marTop w:val="0"/>
          <w:marBottom w:val="0"/>
          <w:divBdr>
            <w:top w:val="none" w:sz="0" w:space="0" w:color="auto"/>
            <w:left w:val="none" w:sz="0" w:space="0" w:color="auto"/>
            <w:bottom w:val="none" w:sz="0" w:space="0" w:color="auto"/>
            <w:right w:val="none" w:sz="0" w:space="0" w:color="auto"/>
          </w:divBdr>
        </w:div>
      </w:divsChild>
    </w:div>
    <w:div w:id="920798736">
      <w:bodyDiv w:val="1"/>
      <w:marLeft w:val="0"/>
      <w:marRight w:val="0"/>
      <w:marTop w:val="0"/>
      <w:marBottom w:val="0"/>
      <w:divBdr>
        <w:top w:val="none" w:sz="0" w:space="0" w:color="auto"/>
        <w:left w:val="none" w:sz="0" w:space="0" w:color="auto"/>
        <w:bottom w:val="none" w:sz="0" w:space="0" w:color="auto"/>
        <w:right w:val="none" w:sz="0" w:space="0" w:color="auto"/>
      </w:divBdr>
    </w:div>
    <w:div w:id="942422376">
      <w:bodyDiv w:val="1"/>
      <w:marLeft w:val="0"/>
      <w:marRight w:val="0"/>
      <w:marTop w:val="0"/>
      <w:marBottom w:val="0"/>
      <w:divBdr>
        <w:top w:val="none" w:sz="0" w:space="0" w:color="auto"/>
        <w:left w:val="none" w:sz="0" w:space="0" w:color="auto"/>
        <w:bottom w:val="none" w:sz="0" w:space="0" w:color="auto"/>
        <w:right w:val="none" w:sz="0" w:space="0" w:color="auto"/>
      </w:divBdr>
    </w:div>
    <w:div w:id="1034036488">
      <w:bodyDiv w:val="1"/>
      <w:marLeft w:val="0"/>
      <w:marRight w:val="0"/>
      <w:marTop w:val="0"/>
      <w:marBottom w:val="0"/>
      <w:divBdr>
        <w:top w:val="none" w:sz="0" w:space="0" w:color="auto"/>
        <w:left w:val="none" w:sz="0" w:space="0" w:color="auto"/>
        <w:bottom w:val="none" w:sz="0" w:space="0" w:color="auto"/>
        <w:right w:val="none" w:sz="0" w:space="0" w:color="auto"/>
      </w:divBdr>
      <w:divsChild>
        <w:div w:id="1727608994">
          <w:marLeft w:val="274"/>
          <w:marRight w:val="0"/>
          <w:marTop w:val="0"/>
          <w:marBottom w:val="0"/>
          <w:divBdr>
            <w:top w:val="none" w:sz="0" w:space="0" w:color="auto"/>
            <w:left w:val="none" w:sz="0" w:space="0" w:color="auto"/>
            <w:bottom w:val="none" w:sz="0" w:space="0" w:color="auto"/>
            <w:right w:val="none" w:sz="0" w:space="0" w:color="auto"/>
          </w:divBdr>
        </w:div>
        <w:div w:id="555438354">
          <w:marLeft w:val="274"/>
          <w:marRight w:val="0"/>
          <w:marTop w:val="0"/>
          <w:marBottom w:val="0"/>
          <w:divBdr>
            <w:top w:val="none" w:sz="0" w:space="0" w:color="auto"/>
            <w:left w:val="none" w:sz="0" w:space="0" w:color="auto"/>
            <w:bottom w:val="none" w:sz="0" w:space="0" w:color="auto"/>
            <w:right w:val="none" w:sz="0" w:space="0" w:color="auto"/>
          </w:divBdr>
        </w:div>
      </w:divsChild>
    </w:div>
    <w:div w:id="1052122718">
      <w:bodyDiv w:val="1"/>
      <w:marLeft w:val="0"/>
      <w:marRight w:val="0"/>
      <w:marTop w:val="0"/>
      <w:marBottom w:val="0"/>
      <w:divBdr>
        <w:top w:val="none" w:sz="0" w:space="0" w:color="auto"/>
        <w:left w:val="none" w:sz="0" w:space="0" w:color="auto"/>
        <w:bottom w:val="none" w:sz="0" w:space="0" w:color="auto"/>
        <w:right w:val="none" w:sz="0" w:space="0" w:color="auto"/>
      </w:divBdr>
    </w:div>
    <w:div w:id="1090538724">
      <w:bodyDiv w:val="1"/>
      <w:marLeft w:val="0"/>
      <w:marRight w:val="0"/>
      <w:marTop w:val="0"/>
      <w:marBottom w:val="0"/>
      <w:divBdr>
        <w:top w:val="none" w:sz="0" w:space="0" w:color="auto"/>
        <w:left w:val="none" w:sz="0" w:space="0" w:color="auto"/>
        <w:bottom w:val="none" w:sz="0" w:space="0" w:color="auto"/>
        <w:right w:val="none" w:sz="0" w:space="0" w:color="auto"/>
      </w:divBdr>
    </w:div>
    <w:div w:id="1108502223">
      <w:bodyDiv w:val="1"/>
      <w:marLeft w:val="0"/>
      <w:marRight w:val="0"/>
      <w:marTop w:val="0"/>
      <w:marBottom w:val="0"/>
      <w:divBdr>
        <w:top w:val="none" w:sz="0" w:space="0" w:color="auto"/>
        <w:left w:val="none" w:sz="0" w:space="0" w:color="auto"/>
        <w:bottom w:val="none" w:sz="0" w:space="0" w:color="auto"/>
        <w:right w:val="none" w:sz="0" w:space="0" w:color="auto"/>
      </w:divBdr>
      <w:divsChild>
        <w:div w:id="528569043">
          <w:marLeft w:val="274"/>
          <w:marRight w:val="0"/>
          <w:marTop w:val="0"/>
          <w:marBottom w:val="0"/>
          <w:divBdr>
            <w:top w:val="none" w:sz="0" w:space="0" w:color="auto"/>
            <w:left w:val="none" w:sz="0" w:space="0" w:color="auto"/>
            <w:bottom w:val="none" w:sz="0" w:space="0" w:color="auto"/>
            <w:right w:val="none" w:sz="0" w:space="0" w:color="auto"/>
          </w:divBdr>
        </w:div>
        <w:div w:id="2022470799">
          <w:marLeft w:val="274"/>
          <w:marRight w:val="0"/>
          <w:marTop w:val="0"/>
          <w:marBottom w:val="0"/>
          <w:divBdr>
            <w:top w:val="none" w:sz="0" w:space="0" w:color="auto"/>
            <w:left w:val="none" w:sz="0" w:space="0" w:color="auto"/>
            <w:bottom w:val="none" w:sz="0" w:space="0" w:color="auto"/>
            <w:right w:val="none" w:sz="0" w:space="0" w:color="auto"/>
          </w:divBdr>
        </w:div>
      </w:divsChild>
    </w:div>
    <w:div w:id="1131283816">
      <w:bodyDiv w:val="1"/>
      <w:marLeft w:val="0"/>
      <w:marRight w:val="0"/>
      <w:marTop w:val="0"/>
      <w:marBottom w:val="0"/>
      <w:divBdr>
        <w:top w:val="none" w:sz="0" w:space="0" w:color="auto"/>
        <w:left w:val="none" w:sz="0" w:space="0" w:color="auto"/>
        <w:bottom w:val="none" w:sz="0" w:space="0" w:color="auto"/>
        <w:right w:val="none" w:sz="0" w:space="0" w:color="auto"/>
      </w:divBdr>
    </w:div>
    <w:div w:id="1170562918">
      <w:bodyDiv w:val="1"/>
      <w:marLeft w:val="0"/>
      <w:marRight w:val="0"/>
      <w:marTop w:val="0"/>
      <w:marBottom w:val="0"/>
      <w:divBdr>
        <w:top w:val="none" w:sz="0" w:space="0" w:color="auto"/>
        <w:left w:val="none" w:sz="0" w:space="0" w:color="auto"/>
        <w:bottom w:val="none" w:sz="0" w:space="0" w:color="auto"/>
        <w:right w:val="none" w:sz="0" w:space="0" w:color="auto"/>
      </w:divBdr>
      <w:divsChild>
        <w:div w:id="2027251934">
          <w:marLeft w:val="274"/>
          <w:marRight w:val="0"/>
          <w:marTop w:val="0"/>
          <w:marBottom w:val="0"/>
          <w:divBdr>
            <w:top w:val="none" w:sz="0" w:space="0" w:color="auto"/>
            <w:left w:val="none" w:sz="0" w:space="0" w:color="auto"/>
            <w:bottom w:val="none" w:sz="0" w:space="0" w:color="auto"/>
            <w:right w:val="none" w:sz="0" w:space="0" w:color="auto"/>
          </w:divBdr>
        </w:div>
      </w:divsChild>
    </w:div>
    <w:div w:id="1186361488">
      <w:bodyDiv w:val="1"/>
      <w:marLeft w:val="0"/>
      <w:marRight w:val="0"/>
      <w:marTop w:val="0"/>
      <w:marBottom w:val="0"/>
      <w:divBdr>
        <w:top w:val="none" w:sz="0" w:space="0" w:color="auto"/>
        <w:left w:val="none" w:sz="0" w:space="0" w:color="auto"/>
        <w:bottom w:val="none" w:sz="0" w:space="0" w:color="auto"/>
        <w:right w:val="none" w:sz="0" w:space="0" w:color="auto"/>
      </w:divBdr>
    </w:div>
    <w:div w:id="1225337199">
      <w:bodyDiv w:val="1"/>
      <w:marLeft w:val="0"/>
      <w:marRight w:val="0"/>
      <w:marTop w:val="0"/>
      <w:marBottom w:val="0"/>
      <w:divBdr>
        <w:top w:val="none" w:sz="0" w:space="0" w:color="auto"/>
        <w:left w:val="none" w:sz="0" w:space="0" w:color="auto"/>
        <w:bottom w:val="none" w:sz="0" w:space="0" w:color="auto"/>
        <w:right w:val="none" w:sz="0" w:space="0" w:color="auto"/>
      </w:divBdr>
      <w:divsChild>
        <w:div w:id="1531799621">
          <w:marLeft w:val="274"/>
          <w:marRight w:val="0"/>
          <w:marTop w:val="0"/>
          <w:marBottom w:val="0"/>
          <w:divBdr>
            <w:top w:val="none" w:sz="0" w:space="0" w:color="auto"/>
            <w:left w:val="none" w:sz="0" w:space="0" w:color="auto"/>
            <w:bottom w:val="none" w:sz="0" w:space="0" w:color="auto"/>
            <w:right w:val="none" w:sz="0" w:space="0" w:color="auto"/>
          </w:divBdr>
        </w:div>
      </w:divsChild>
    </w:div>
    <w:div w:id="1255552596">
      <w:bodyDiv w:val="1"/>
      <w:marLeft w:val="0"/>
      <w:marRight w:val="0"/>
      <w:marTop w:val="0"/>
      <w:marBottom w:val="0"/>
      <w:divBdr>
        <w:top w:val="none" w:sz="0" w:space="0" w:color="auto"/>
        <w:left w:val="none" w:sz="0" w:space="0" w:color="auto"/>
        <w:bottom w:val="none" w:sz="0" w:space="0" w:color="auto"/>
        <w:right w:val="none" w:sz="0" w:space="0" w:color="auto"/>
      </w:divBdr>
      <w:divsChild>
        <w:div w:id="399403244">
          <w:marLeft w:val="274"/>
          <w:marRight w:val="0"/>
          <w:marTop w:val="0"/>
          <w:marBottom w:val="0"/>
          <w:divBdr>
            <w:top w:val="none" w:sz="0" w:space="0" w:color="auto"/>
            <w:left w:val="none" w:sz="0" w:space="0" w:color="auto"/>
            <w:bottom w:val="none" w:sz="0" w:space="0" w:color="auto"/>
            <w:right w:val="none" w:sz="0" w:space="0" w:color="auto"/>
          </w:divBdr>
        </w:div>
      </w:divsChild>
    </w:div>
    <w:div w:id="1266765718">
      <w:bodyDiv w:val="1"/>
      <w:marLeft w:val="0"/>
      <w:marRight w:val="0"/>
      <w:marTop w:val="0"/>
      <w:marBottom w:val="0"/>
      <w:divBdr>
        <w:top w:val="none" w:sz="0" w:space="0" w:color="auto"/>
        <w:left w:val="none" w:sz="0" w:space="0" w:color="auto"/>
        <w:bottom w:val="none" w:sz="0" w:space="0" w:color="auto"/>
        <w:right w:val="none" w:sz="0" w:space="0" w:color="auto"/>
      </w:divBdr>
    </w:div>
    <w:div w:id="1376392245">
      <w:bodyDiv w:val="1"/>
      <w:marLeft w:val="0"/>
      <w:marRight w:val="0"/>
      <w:marTop w:val="0"/>
      <w:marBottom w:val="0"/>
      <w:divBdr>
        <w:top w:val="none" w:sz="0" w:space="0" w:color="auto"/>
        <w:left w:val="none" w:sz="0" w:space="0" w:color="auto"/>
        <w:bottom w:val="none" w:sz="0" w:space="0" w:color="auto"/>
        <w:right w:val="none" w:sz="0" w:space="0" w:color="auto"/>
      </w:divBdr>
    </w:div>
    <w:div w:id="1379666520">
      <w:bodyDiv w:val="1"/>
      <w:marLeft w:val="0"/>
      <w:marRight w:val="0"/>
      <w:marTop w:val="0"/>
      <w:marBottom w:val="0"/>
      <w:divBdr>
        <w:top w:val="none" w:sz="0" w:space="0" w:color="auto"/>
        <w:left w:val="none" w:sz="0" w:space="0" w:color="auto"/>
        <w:bottom w:val="none" w:sz="0" w:space="0" w:color="auto"/>
        <w:right w:val="none" w:sz="0" w:space="0" w:color="auto"/>
      </w:divBdr>
      <w:divsChild>
        <w:div w:id="130174056">
          <w:marLeft w:val="274"/>
          <w:marRight w:val="0"/>
          <w:marTop w:val="0"/>
          <w:marBottom w:val="0"/>
          <w:divBdr>
            <w:top w:val="none" w:sz="0" w:space="0" w:color="auto"/>
            <w:left w:val="none" w:sz="0" w:space="0" w:color="auto"/>
            <w:bottom w:val="none" w:sz="0" w:space="0" w:color="auto"/>
            <w:right w:val="none" w:sz="0" w:space="0" w:color="auto"/>
          </w:divBdr>
        </w:div>
      </w:divsChild>
    </w:div>
    <w:div w:id="1399553865">
      <w:bodyDiv w:val="1"/>
      <w:marLeft w:val="0"/>
      <w:marRight w:val="0"/>
      <w:marTop w:val="0"/>
      <w:marBottom w:val="0"/>
      <w:divBdr>
        <w:top w:val="none" w:sz="0" w:space="0" w:color="auto"/>
        <w:left w:val="none" w:sz="0" w:space="0" w:color="auto"/>
        <w:bottom w:val="none" w:sz="0" w:space="0" w:color="auto"/>
        <w:right w:val="none" w:sz="0" w:space="0" w:color="auto"/>
      </w:divBdr>
    </w:div>
    <w:div w:id="1425301966">
      <w:bodyDiv w:val="1"/>
      <w:marLeft w:val="0"/>
      <w:marRight w:val="0"/>
      <w:marTop w:val="0"/>
      <w:marBottom w:val="0"/>
      <w:divBdr>
        <w:top w:val="none" w:sz="0" w:space="0" w:color="auto"/>
        <w:left w:val="none" w:sz="0" w:space="0" w:color="auto"/>
        <w:bottom w:val="none" w:sz="0" w:space="0" w:color="auto"/>
        <w:right w:val="none" w:sz="0" w:space="0" w:color="auto"/>
      </w:divBdr>
      <w:divsChild>
        <w:div w:id="1291472690">
          <w:marLeft w:val="274"/>
          <w:marRight w:val="0"/>
          <w:marTop w:val="0"/>
          <w:marBottom w:val="0"/>
          <w:divBdr>
            <w:top w:val="none" w:sz="0" w:space="0" w:color="auto"/>
            <w:left w:val="none" w:sz="0" w:space="0" w:color="auto"/>
            <w:bottom w:val="none" w:sz="0" w:space="0" w:color="auto"/>
            <w:right w:val="none" w:sz="0" w:space="0" w:color="auto"/>
          </w:divBdr>
        </w:div>
        <w:div w:id="1569925125">
          <w:marLeft w:val="274"/>
          <w:marRight w:val="0"/>
          <w:marTop w:val="0"/>
          <w:marBottom w:val="0"/>
          <w:divBdr>
            <w:top w:val="none" w:sz="0" w:space="0" w:color="auto"/>
            <w:left w:val="none" w:sz="0" w:space="0" w:color="auto"/>
            <w:bottom w:val="none" w:sz="0" w:space="0" w:color="auto"/>
            <w:right w:val="none" w:sz="0" w:space="0" w:color="auto"/>
          </w:divBdr>
        </w:div>
      </w:divsChild>
    </w:div>
    <w:div w:id="1446000523">
      <w:bodyDiv w:val="1"/>
      <w:marLeft w:val="0"/>
      <w:marRight w:val="0"/>
      <w:marTop w:val="0"/>
      <w:marBottom w:val="0"/>
      <w:divBdr>
        <w:top w:val="none" w:sz="0" w:space="0" w:color="auto"/>
        <w:left w:val="none" w:sz="0" w:space="0" w:color="auto"/>
        <w:bottom w:val="none" w:sz="0" w:space="0" w:color="auto"/>
        <w:right w:val="none" w:sz="0" w:space="0" w:color="auto"/>
      </w:divBdr>
    </w:div>
    <w:div w:id="1476335184">
      <w:bodyDiv w:val="1"/>
      <w:marLeft w:val="0"/>
      <w:marRight w:val="0"/>
      <w:marTop w:val="0"/>
      <w:marBottom w:val="0"/>
      <w:divBdr>
        <w:top w:val="none" w:sz="0" w:space="0" w:color="auto"/>
        <w:left w:val="none" w:sz="0" w:space="0" w:color="auto"/>
        <w:bottom w:val="none" w:sz="0" w:space="0" w:color="auto"/>
        <w:right w:val="none" w:sz="0" w:space="0" w:color="auto"/>
      </w:divBdr>
    </w:div>
    <w:div w:id="1542785382">
      <w:bodyDiv w:val="1"/>
      <w:marLeft w:val="0"/>
      <w:marRight w:val="0"/>
      <w:marTop w:val="0"/>
      <w:marBottom w:val="0"/>
      <w:divBdr>
        <w:top w:val="none" w:sz="0" w:space="0" w:color="auto"/>
        <w:left w:val="none" w:sz="0" w:space="0" w:color="auto"/>
        <w:bottom w:val="none" w:sz="0" w:space="0" w:color="auto"/>
        <w:right w:val="none" w:sz="0" w:space="0" w:color="auto"/>
      </w:divBdr>
    </w:div>
    <w:div w:id="1548297159">
      <w:bodyDiv w:val="1"/>
      <w:marLeft w:val="0"/>
      <w:marRight w:val="0"/>
      <w:marTop w:val="0"/>
      <w:marBottom w:val="0"/>
      <w:divBdr>
        <w:top w:val="none" w:sz="0" w:space="0" w:color="auto"/>
        <w:left w:val="none" w:sz="0" w:space="0" w:color="auto"/>
        <w:bottom w:val="none" w:sz="0" w:space="0" w:color="auto"/>
        <w:right w:val="none" w:sz="0" w:space="0" w:color="auto"/>
      </w:divBdr>
    </w:div>
    <w:div w:id="1566838658">
      <w:bodyDiv w:val="1"/>
      <w:marLeft w:val="0"/>
      <w:marRight w:val="0"/>
      <w:marTop w:val="0"/>
      <w:marBottom w:val="0"/>
      <w:divBdr>
        <w:top w:val="none" w:sz="0" w:space="0" w:color="auto"/>
        <w:left w:val="none" w:sz="0" w:space="0" w:color="auto"/>
        <w:bottom w:val="none" w:sz="0" w:space="0" w:color="auto"/>
        <w:right w:val="none" w:sz="0" w:space="0" w:color="auto"/>
      </w:divBdr>
    </w:div>
    <w:div w:id="1627159562">
      <w:bodyDiv w:val="1"/>
      <w:marLeft w:val="0"/>
      <w:marRight w:val="0"/>
      <w:marTop w:val="0"/>
      <w:marBottom w:val="0"/>
      <w:divBdr>
        <w:top w:val="none" w:sz="0" w:space="0" w:color="auto"/>
        <w:left w:val="none" w:sz="0" w:space="0" w:color="auto"/>
        <w:bottom w:val="none" w:sz="0" w:space="0" w:color="auto"/>
        <w:right w:val="none" w:sz="0" w:space="0" w:color="auto"/>
      </w:divBdr>
      <w:divsChild>
        <w:div w:id="1385065262">
          <w:marLeft w:val="274"/>
          <w:marRight w:val="0"/>
          <w:marTop w:val="0"/>
          <w:marBottom w:val="0"/>
          <w:divBdr>
            <w:top w:val="none" w:sz="0" w:space="0" w:color="auto"/>
            <w:left w:val="none" w:sz="0" w:space="0" w:color="auto"/>
            <w:bottom w:val="none" w:sz="0" w:space="0" w:color="auto"/>
            <w:right w:val="none" w:sz="0" w:space="0" w:color="auto"/>
          </w:divBdr>
        </w:div>
      </w:divsChild>
    </w:div>
    <w:div w:id="1645624863">
      <w:bodyDiv w:val="1"/>
      <w:marLeft w:val="0"/>
      <w:marRight w:val="0"/>
      <w:marTop w:val="0"/>
      <w:marBottom w:val="0"/>
      <w:divBdr>
        <w:top w:val="none" w:sz="0" w:space="0" w:color="auto"/>
        <w:left w:val="none" w:sz="0" w:space="0" w:color="auto"/>
        <w:bottom w:val="none" w:sz="0" w:space="0" w:color="auto"/>
        <w:right w:val="none" w:sz="0" w:space="0" w:color="auto"/>
      </w:divBdr>
      <w:divsChild>
        <w:div w:id="1100570530">
          <w:marLeft w:val="274"/>
          <w:marRight w:val="0"/>
          <w:marTop w:val="0"/>
          <w:marBottom w:val="0"/>
          <w:divBdr>
            <w:top w:val="none" w:sz="0" w:space="0" w:color="auto"/>
            <w:left w:val="none" w:sz="0" w:space="0" w:color="auto"/>
            <w:bottom w:val="none" w:sz="0" w:space="0" w:color="auto"/>
            <w:right w:val="none" w:sz="0" w:space="0" w:color="auto"/>
          </w:divBdr>
        </w:div>
      </w:divsChild>
    </w:div>
    <w:div w:id="1656303133">
      <w:bodyDiv w:val="1"/>
      <w:marLeft w:val="0"/>
      <w:marRight w:val="0"/>
      <w:marTop w:val="0"/>
      <w:marBottom w:val="0"/>
      <w:divBdr>
        <w:top w:val="none" w:sz="0" w:space="0" w:color="auto"/>
        <w:left w:val="none" w:sz="0" w:space="0" w:color="auto"/>
        <w:bottom w:val="none" w:sz="0" w:space="0" w:color="auto"/>
        <w:right w:val="none" w:sz="0" w:space="0" w:color="auto"/>
      </w:divBdr>
      <w:divsChild>
        <w:div w:id="1463689371">
          <w:marLeft w:val="274"/>
          <w:marRight w:val="0"/>
          <w:marTop w:val="0"/>
          <w:marBottom w:val="0"/>
          <w:divBdr>
            <w:top w:val="none" w:sz="0" w:space="0" w:color="auto"/>
            <w:left w:val="none" w:sz="0" w:space="0" w:color="auto"/>
            <w:bottom w:val="none" w:sz="0" w:space="0" w:color="auto"/>
            <w:right w:val="none" w:sz="0" w:space="0" w:color="auto"/>
          </w:divBdr>
        </w:div>
      </w:divsChild>
    </w:div>
    <w:div w:id="1673946683">
      <w:bodyDiv w:val="1"/>
      <w:marLeft w:val="0"/>
      <w:marRight w:val="0"/>
      <w:marTop w:val="0"/>
      <w:marBottom w:val="0"/>
      <w:divBdr>
        <w:top w:val="none" w:sz="0" w:space="0" w:color="auto"/>
        <w:left w:val="none" w:sz="0" w:space="0" w:color="auto"/>
        <w:bottom w:val="none" w:sz="0" w:space="0" w:color="auto"/>
        <w:right w:val="none" w:sz="0" w:space="0" w:color="auto"/>
      </w:divBdr>
    </w:div>
    <w:div w:id="1707560137">
      <w:bodyDiv w:val="1"/>
      <w:marLeft w:val="0"/>
      <w:marRight w:val="0"/>
      <w:marTop w:val="0"/>
      <w:marBottom w:val="0"/>
      <w:divBdr>
        <w:top w:val="none" w:sz="0" w:space="0" w:color="auto"/>
        <w:left w:val="none" w:sz="0" w:space="0" w:color="auto"/>
        <w:bottom w:val="none" w:sz="0" w:space="0" w:color="auto"/>
        <w:right w:val="none" w:sz="0" w:space="0" w:color="auto"/>
      </w:divBdr>
    </w:div>
    <w:div w:id="1730154665">
      <w:bodyDiv w:val="1"/>
      <w:marLeft w:val="0"/>
      <w:marRight w:val="0"/>
      <w:marTop w:val="0"/>
      <w:marBottom w:val="0"/>
      <w:divBdr>
        <w:top w:val="none" w:sz="0" w:space="0" w:color="auto"/>
        <w:left w:val="none" w:sz="0" w:space="0" w:color="auto"/>
        <w:bottom w:val="none" w:sz="0" w:space="0" w:color="auto"/>
        <w:right w:val="none" w:sz="0" w:space="0" w:color="auto"/>
      </w:divBdr>
      <w:divsChild>
        <w:div w:id="88308570">
          <w:marLeft w:val="274"/>
          <w:marRight w:val="0"/>
          <w:marTop w:val="0"/>
          <w:marBottom w:val="0"/>
          <w:divBdr>
            <w:top w:val="none" w:sz="0" w:space="0" w:color="auto"/>
            <w:left w:val="none" w:sz="0" w:space="0" w:color="auto"/>
            <w:bottom w:val="none" w:sz="0" w:space="0" w:color="auto"/>
            <w:right w:val="none" w:sz="0" w:space="0" w:color="auto"/>
          </w:divBdr>
        </w:div>
      </w:divsChild>
    </w:div>
    <w:div w:id="1778212027">
      <w:bodyDiv w:val="1"/>
      <w:marLeft w:val="0"/>
      <w:marRight w:val="0"/>
      <w:marTop w:val="0"/>
      <w:marBottom w:val="0"/>
      <w:divBdr>
        <w:top w:val="none" w:sz="0" w:space="0" w:color="auto"/>
        <w:left w:val="none" w:sz="0" w:space="0" w:color="auto"/>
        <w:bottom w:val="none" w:sz="0" w:space="0" w:color="auto"/>
        <w:right w:val="none" w:sz="0" w:space="0" w:color="auto"/>
      </w:divBdr>
    </w:div>
    <w:div w:id="1797092268">
      <w:bodyDiv w:val="1"/>
      <w:marLeft w:val="0"/>
      <w:marRight w:val="0"/>
      <w:marTop w:val="0"/>
      <w:marBottom w:val="0"/>
      <w:divBdr>
        <w:top w:val="none" w:sz="0" w:space="0" w:color="auto"/>
        <w:left w:val="none" w:sz="0" w:space="0" w:color="auto"/>
        <w:bottom w:val="none" w:sz="0" w:space="0" w:color="auto"/>
        <w:right w:val="none" w:sz="0" w:space="0" w:color="auto"/>
      </w:divBdr>
      <w:divsChild>
        <w:div w:id="1499299294">
          <w:marLeft w:val="274"/>
          <w:marRight w:val="0"/>
          <w:marTop w:val="0"/>
          <w:marBottom w:val="0"/>
          <w:divBdr>
            <w:top w:val="none" w:sz="0" w:space="0" w:color="auto"/>
            <w:left w:val="none" w:sz="0" w:space="0" w:color="auto"/>
            <w:bottom w:val="none" w:sz="0" w:space="0" w:color="auto"/>
            <w:right w:val="none" w:sz="0" w:space="0" w:color="auto"/>
          </w:divBdr>
        </w:div>
      </w:divsChild>
    </w:div>
    <w:div w:id="1835729536">
      <w:bodyDiv w:val="1"/>
      <w:marLeft w:val="0"/>
      <w:marRight w:val="0"/>
      <w:marTop w:val="0"/>
      <w:marBottom w:val="0"/>
      <w:divBdr>
        <w:top w:val="none" w:sz="0" w:space="0" w:color="auto"/>
        <w:left w:val="none" w:sz="0" w:space="0" w:color="auto"/>
        <w:bottom w:val="none" w:sz="0" w:space="0" w:color="auto"/>
        <w:right w:val="none" w:sz="0" w:space="0" w:color="auto"/>
      </w:divBdr>
      <w:divsChild>
        <w:div w:id="1501581857">
          <w:marLeft w:val="274"/>
          <w:marRight w:val="0"/>
          <w:marTop w:val="0"/>
          <w:marBottom w:val="0"/>
          <w:divBdr>
            <w:top w:val="none" w:sz="0" w:space="0" w:color="auto"/>
            <w:left w:val="none" w:sz="0" w:space="0" w:color="auto"/>
            <w:bottom w:val="none" w:sz="0" w:space="0" w:color="auto"/>
            <w:right w:val="none" w:sz="0" w:space="0" w:color="auto"/>
          </w:divBdr>
        </w:div>
      </w:divsChild>
    </w:div>
    <w:div w:id="1847816890">
      <w:bodyDiv w:val="1"/>
      <w:marLeft w:val="0"/>
      <w:marRight w:val="0"/>
      <w:marTop w:val="0"/>
      <w:marBottom w:val="0"/>
      <w:divBdr>
        <w:top w:val="none" w:sz="0" w:space="0" w:color="auto"/>
        <w:left w:val="none" w:sz="0" w:space="0" w:color="auto"/>
        <w:bottom w:val="none" w:sz="0" w:space="0" w:color="auto"/>
        <w:right w:val="none" w:sz="0" w:space="0" w:color="auto"/>
      </w:divBdr>
    </w:div>
    <w:div w:id="1849563820">
      <w:bodyDiv w:val="1"/>
      <w:marLeft w:val="0"/>
      <w:marRight w:val="0"/>
      <w:marTop w:val="0"/>
      <w:marBottom w:val="0"/>
      <w:divBdr>
        <w:top w:val="none" w:sz="0" w:space="0" w:color="auto"/>
        <w:left w:val="none" w:sz="0" w:space="0" w:color="auto"/>
        <w:bottom w:val="none" w:sz="0" w:space="0" w:color="auto"/>
        <w:right w:val="none" w:sz="0" w:space="0" w:color="auto"/>
      </w:divBdr>
      <w:divsChild>
        <w:div w:id="721832614">
          <w:marLeft w:val="274"/>
          <w:marRight w:val="0"/>
          <w:marTop w:val="0"/>
          <w:marBottom w:val="0"/>
          <w:divBdr>
            <w:top w:val="none" w:sz="0" w:space="0" w:color="auto"/>
            <w:left w:val="none" w:sz="0" w:space="0" w:color="auto"/>
            <w:bottom w:val="none" w:sz="0" w:space="0" w:color="auto"/>
            <w:right w:val="none" w:sz="0" w:space="0" w:color="auto"/>
          </w:divBdr>
        </w:div>
      </w:divsChild>
    </w:div>
    <w:div w:id="1949463286">
      <w:bodyDiv w:val="1"/>
      <w:marLeft w:val="0"/>
      <w:marRight w:val="0"/>
      <w:marTop w:val="0"/>
      <w:marBottom w:val="0"/>
      <w:divBdr>
        <w:top w:val="none" w:sz="0" w:space="0" w:color="auto"/>
        <w:left w:val="none" w:sz="0" w:space="0" w:color="auto"/>
        <w:bottom w:val="none" w:sz="0" w:space="0" w:color="auto"/>
        <w:right w:val="none" w:sz="0" w:space="0" w:color="auto"/>
      </w:divBdr>
      <w:divsChild>
        <w:div w:id="586042313">
          <w:marLeft w:val="274"/>
          <w:marRight w:val="0"/>
          <w:marTop w:val="0"/>
          <w:marBottom w:val="0"/>
          <w:divBdr>
            <w:top w:val="none" w:sz="0" w:space="0" w:color="auto"/>
            <w:left w:val="none" w:sz="0" w:space="0" w:color="auto"/>
            <w:bottom w:val="none" w:sz="0" w:space="0" w:color="auto"/>
            <w:right w:val="none" w:sz="0" w:space="0" w:color="auto"/>
          </w:divBdr>
        </w:div>
      </w:divsChild>
    </w:div>
    <w:div w:id="1962225372">
      <w:bodyDiv w:val="1"/>
      <w:marLeft w:val="0"/>
      <w:marRight w:val="0"/>
      <w:marTop w:val="0"/>
      <w:marBottom w:val="0"/>
      <w:divBdr>
        <w:top w:val="none" w:sz="0" w:space="0" w:color="auto"/>
        <w:left w:val="none" w:sz="0" w:space="0" w:color="auto"/>
        <w:bottom w:val="none" w:sz="0" w:space="0" w:color="auto"/>
        <w:right w:val="none" w:sz="0" w:space="0" w:color="auto"/>
      </w:divBdr>
      <w:divsChild>
        <w:div w:id="1113939561">
          <w:marLeft w:val="274"/>
          <w:marRight w:val="0"/>
          <w:marTop w:val="0"/>
          <w:marBottom w:val="0"/>
          <w:divBdr>
            <w:top w:val="none" w:sz="0" w:space="0" w:color="auto"/>
            <w:left w:val="none" w:sz="0" w:space="0" w:color="auto"/>
            <w:bottom w:val="none" w:sz="0" w:space="0" w:color="auto"/>
            <w:right w:val="none" w:sz="0" w:space="0" w:color="auto"/>
          </w:divBdr>
        </w:div>
      </w:divsChild>
    </w:div>
    <w:div w:id="1988707812">
      <w:bodyDiv w:val="1"/>
      <w:marLeft w:val="0"/>
      <w:marRight w:val="0"/>
      <w:marTop w:val="0"/>
      <w:marBottom w:val="0"/>
      <w:divBdr>
        <w:top w:val="none" w:sz="0" w:space="0" w:color="auto"/>
        <w:left w:val="none" w:sz="0" w:space="0" w:color="auto"/>
        <w:bottom w:val="none" w:sz="0" w:space="0" w:color="auto"/>
        <w:right w:val="none" w:sz="0" w:space="0" w:color="auto"/>
      </w:divBdr>
    </w:div>
    <w:div w:id="2007514468">
      <w:bodyDiv w:val="1"/>
      <w:marLeft w:val="0"/>
      <w:marRight w:val="0"/>
      <w:marTop w:val="0"/>
      <w:marBottom w:val="0"/>
      <w:divBdr>
        <w:top w:val="none" w:sz="0" w:space="0" w:color="auto"/>
        <w:left w:val="none" w:sz="0" w:space="0" w:color="auto"/>
        <w:bottom w:val="none" w:sz="0" w:space="0" w:color="auto"/>
        <w:right w:val="none" w:sz="0" w:space="0" w:color="auto"/>
      </w:divBdr>
    </w:div>
    <w:div w:id="2042775987">
      <w:bodyDiv w:val="1"/>
      <w:marLeft w:val="0"/>
      <w:marRight w:val="0"/>
      <w:marTop w:val="0"/>
      <w:marBottom w:val="0"/>
      <w:divBdr>
        <w:top w:val="none" w:sz="0" w:space="0" w:color="auto"/>
        <w:left w:val="none" w:sz="0" w:space="0" w:color="auto"/>
        <w:bottom w:val="none" w:sz="0" w:space="0" w:color="auto"/>
        <w:right w:val="none" w:sz="0" w:space="0" w:color="auto"/>
      </w:divBdr>
      <w:divsChild>
        <w:div w:id="578439149">
          <w:marLeft w:val="274"/>
          <w:marRight w:val="0"/>
          <w:marTop w:val="0"/>
          <w:marBottom w:val="0"/>
          <w:divBdr>
            <w:top w:val="none" w:sz="0" w:space="0" w:color="auto"/>
            <w:left w:val="none" w:sz="0" w:space="0" w:color="auto"/>
            <w:bottom w:val="none" w:sz="0" w:space="0" w:color="auto"/>
            <w:right w:val="none" w:sz="0" w:space="0" w:color="auto"/>
          </w:divBdr>
        </w:div>
      </w:divsChild>
    </w:div>
    <w:div w:id="2048526748">
      <w:bodyDiv w:val="1"/>
      <w:marLeft w:val="0"/>
      <w:marRight w:val="0"/>
      <w:marTop w:val="0"/>
      <w:marBottom w:val="0"/>
      <w:divBdr>
        <w:top w:val="none" w:sz="0" w:space="0" w:color="auto"/>
        <w:left w:val="none" w:sz="0" w:space="0" w:color="auto"/>
        <w:bottom w:val="none" w:sz="0" w:space="0" w:color="auto"/>
        <w:right w:val="none" w:sz="0" w:space="0" w:color="auto"/>
      </w:divBdr>
      <w:divsChild>
        <w:div w:id="182788085">
          <w:marLeft w:val="274"/>
          <w:marRight w:val="0"/>
          <w:marTop w:val="0"/>
          <w:marBottom w:val="0"/>
          <w:divBdr>
            <w:top w:val="none" w:sz="0" w:space="0" w:color="auto"/>
            <w:left w:val="none" w:sz="0" w:space="0" w:color="auto"/>
            <w:bottom w:val="none" w:sz="0" w:space="0" w:color="auto"/>
            <w:right w:val="none" w:sz="0" w:space="0" w:color="auto"/>
          </w:divBdr>
        </w:div>
      </w:divsChild>
    </w:div>
    <w:div w:id="2068145435">
      <w:bodyDiv w:val="1"/>
      <w:marLeft w:val="0"/>
      <w:marRight w:val="0"/>
      <w:marTop w:val="0"/>
      <w:marBottom w:val="0"/>
      <w:divBdr>
        <w:top w:val="none" w:sz="0" w:space="0" w:color="auto"/>
        <w:left w:val="none" w:sz="0" w:space="0" w:color="auto"/>
        <w:bottom w:val="none" w:sz="0" w:space="0" w:color="auto"/>
        <w:right w:val="none" w:sz="0" w:space="0" w:color="auto"/>
      </w:divBdr>
      <w:divsChild>
        <w:div w:id="1759013799">
          <w:marLeft w:val="274"/>
          <w:marRight w:val="0"/>
          <w:marTop w:val="0"/>
          <w:marBottom w:val="0"/>
          <w:divBdr>
            <w:top w:val="none" w:sz="0" w:space="0" w:color="auto"/>
            <w:left w:val="none" w:sz="0" w:space="0" w:color="auto"/>
            <w:bottom w:val="none" w:sz="0" w:space="0" w:color="auto"/>
            <w:right w:val="none" w:sz="0" w:space="0" w:color="auto"/>
          </w:divBdr>
        </w:div>
      </w:divsChild>
    </w:div>
    <w:div w:id="2116896614">
      <w:bodyDiv w:val="1"/>
      <w:marLeft w:val="0"/>
      <w:marRight w:val="0"/>
      <w:marTop w:val="0"/>
      <w:marBottom w:val="0"/>
      <w:divBdr>
        <w:top w:val="none" w:sz="0" w:space="0" w:color="auto"/>
        <w:left w:val="none" w:sz="0" w:space="0" w:color="auto"/>
        <w:bottom w:val="none" w:sz="0" w:space="0" w:color="auto"/>
        <w:right w:val="none" w:sz="0" w:space="0" w:color="auto"/>
      </w:divBdr>
    </w:div>
    <w:div w:id="2124879991">
      <w:bodyDiv w:val="1"/>
      <w:marLeft w:val="0"/>
      <w:marRight w:val="0"/>
      <w:marTop w:val="0"/>
      <w:marBottom w:val="0"/>
      <w:divBdr>
        <w:top w:val="none" w:sz="0" w:space="0" w:color="auto"/>
        <w:left w:val="none" w:sz="0" w:space="0" w:color="auto"/>
        <w:bottom w:val="none" w:sz="0" w:space="0" w:color="auto"/>
        <w:right w:val="none" w:sz="0" w:space="0" w:color="auto"/>
      </w:divBdr>
      <w:divsChild>
        <w:div w:id="195698516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60sUHD_azE" TargetMode="External"/><Relationship Id="rId18" Type="http://schemas.openxmlformats.org/officeDocument/2006/relationships/hyperlink" Target="https://www.youtube.com/watch?v=S8uemDiANHM&amp;t=1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ideo.link/w/xKlKb" TargetMode="External"/><Relationship Id="rId17" Type="http://schemas.openxmlformats.org/officeDocument/2006/relationships/hyperlink" Target="https://www.youtube.com/watch?v=kS9RTqlOqVc&amp;t=10s" TargetMode="External"/><Relationship Id="rId2" Type="http://schemas.openxmlformats.org/officeDocument/2006/relationships/customXml" Target="../customXml/item2.xml"/><Relationship Id="rId16" Type="http://schemas.openxmlformats.org/officeDocument/2006/relationships/hyperlink" Target="https://www.youtube.com/watch?v=jQZn_PGlna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facebook.com/InventorsHOF/videos/lonnie-johnson/1146465776098790/" TargetMode="External"/><Relationship Id="rId10" Type="http://schemas.openxmlformats.org/officeDocument/2006/relationships/image" Target="media/image1.png"/><Relationship Id="rId19" Type="http://schemas.openxmlformats.org/officeDocument/2006/relationships/hyperlink" Target="https://www.youtube.com/watch?v=qyJGzS86xV8&amp;t=6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teach/class-clips-video/history-ks2-black-british-stories-elsie-owusu/z6jd96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d385f6-dd65-4bd2-90e2-003ddeccf305">
      <Terms xmlns="http://schemas.microsoft.com/office/infopath/2007/PartnerControls"/>
    </lcf76f155ced4ddcb4097134ff3c332f>
    <TaxCatchAll xmlns="3e3e280b-8a27-4d81-a4c8-402f3e36e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4CC0F482672A409F4BBBC5183F93FA" ma:contentTypeVersion="14" ma:contentTypeDescription="Create a new document." ma:contentTypeScope="" ma:versionID="90c69ca47978ba16f79d814e2ff68874">
  <xsd:schema xmlns:xsd="http://www.w3.org/2001/XMLSchema" xmlns:xs="http://www.w3.org/2001/XMLSchema" xmlns:p="http://schemas.microsoft.com/office/2006/metadata/properties" xmlns:ns2="b4d385f6-dd65-4bd2-90e2-003ddeccf305" xmlns:ns3="3e3e280b-8a27-4d81-a4c8-402f3e36e39c" targetNamespace="http://schemas.microsoft.com/office/2006/metadata/properties" ma:root="true" ma:fieldsID="a0e38a9c1783445a59e456c1cf601314" ns2:_="" ns3:_="">
    <xsd:import namespace="b4d385f6-dd65-4bd2-90e2-003ddeccf305"/>
    <xsd:import namespace="3e3e280b-8a27-4d81-a4c8-402f3e36e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85f6-dd65-4bd2-90e2-003ddeccf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f1375d-6204-471b-a628-7b5216576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e280b-8a27-4d81-a4c8-402f3e36e3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433a8b-fea9-4eb8-972b-3e53d7f1193b}" ma:internalName="TaxCatchAll" ma:showField="CatchAllData" ma:web="3e3e280b-8a27-4d81-a4c8-402f3e36e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F7D4A-3461-42C3-BC05-EB169FE18723}">
  <ds:schemaRefs>
    <ds:schemaRef ds:uri="http://schemas.microsoft.com/sharepoint/v3/contenttype/forms"/>
  </ds:schemaRefs>
</ds:datastoreItem>
</file>

<file path=customXml/itemProps2.xml><?xml version="1.0" encoding="utf-8"?>
<ds:datastoreItem xmlns:ds="http://schemas.openxmlformats.org/officeDocument/2006/customXml" ds:itemID="{80E3D58D-9697-4269-8970-3DA49D4C2A1D}">
  <ds:schemaRefs>
    <ds:schemaRef ds:uri="http://schemas.microsoft.com/office/2006/metadata/properties"/>
    <ds:schemaRef ds:uri="http://schemas.microsoft.com/office/infopath/2007/PartnerControls"/>
    <ds:schemaRef ds:uri="b4d385f6-dd65-4bd2-90e2-003ddeccf305"/>
    <ds:schemaRef ds:uri="3e3e280b-8a27-4d81-a4c8-402f3e36e39c"/>
  </ds:schemaRefs>
</ds:datastoreItem>
</file>

<file path=customXml/itemProps3.xml><?xml version="1.0" encoding="utf-8"?>
<ds:datastoreItem xmlns:ds="http://schemas.openxmlformats.org/officeDocument/2006/customXml" ds:itemID="{E4D3299E-DB92-4ACC-AC2F-D1EC541C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85f6-dd65-4bd2-90e2-003ddeccf305"/>
    <ds:schemaRef ds:uri="3e3e280b-8a27-4d81-a4c8-402f3e36e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8874</Words>
  <Characters>50583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Design and Technology Curriculum</vt:lpstr>
    </vt:vector>
  </TitlesOfParts>
  <Company/>
  <LinksUpToDate>false</LinksUpToDate>
  <CharactersWithSpaces>59339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Technology Curriculum</dc:title>
  <dc:subject/>
  <dc:creator>Tess Slight</dc:creator>
  <cp:keywords/>
  <dc:description/>
  <cp:lastModifiedBy>Lisa Beveridge</cp:lastModifiedBy>
  <cp:revision>2</cp:revision>
  <cp:lastPrinted>2024-11-26T12:21:00Z</cp:lastPrinted>
  <dcterms:created xsi:type="dcterms:W3CDTF">2026-04-21T17:35:00Z</dcterms:created>
  <dcterms:modified xsi:type="dcterms:W3CDTF">2026-04-21T17:35:00Z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0x010100924CC0F482672A409F4BBBC5183F93FA</vt:lpwstr>
  </property>
</Properties>
</file>