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342"/>
        <w:tblW w:w="15934" w:type="dxa"/>
        <w:tblLook w:val="04A0" w:firstRow="1" w:lastRow="0" w:firstColumn="1" w:lastColumn="0" w:noHBand="0" w:noVBand="1"/>
      </w:tblPr>
      <w:tblGrid>
        <w:gridCol w:w="1082"/>
        <w:gridCol w:w="2552"/>
        <w:gridCol w:w="2551"/>
        <w:gridCol w:w="2552"/>
        <w:gridCol w:w="2460"/>
        <w:gridCol w:w="2501"/>
        <w:gridCol w:w="2236"/>
      </w:tblGrid>
      <w:tr w:rsidR="003745F0" w14:paraId="064FD81E" w14:textId="77777777" w:rsidTr="00664EFE">
        <w:trPr>
          <w:trHeight w:val="404"/>
        </w:trPr>
        <w:tc>
          <w:tcPr>
            <w:tcW w:w="1082" w:type="dxa"/>
            <w:shd w:val="clear" w:color="auto" w:fill="1F4E79" w:themeFill="accent1" w:themeFillShade="80"/>
          </w:tcPr>
          <w:p w14:paraId="4DC58877" w14:textId="77777777" w:rsidR="003745F0" w:rsidRPr="00201488" w:rsidRDefault="003745F0" w:rsidP="00756E20">
            <w:pPr>
              <w:rPr>
                <w:color w:val="FFFFFF" w:themeColor="background1"/>
              </w:rPr>
            </w:pPr>
          </w:p>
        </w:tc>
        <w:tc>
          <w:tcPr>
            <w:tcW w:w="12616" w:type="dxa"/>
            <w:gridSpan w:val="5"/>
            <w:shd w:val="clear" w:color="auto" w:fill="1F4E79" w:themeFill="accent1" w:themeFillShade="80"/>
          </w:tcPr>
          <w:p w14:paraId="1D70F9F0" w14:textId="6713957E" w:rsidR="003745F0" w:rsidRPr="003745F0" w:rsidRDefault="003745F0" w:rsidP="00756E2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3745F0">
              <w:rPr>
                <w:b/>
                <w:color w:val="FFFFFF" w:themeColor="background1"/>
                <w:sz w:val="32"/>
                <w:szCs w:val="32"/>
              </w:rPr>
              <w:t>Art and Design Overview</w:t>
            </w:r>
          </w:p>
        </w:tc>
        <w:tc>
          <w:tcPr>
            <w:tcW w:w="2236" w:type="dxa"/>
            <w:shd w:val="clear" w:color="auto" w:fill="1F4E79" w:themeFill="accent1" w:themeFillShade="80"/>
          </w:tcPr>
          <w:p w14:paraId="12313F23" w14:textId="287F5BCB" w:rsidR="003745F0" w:rsidRPr="00201488" w:rsidRDefault="003745F0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94E58" w14:paraId="21BE445C" w14:textId="77777777" w:rsidTr="00201488">
        <w:trPr>
          <w:trHeight w:val="404"/>
        </w:trPr>
        <w:tc>
          <w:tcPr>
            <w:tcW w:w="1082" w:type="dxa"/>
            <w:shd w:val="clear" w:color="auto" w:fill="1F4E79" w:themeFill="accent1" w:themeFillShade="80"/>
          </w:tcPr>
          <w:p w14:paraId="53EDA658" w14:textId="1670559C" w:rsidR="003D4147" w:rsidRPr="00201488" w:rsidRDefault="003D4147" w:rsidP="00756E20">
            <w:pPr>
              <w:rPr>
                <w:color w:val="FFFFFF" w:themeColor="background1"/>
              </w:rPr>
            </w:pPr>
          </w:p>
        </w:tc>
        <w:tc>
          <w:tcPr>
            <w:tcW w:w="2552" w:type="dxa"/>
            <w:shd w:val="clear" w:color="auto" w:fill="1F4E79" w:themeFill="accent1" w:themeFillShade="80"/>
          </w:tcPr>
          <w:p w14:paraId="5F1363F2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Advent 1</w:t>
            </w:r>
          </w:p>
        </w:tc>
        <w:tc>
          <w:tcPr>
            <w:tcW w:w="2551" w:type="dxa"/>
            <w:shd w:val="clear" w:color="auto" w:fill="1F4E79" w:themeFill="accent1" w:themeFillShade="80"/>
          </w:tcPr>
          <w:p w14:paraId="05EE1CED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Advent 2</w:t>
            </w:r>
          </w:p>
        </w:tc>
        <w:tc>
          <w:tcPr>
            <w:tcW w:w="2552" w:type="dxa"/>
            <w:shd w:val="clear" w:color="auto" w:fill="1F4E79" w:themeFill="accent1" w:themeFillShade="80"/>
          </w:tcPr>
          <w:p w14:paraId="1AD853B1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Lent 1</w:t>
            </w:r>
          </w:p>
        </w:tc>
        <w:tc>
          <w:tcPr>
            <w:tcW w:w="2460" w:type="dxa"/>
            <w:shd w:val="clear" w:color="auto" w:fill="1F4E79" w:themeFill="accent1" w:themeFillShade="80"/>
          </w:tcPr>
          <w:p w14:paraId="780F6B7D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Lent 2</w:t>
            </w:r>
          </w:p>
        </w:tc>
        <w:tc>
          <w:tcPr>
            <w:tcW w:w="2501" w:type="dxa"/>
            <w:shd w:val="clear" w:color="auto" w:fill="1F4E79" w:themeFill="accent1" w:themeFillShade="80"/>
          </w:tcPr>
          <w:p w14:paraId="029B917A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Pentecost 1</w:t>
            </w:r>
          </w:p>
        </w:tc>
        <w:tc>
          <w:tcPr>
            <w:tcW w:w="2236" w:type="dxa"/>
            <w:shd w:val="clear" w:color="auto" w:fill="1F4E79" w:themeFill="accent1" w:themeFillShade="80"/>
          </w:tcPr>
          <w:p w14:paraId="25289A90" w14:textId="77777777" w:rsidR="003D4147" w:rsidRPr="00201488" w:rsidRDefault="003D4147" w:rsidP="00756E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01488">
              <w:rPr>
                <w:b/>
                <w:color w:val="FFFFFF" w:themeColor="background1"/>
                <w:sz w:val="24"/>
                <w:szCs w:val="24"/>
              </w:rPr>
              <w:t>Pentecost 2</w:t>
            </w:r>
          </w:p>
        </w:tc>
      </w:tr>
      <w:tr w:rsidR="0005021E" w:rsidRPr="00B75962" w14:paraId="24E5BA03" w14:textId="77777777" w:rsidTr="00DA47F3">
        <w:trPr>
          <w:trHeight w:val="1137"/>
        </w:trPr>
        <w:tc>
          <w:tcPr>
            <w:tcW w:w="1082" w:type="dxa"/>
            <w:shd w:val="clear" w:color="auto" w:fill="9CC2E5" w:themeFill="accent1" w:themeFillTint="99"/>
          </w:tcPr>
          <w:p w14:paraId="26BF1025" w14:textId="12107E1B" w:rsidR="0005021E" w:rsidRPr="00292DEF" w:rsidRDefault="0005021E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EYFS</w:t>
            </w:r>
          </w:p>
        </w:tc>
        <w:tc>
          <w:tcPr>
            <w:tcW w:w="5103" w:type="dxa"/>
            <w:gridSpan w:val="2"/>
          </w:tcPr>
          <w:p w14:paraId="16727E83" w14:textId="4722307B" w:rsidR="0005021E" w:rsidRPr="00292DEF" w:rsidRDefault="00591A00" w:rsidP="00756E20">
            <w:pPr>
              <w:jc w:val="center"/>
              <w:rPr>
                <w:rFonts w:eastAsiaTheme="minorEastAsia" w:cstheme="minorHAnsi"/>
                <w:b/>
                <w:color w:val="FFFFFF" w:themeColor="background1"/>
                <w:sz w:val="19"/>
                <w:szCs w:val="19"/>
                <w:highlight w:val="darkGreen"/>
                <w:lang w:eastAsia="en-GB"/>
              </w:rPr>
            </w:pPr>
            <w:r>
              <w:rPr>
                <w:rFonts w:eastAsiaTheme="minorEastAsia" w:cstheme="minorHAnsi"/>
                <w:b/>
                <w:color w:val="FFFFFF" w:themeColor="background1"/>
                <w:sz w:val="19"/>
                <w:szCs w:val="19"/>
                <w:highlight w:val="darkGreen"/>
                <w:lang w:eastAsia="en-GB"/>
              </w:rPr>
              <w:t xml:space="preserve">Exploring Autumn </w:t>
            </w:r>
          </w:p>
        </w:tc>
        <w:tc>
          <w:tcPr>
            <w:tcW w:w="5012" w:type="dxa"/>
            <w:gridSpan w:val="2"/>
            <w:shd w:val="clear" w:color="auto" w:fill="FFFFFF" w:themeFill="background1"/>
          </w:tcPr>
          <w:p w14:paraId="6D8D735E" w14:textId="1682D55A" w:rsidR="0005021E" w:rsidRPr="00292DEF" w:rsidRDefault="00591A00" w:rsidP="00756E2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red"/>
              </w:rPr>
            </w:pPr>
            <w:r>
              <w:rPr>
                <w:rFonts w:cstheme="minorHAnsi"/>
                <w:b/>
                <w:color w:val="FFFFFF" w:themeColor="background1"/>
                <w:sz w:val="19"/>
                <w:szCs w:val="19"/>
                <w:highlight w:val="red"/>
              </w:rPr>
              <w:t xml:space="preserve">Long Ago </w:t>
            </w:r>
          </w:p>
        </w:tc>
        <w:tc>
          <w:tcPr>
            <w:tcW w:w="4737" w:type="dxa"/>
            <w:gridSpan w:val="2"/>
          </w:tcPr>
          <w:p w14:paraId="372BC307" w14:textId="5358E82F" w:rsidR="0005021E" w:rsidRPr="00292DEF" w:rsidRDefault="0005021E" w:rsidP="00756E2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</w:pPr>
            <w:r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  <w:t>Animal Safari</w:t>
            </w:r>
          </w:p>
        </w:tc>
      </w:tr>
      <w:tr w:rsidR="00E94E58" w:rsidRPr="00B75962" w14:paraId="454A20B9" w14:textId="77777777" w:rsidTr="00201488">
        <w:trPr>
          <w:trHeight w:val="1137"/>
        </w:trPr>
        <w:tc>
          <w:tcPr>
            <w:tcW w:w="1082" w:type="dxa"/>
            <w:shd w:val="clear" w:color="auto" w:fill="9CC2E5" w:themeFill="accent1" w:themeFillTint="99"/>
          </w:tcPr>
          <w:p w14:paraId="1B5130D3" w14:textId="77777777" w:rsidR="003D4147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 xml:space="preserve">YEAR </w:t>
            </w:r>
            <w:r w:rsidR="003D4147" w:rsidRPr="00292DE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49665FDD" w14:textId="77777777" w:rsidR="00B51C98" w:rsidRPr="00B51C98" w:rsidRDefault="00B51C98" w:rsidP="00B51C98">
            <w:pPr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 w:rsidRPr="00B51C98">
              <w:rPr>
                <w:rFonts w:ascii="Comic Sans MS" w:eastAsia="Times New Roman" w:hAnsi="Comic Sans MS" w:cs="Times New Roman"/>
                <w:b/>
                <w:color w:val="FFFFFF" w:themeColor="background1"/>
                <w:sz w:val="18"/>
                <w:szCs w:val="18"/>
                <w:highlight w:val="red"/>
              </w:rPr>
              <w:t>Painting &amp; Mixed Media:</w:t>
            </w:r>
            <w:r w:rsidRPr="00B51C98">
              <w:rPr>
                <w:rFonts w:ascii="Comic Sans MS" w:eastAsia="Times New Roman" w:hAnsi="Comic Sans MS" w:cs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B51C98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br/>
            </w:r>
            <w:r w:rsidRPr="00B51C98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(Colour splash) </w:t>
            </w:r>
            <w:r w:rsidRPr="00B51C98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</w:t>
            </w:r>
          </w:p>
          <w:p w14:paraId="45015592" w14:textId="4B1BBEA5" w:rsidR="003D4147" w:rsidRPr="00292DEF" w:rsidRDefault="003D4147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2551" w:type="dxa"/>
          </w:tcPr>
          <w:p w14:paraId="215CDF08" w14:textId="1B4F8834" w:rsidR="00756E20" w:rsidRPr="00292DEF" w:rsidRDefault="00756E20" w:rsidP="0070559F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3A07D5A" w14:textId="070A269B" w:rsidR="003D4147" w:rsidRPr="00292DEF" w:rsidRDefault="003D4147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2460" w:type="dxa"/>
          </w:tcPr>
          <w:p w14:paraId="4CAA61DD" w14:textId="77777777" w:rsidR="00123006" w:rsidRPr="00292DEF" w:rsidRDefault="00123006" w:rsidP="00123006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</w:rPr>
            </w:pPr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  <w:t>Drawing</w:t>
            </w:r>
          </w:p>
          <w:p w14:paraId="3F792983" w14:textId="303A9848" w:rsidR="00123006" w:rsidRDefault="00123006" w:rsidP="0012300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*Make your Mark</w:t>
            </w:r>
          </w:p>
          <w:p w14:paraId="798E6156" w14:textId="77777777" w:rsidR="00123006" w:rsidRPr="00292DEF" w:rsidRDefault="00123006" w:rsidP="0012300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292DEF">
              <w:rPr>
                <w:rFonts w:cstheme="minorHAnsi"/>
                <w:b/>
                <w:sz w:val="19"/>
                <w:szCs w:val="19"/>
              </w:rPr>
              <w:t>Artist: Zaria Foreman</w:t>
            </w:r>
          </w:p>
          <w:p w14:paraId="52F0C3A5" w14:textId="77777777" w:rsidR="00123006" w:rsidRPr="00292DEF" w:rsidRDefault="00123006" w:rsidP="00123006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14:paraId="6B4901B5" w14:textId="2675C5F3" w:rsidR="003D4147" w:rsidRPr="00292DEF" w:rsidRDefault="003D4147" w:rsidP="00123006">
            <w:pPr>
              <w:jc w:val="center"/>
              <w:rPr>
                <w:rFonts w:cstheme="minorHAnsi"/>
                <w:sz w:val="19"/>
                <w:szCs w:val="19"/>
                <w:highlight w:val="magenta"/>
              </w:rPr>
            </w:pPr>
          </w:p>
        </w:tc>
        <w:tc>
          <w:tcPr>
            <w:tcW w:w="2501" w:type="dxa"/>
          </w:tcPr>
          <w:p w14:paraId="4BDE323D" w14:textId="04CB0FCB" w:rsidR="003D4147" w:rsidRPr="00292DEF" w:rsidRDefault="003D4147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2236" w:type="dxa"/>
          </w:tcPr>
          <w:p w14:paraId="09B6CFAF" w14:textId="1C433932" w:rsidR="0070559F" w:rsidRPr="00580917" w:rsidRDefault="00123006" w:rsidP="00123006">
            <w:pPr>
              <w:jc w:val="center"/>
              <w:rPr>
                <w:rFonts w:cstheme="minorHAnsi"/>
                <w:sz w:val="19"/>
                <w:szCs w:val="19"/>
              </w:rPr>
            </w:pPr>
            <w:proofErr w:type="gramStart"/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Green"/>
              </w:rPr>
              <w:t>Sculpture  &amp;</w:t>
            </w:r>
            <w:proofErr w:type="gramEnd"/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Green"/>
              </w:rPr>
              <w:t xml:space="preserve"> 3D</w:t>
            </w:r>
            <w:r w:rsidRPr="00292DEF">
              <w:rPr>
                <w:rFonts w:cstheme="minorHAnsi"/>
                <w:b/>
                <w:sz w:val="19"/>
                <w:szCs w:val="19"/>
                <w:highlight w:val="darkGreen"/>
              </w:rPr>
              <w:t>–</w:t>
            </w:r>
            <w:r w:rsidRPr="00292DEF">
              <w:rPr>
                <w:rFonts w:cstheme="minorHAnsi"/>
                <w:b/>
                <w:sz w:val="19"/>
                <w:szCs w:val="19"/>
              </w:rPr>
              <w:t xml:space="preserve"> </w:t>
            </w:r>
            <w:r>
              <w:rPr>
                <w:rFonts w:cstheme="minorHAnsi"/>
                <w:b/>
                <w:sz w:val="19"/>
                <w:szCs w:val="19"/>
              </w:rPr>
              <w:t>Paper Play</w:t>
            </w:r>
          </w:p>
        </w:tc>
      </w:tr>
      <w:tr w:rsidR="00B173B0" w:rsidRPr="00B75962" w14:paraId="4E5198F3" w14:textId="77777777" w:rsidTr="00201488">
        <w:trPr>
          <w:trHeight w:val="1635"/>
        </w:trPr>
        <w:tc>
          <w:tcPr>
            <w:tcW w:w="1082" w:type="dxa"/>
            <w:shd w:val="clear" w:color="auto" w:fill="9CC2E5" w:themeFill="accent1" w:themeFillTint="99"/>
          </w:tcPr>
          <w:p w14:paraId="47D6433B" w14:textId="77777777" w:rsidR="00B173B0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552" w:type="dxa"/>
          </w:tcPr>
          <w:p w14:paraId="7C5E0269" w14:textId="77777777" w:rsidR="00B173B0" w:rsidRDefault="00123006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proofErr w:type="gramStart"/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Green"/>
              </w:rPr>
              <w:t>Sculpture  &amp;</w:t>
            </w:r>
            <w:proofErr w:type="gramEnd"/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Green"/>
              </w:rPr>
              <w:t xml:space="preserve"> 3D</w:t>
            </w:r>
            <w:r w:rsidRPr="00292DEF">
              <w:rPr>
                <w:rFonts w:cstheme="minorHAnsi"/>
                <w:b/>
                <w:sz w:val="19"/>
                <w:szCs w:val="19"/>
                <w:highlight w:val="darkGreen"/>
              </w:rPr>
              <w:t>–</w:t>
            </w:r>
            <w:r w:rsidRPr="00292DEF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  <w:p w14:paraId="3E0FD5AE" w14:textId="0467593E" w:rsidR="00123006" w:rsidRPr="00292DEF" w:rsidRDefault="00123006" w:rsidP="00756E20">
            <w:pPr>
              <w:jc w:val="center"/>
              <w:rPr>
                <w:rFonts w:cstheme="minorHAnsi"/>
                <w:sz w:val="19"/>
                <w:szCs w:val="19"/>
                <w:highlight w:val="magenta"/>
              </w:rPr>
            </w:pPr>
            <w:r w:rsidRPr="00123006">
              <w:rPr>
                <w:rFonts w:cstheme="minorHAnsi"/>
                <w:sz w:val="19"/>
                <w:szCs w:val="19"/>
              </w:rPr>
              <w:t>Create Flowers</w:t>
            </w:r>
          </w:p>
        </w:tc>
        <w:tc>
          <w:tcPr>
            <w:tcW w:w="2551" w:type="dxa"/>
          </w:tcPr>
          <w:p w14:paraId="0408F335" w14:textId="77777777" w:rsidR="00B173B0" w:rsidRPr="00292DEF" w:rsidRDefault="00B173B0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BD37DDC" w14:textId="77777777" w:rsidR="00123006" w:rsidRPr="00292DEF" w:rsidRDefault="00123006" w:rsidP="00123006">
            <w:pPr>
              <w:jc w:val="center"/>
              <w:rPr>
                <w:rFonts w:cstheme="minorHAnsi"/>
                <w:color w:val="FFFFFF" w:themeColor="background1"/>
                <w:sz w:val="19"/>
                <w:szCs w:val="19"/>
              </w:rPr>
            </w:pPr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red"/>
              </w:rPr>
              <w:t>Painting and mixed media:</w:t>
            </w:r>
          </w:p>
          <w:p w14:paraId="23AA44DD" w14:textId="62D68A27" w:rsidR="00123006" w:rsidRPr="00292DEF" w:rsidRDefault="00123006" w:rsidP="0012300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Landscapes Street detectives </w:t>
            </w:r>
          </w:p>
          <w:p w14:paraId="56209917" w14:textId="77777777" w:rsidR="00123006" w:rsidRPr="00292DEF" w:rsidRDefault="00123006" w:rsidP="00123006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  <w:p w14:paraId="15BA632E" w14:textId="300A6F30" w:rsidR="00B173B0" w:rsidRPr="00292DEF" w:rsidRDefault="00B173B0" w:rsidP="00123006">
            <w:pPr>
              <w:jc w:val="center"/>
              <w:rPr>
                <w:rFonts w:cstheme="minorHAnsi"/>
                <w:sz w:val="19"/>
                <w:szCs w:val="19"/>
                <w:highlight w:val="lightGray"/>
              </w:rPr>
            </w:pPr>
          </w:p>
        </w:tc>
        <w:tc>
          <w:tcPr>
            <w:tcW w:w="2460" w:type="dxa"/>
          </w:tcPr>
          <w:p w14:paraId="34179A40" w14:textId="77777777" w:rsidR="00B173B0" w:rsidRPr="00292DEF" w:rsidRDefault="00B173B0" w:rsidP="00756E20">
            <w:pPr>
              <w:jc w:val="center"/>
              <w:rPr>
                <w:rFonts w:cstheme="minorHAnsi"/>
                <w:sz w:val="19"/>
                <w:szCs w:val="19"/>
                <w:highlight w:val="magenta"/>
              </w:rPr>
            </w:pPr>
          </w:p>
        </w:tc>
        <w:tc>
          <w:tcPr>
            <w:tcW w:w="2501" w:type="dxa"/>
          </w:tcPr>
          <w:p w14:paraId="4F0331CE" w14:textId="0ADFADD5" w:rsidR="00123006" w:rsidRPr="00292DEF" w:rsidRDefault="00123006" w:rsidP="00123006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darkMagenta"/>
              </w:rPr>
            </w:pPr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Magenta"/>
              </w:rPr>
              <w:t>Craft &amp; Designers</w:t>
            </w:r>
          </w:p>
          <w:p w14:paraId="07D5F6C1" w14:textId="5D7D2127" w:rsidR="00B173B0" w:rsidRPr="00292DEF" w:rsidRDefault="00123006" w:rsidP="00756E20">
            <w:pPr>
              <w:jc w:val="center"/>
              <w:rPr>
                <w:rFonts w:cstheme="minorHAnsi"/>
                <w:sz w:val="19"/>
                <w:szCs w:val="19"/>
                <w:highlight w:val="magenta"/>
              </w:rPr>
            </w:pPr>
            <w:r w:rsidRPr="00123006">
              <w:rPr>
                <w:rFonts w:cstheme="minorHAnsi"/>
                <w:sz w:val="19"/>
                <w:szCs w:val="19"/>
              </w:rPr>
              <w:t>Map it out</w:t>
            </w:r>
          </w:p>
        </w:tc>
        <w:tc>
          <w:tcPr>
            <w:tcW w:w="2236" w:type="dxa"/>
          </w:tcPr>
          <w:p w14:paraId="768E5B4D" w14:textId="73DE9A1C" w:rsidR="00C72A72" w:rsidRPr="00292DEF" w:rsidRDefault="00C72A72" w:rsidP="00756E20">
            <w:pPr>
              <w:jc w:val="center"/>
              <w:rPr>
                <w:rFonts w:cstheme="minorHAnsi"/>
                <w:sz w:val="19"/>
                <w:szCs w:val="19"/>
                <w:highlight w:val="magenta"/>
              </w:rPr>
            </w:pPr>
          </w:p>
        </w:tc>
      </w:tr>
      <w:tr w:rsidR="00E94E58" w:rsidRPr="00B75962" w14:paraId="64EA442D" w14:textId="77777777" w:rsidTr="00201488">
        <w:trPr>
          <w:trHeight w:val="865"/>
        </w:trPr>
        <w:tc>
          <w:tcPr>
            <w:tcW w:w="1082" w:type="dxa"/>
            <w:shd w:val="clear" w:color="auto" w:fill="9CC2E5" w:themeFill="accent1" w:themeFillTint="99"/>
          </w:tcPr>
          <w:p w14:paraId="2B658569" w14:textId="77777777" w:rsidR="003D4147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552" w:type="dxa"/>
          </w:tcPr>
          <w:p w14:paraId="75E15C86" w14:textId="397892EF" w:rsidR="00756E20" w:rsidRPr="00123006" w:rsidRDefault="00F27769" w:rsidP="00756E2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</w:pPr>
            <w:r w:rsidRPr="00123006"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  <w:t>Drawing</w:t>
            </w:r>
          </w:p>
          <w:p w14:paraId="64982CF9" w14:textId="77777777" w:rsidR="00123006" w:rsidRPr="00123006" w:rsidRDefault="00123006" w:rsidP="00123006">
            <w:pPr>
              <w:jc w:val="center"/>
              <w:rPr>
                <w:b/>
                <w:sz w:val="19"/>
                <w:szCs w:val="19"/>
              </w:rPr>
            </w:pPr>
            <w:r w:rsidRPr="00123006">
              <w:rPr>
                <w:b/>
                <w:sz w:val="19"/>
                <w:szCs w:val="19"/>
              </w:rPr>
              <w:t>Drawing:  Abstract flowers</w:t>
            </w:r>
          </w:p>
          <w:p w14:paraId="3D024791" w14:textId="77777777" w:rsidR="00123006" w:rsidRPr="00123006" w:rsidRDefault="00123006" w:rsidP="00123006">
            <w:pPr>
              <w:jc w:val="center"/>
              <w:rPr>
                <w:sz w:val="19"/>
                <w:szCs w:val="19"/>
              </w:rPr>
            </w:pPr>
            <w:r w:rsidRPr="00123006">
              <w:rPr>
                <w:sz w:val="19"/>
                <w:szCs w:val="19"/>
              </w:rPr>
              <w:t xml:space="preserve">Artist study Georgia O’Keefe </w:t>
            </w:r>
          </w:p>
          <w:p w14:paraId="1B8049DD" w14:textId="77777777" w:rsidR="00123006" w:rsidRPr="00123006" w:rsidRDefault="00123006" w:rsidP="00123006">
            <w:pPr>
              <w:jc w:val="center"/>
              <w:rPr>
                <w:sz w:val="19"/>
                <w:szCs w:val="19"/>
              </w:rPr>
            </w:pPr>
            <w:r w:rsidRPr="00123006">
              <w:rPr>
                <w:sz w:val="19"/>
                <w:szCs w:val="19"/>
              </w:rPr>
              <w:t>(Science - plants)</w:t>
            </w:r>
          </w:p>
          <w:p w14:paraId="45D0F167" w14:textId="6F427BE7" w:rsidR="002922E0" w:rsidRPr="00123006" w:rsidRDefault="002922E0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1" w:type="dxa"/>
          </w:tcPr>
          <w:p w14:paraId="25CE20BD" w14:textId="77777777" w:rsidR="003D4147" w:rsidRDefault="00123006" w:rsidP="00756E2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</w:rPr>
            </w:pPr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red"/>
              </w:rPr>
              <w:t>Painting and mixed media</w:t>
            </w:r>
          </w:p>
          <w:p w14:paraId="3E0B2FCC" w14:textId="77777777" w:rsidR="00123006" w:rsidRDefault="00123006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Prehistoric cave Art</w:t>
            </w:r>
          </w:p>
          <w:p w14:paraId="7BC9E6E3" w14:textId="1A62B835" w:rsidR="00123006" w:rsidRPr="00123006" w:rsidRDefault="00123006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(History Stone Age)</w:t>
            </w:r>
          </w:p>
        </w:tc>
        <w:tc>
          <w:tcPr>
            <w:tcW w:w="2552" w:type="dxa"/>
          </w:tcPr>
          <w:p w14:paraId="0BAB96F1" w14:textId="623F8875" w:rsidR="00C72A72" w:rsidRPr="00292DEF" w:rsidRDefault="00C72A72" w:rsidP="00123006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60" w:type="dxa"/>
          </w:tcPr>
          <w:p w14:paraId="50CA546C" w14:textId="003B6C10" w:rsidR="003D4147" w:rsidRPr="00292DEF" w:rsidRDefault="003D4147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01" w:type="dxa"/>
          </w:tcPr>
          <w:p w14:paraId="7BBDF0D4" w14:textId="77777777" w:rsidR="00E11B80" w:rsidRPr="00292DEF" w:rsidRDefault="00E11B80" w:rsidP="00E11B8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darkMagenta"/>
              </w:rPr>
            </w:pPr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Magenta"/>
              </w:rPr>
              <w:t>Craft &amp; Designers</w:t>
            </w:r>
          </w:p>
          <w:p w14:paraId="0DC4EC0A" w14:textId="452BFF48" w:rsidR="00E11B80" w:rsidRPr="00E11B80" w:rsidRDefault="00E11B80" w:rsidP="00E11B80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   </w:t>
            </w:r>
            <w:r w:rsidRPr="00E11B80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Ancient Greek Vase</w:t>
            </w:r>
          </w:p>
          <w:p w14:paraId="569FF0A5" w14:textId="77777777" w:rsidR="00E11B80" w:rsidRPr="00E11B80" w:rsidRDefault="00E11B80" w:rsidP="00E11B80">
            <w:pPr>
              <w:jc w:val="center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E11B80">
              <w:rPr>
                <w:rFonts w:ascii="Comic Sans MS" w:eastAsia="Times New Roman" w:hAnsi="Comic Sans MS" w:cs="Times New Roman"/>
                <w:sz w:val="18"/>
                <w:szCs w:val="18"/>
              </w:rPr>
              <w:t>(History- Gods and Mortals)</w:t>
            </w:r>
          </w:p>
          <w:p w14:paraId="64EA16D9" w14:textId="77777777" w:rsidR="00C72A72" w:rsidRPr="00292DEF" w:rsidRDefault="00C72A72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2236" w:type="dxa"/>
          </w:tcPr>
          <w:p w14:paraId="2E754BD0" w14:textId="6003A412" w:rsidR="003D4147" w:rsidRPr="00292DEF" w:rsidRDefault="003D4147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B173B0" w:rsidRPr="00B75962" w14:paraId="030120D9" w14:textId="77777777" w:rsidTr="00201488">
        <w:trPr>
          <w:trHeight w:val="865"/>
        </w:trPr>
        <w:tc>
          <w:tcPr>
            <w:tcW w:w="1082" w:type="dxa"/>
            <w:shd w:val="clear" w:color="auto" w:fill="9CC2E5" w:themeFill="accent1" w:themeFillTint="99"/>
          </w:tcPr>
          <w:p w14:paraId="0A46557B" w14:textId="77777777" w:rsidR="00B173B0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2552" w:type="dxa"/>
          </w:tcPr>
          <w:p w14:paraId="31DBB3BF" w14:textId="77777777" w:rsidR="00E11B80" w:rsidRPr="00123006" w:rsidRDefault="00E11B80" w:rsidP="00E11B8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</w:pPr>
            <w:r w:rsidRPr="00123006"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  <w:t>Drawing</w:t>
            </w:r>
          </w:p>
          <w:p w14:paraId="548B786F" w14:textId="66ED0BEF" w:rsidR="00E11B80" w:rsidRPr="00123006" w:rsidRDefault="00E11B80" w:rsidP="00E11B80">
            <w:pPr>
              <w:jc w:val="center"/>
              <w:rPr>
                <w:b/>
                <w:sz w:val="19"/>
                <w:szCs w:val="19"/>
              </w:rPr>
            </w:pPr>
            <w:r w:rsidRPr="00123006">
              <w:rPr>
                <w:b/>
                <w:sz w:val="19"/>
                <w:szCs w:val="19"/>
              </w:rPr>
              <w:t xml:space="preserve">Drawing:  </w:t>
            </w:r>
            <w:r>
              <w:rPr>
                <w:b/>
                <w:sz w:val="19"/>
                <w:szCs w:val="19"/>
              </w:rPr>
              <w:t>Power Prints</w:t>
            </w:r>
          </w:p>
          <w:p w14:paraId="7F311900" w14:textId="28AA1A98" w:rsidR="00B173B0" w:rsidRPr="00292DEF" w:rsidRDefault="00B173B0" w:rsidP="00E11B8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1" w:type="dxa"/>
          </w:tcPr>
          <w:p w14:paraId="204823A5" w14:textId="37DABD45" w:rsidR="00B173B0" w:rsidRPr="00292DEF" w:rsidRDefault="00B173B0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2" w:type="dxa"/>
          </w:tcPr>
          <w:p w14:paraId="4715099B" w14:textId="77777777" w:rsidR="00B173B0" w:rsidRDefault="00E11B80" w:rsidP="00756E2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</w:rPr>
            </w:pPr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red"/>
              </w:rPr>
              <w:t>Painting and mixed media</w:t>
            </w:r>
          </w:p>
          <w:p w14:paraId="06CEFFD0" w14:textId="4254E152" w:rsidR="00E11B80" w:rsidRPr="00580917" w:rsidRDefault="00E11B80" w:rsidP="00756E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11B80">
              <w:rPr>
                <w:rFonts w:cstheme="minorHAnsi"/>
                <w:sz w:val="18"/>
                <w:szCs w:val="18"/>
              </w:rPr>
              <w:t>Light and dark</w:t>
            </w:r>
          </w:p>
        </w:tc>
        <w:tc>
          <w:tcPr>
            <w:tcW w:w="2460" w:type="dxa"/>
          </w:tcPr>
          <w:p w14:paraId="633AC9A1" w14:textId="4D0EB6D5" w:rsidR="00C72A72" w:rsidRPr="00292DEF" w:rsidRDefault="00C72A72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01" w:type="dxa"/>
          </w:tcPr>
          <w:p w14:paraId="6E54D785" w14:textId="77777777" w:rsidR="00E11B80" w:rsidRDefault="00E11B80" w:rsidP="00756E2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darkMagenta"/>
              </w:rPr>
            </w:pPr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Magenta"/>
              </w:rPr>
              <w:t>Craft &amp; Designers</w:t>
            </w:r>
            <w:r>
              <w:rPr>
                <w:rFonts w:cstheme="minorHAnsi"/>
                <w:b/>
                <w:color w:val="FFFFFF" w:themeColor="background1"/>
                <w:sz w:val="19"/>
                <w:szCs w:val="19"/>
                <w:highlight w:val="darkMagenta"/>
              </w:rPr>
              <w:t xml:space="preserve">  </w:t>
            </w:r>
          </w:p>
          <w:p w14:paraId="3C0001E0" w14:textId="78BA4AB3" w:rsidR="00B173B0" w:rsidRPr="00E11B80" w:rsidRDefault="00E11B80" w:rsidP="00756E20">
            <w:pPr>
              <w:jc w:val="center"/>
              <w:rPr>
                <w:rFonts w:cstheme="minorHAnsi"/>
                <w:bCs/>
                <w:sz w:val="19"/>
                <w:szCs w:val="19"/>
                <w:highlight w:val="green"/>
              </w:rPr>
            </w:pPr>
            <w:r w:rsidRPr="00E11B80">
              <w:rPr>
                <w:rFonts w:cstheme="minorHAnsi"/>
                <w:bCs/>
                <w:sz w:val="19"/>
                <w:szCs w:val="19"/>
              </w:rPr>
              <w:t xml:space="preserve">Fabric and Nature                          </w:t>
            </w:r>
          </w:p>
        </w:tc>
        <w:tc>
          <w:tcPr>
            <w:tcW w:w="2236" w:type="dxa"/>
          </w:tcPr>
          <w:p w14:paraId="3C0766D7" w14:textId="5A09D110" w:rsidR="00C72A72" w:rsidRPr="00292DEF" w:rsidRDefault="00C72A72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E94E58" w:rsidRPr="00B75962" w14:paraId="79247AF4" w14:textId="77777777" w:rsidTr="00201488">
        <w:trPr>
          <w:trHeight w:val="404"/>
        </w:trPr>
        <w:tc>
          <w:tcPr>
            <w:tcW w:w="1082" w:type="dxa"/>
            <w:shd w:val="clear" w:color="auto" w:fill="9CC2E5" w:themeFill="accent1" w:themeFillTint="99"/>
          </w:tcPr>
          <w:p w14:paraId="5D55D708" w14:textId="77777777" w:rsidR="003D4147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2552" w:type="dxa"/>
          </w:tcPr>
          <w:p w14:paraId="0BED5BA2" w14:textId="77777777" w:rsidR="00E11B80" w:rsidRPr="00123006" w:rsidRDefault="00E11B80" w:rsidP="00E11B8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</w:pPr>
            <w:r w:rsidRPr="00123006"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  <w:t>Drawing</w:t>
            </w:r>
          </w:p>
          <w:p w14:paraId="6FD85CB2" w14:textId="77777777" w:rsidR="00E11B80" w:rsidRPr="00516E5F" w:rsidRDefault="00E11B80" w:rsidP="00E11B80">
            <w:pPr>
              <w:jc w:val="center"/>
            </w:pPr>
            <w:r w:rsidRPr="00516E5F">
              <w:t xml:space="preserve">Artist study French Fauvist artist </w:t>
            </w:r>
          </w:p>
          <w:p w14:paraId="0B1AF6FD" w14:textId="369D9AC6" w:rsidR="00300D1A" w:rsidRPr="00E11B80" w:rsidRDefault="00E11B80" w:rsidP="00E11B80">
            <w:pPr>
              <w:jc w:val="center"/>
              <w:rPr>
                <w:color w:val="FFFFFF" w:themeColor="background1"/>
              </w:rPr>
            </w:pPr>
            <w:r w:rsidRPr="00F503A9">
              <w:rPr>
                <w:color w:val="FFFFFF" w:themeColor="background1"/>
              </w:rPr>
              <w:t>(</w:t>
            </w:r>
            <w:r>
              <w:rPr>
                <w:color w:val="FFFFFF" w:themeColor="background1"/>
              </w:rPr>
              <w:t>Tints, tones and shades</w:t>
            </w:r>
            <w:r w:rsidRPr="00F503A9">
              <w:rPr>
                <w:color w:val="FFFFFF" w:themeColor="background1"/>
              </w:rPr>
              <w:t>)</w:t>
            </w:r>
          </w:p>
        </w:tc>
        <w:tc>
          <w:tcPr>
            <w:tcW w:w="2551" w:type="dxa"/>
          </w:tcPr>
          <w:p w14:paraId="284585C5" w14:textId="0BD99E61" w:rsidR="00B75962" w:rsidRPr="00292DEF" w:rsidRDefault="00B75962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2" w:type="dxa"/>
          </w:tcPr>
          <w:p w14:paraId="574765DC" w14:textId="77777777" w:rsidR="00E11B80" w:rsidRPr="00E11B80" w:rsidRDefault="00E11B80" w:rsidP="00E11B80">
            <w:pPr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 w:rsidRPr="00E11B80">
              <w:rPr>
                <w:rFonts w:ascii="Comic Sans MS" w:eastAsia="Times New Roman" w:hAnsi="Comic Sans MS" w:cs="Times New Roman"/>
                <w:bCs/>
                <w:color w:val="FFFFFF" w:themeColor="background1"/>
                <w:sz w:val="18"/>
                <w:szCs w:val="18"/>
                <w:highlight w:val="red"/>
              </w:rPr>
              <w:t>Painting and Mixed Media</w:t>
            </w:r>
            <w:r w:rsidRPr="00E11B80">
              <w:rPr>
                <w:rFonts w:ascii="Comic Sans MS" w:eastAsia="Times New Roman" w:hAnsi="Comic Sans MS" w:cs="Times New Roman"/>
                <w:bCs/>
                <w:sz w:val="18"/>
                <w:szCs w:val="18"/>
                <w:highlight w:val="red"/>
              </w:rPr>
              <w:t>:</w:t>
            </w:r>
            <w:r w:rsidRPr="00E11B80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 Portraits</w:t>
            </w:r>
            <w:r w:rsidRPr="00E11B80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br/>
              <w:t>Mixed media</w:t>
            </w:r>
          </w:p>
          <w:p w14:paraId="07DBCFC2" w14:textId="4885FF98" w:rsidR="008B3343" w:rsidRPr="00E11B80" w:rsidRDefault="008B3343" w:rsidP="00756E2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460" w:type="dxa"/>
          </w:tcPr>
          <w:p w14:paraId="1010254F" w14:textId="7F07C1E5" w:rsidR="003D4147" w:rsidRPr="00E11B80" w:rsidRDefault="003D4147" w:rsidP="00756E2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501" w:type="dxa"/>
          </w:tcPr>
          <w:p w14:paraId="3B271722" w14:textId="4EA5DB58" w:rsidR="00564B92" w:rsidRPr="00292DEF" w:rsidRDefault="00564B92" w:rsidP="00756E20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2236" w:type="dxa"/>
          </w:tcPr>
          <w:p w14:paraId="7E21ADA9" w14:textId="77777777" w:rsidR="00FC3BB5" w:rsidRDefault="00E11B80" w:rsidP="00E11B8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</w:rPr>
            </w:pPr>
            <w:proofErr w:type="gramStart"/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Green"/>
              </w:rPr>
              <w:t>Sculpture  &amp;</w:t>
            </w:r>
            <w:proofErr w:type="gramEnd"/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Green"/>
              </w:rPr>
              <w:t xml:space="preserve"> 3D</w:t>
            </w:r>
          </w:p>
          <w:p w14:paraId="2786CAF2" w14:textId="33E5A6E1" w:rsidR="00E11B80" w:rsidRPr="00292DEF" w:rsidRDefault="00E11B80" w:rsidP="00E11B8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Interactive Installations </w:t>
            </w:r>
          </w:p>
        </w:tc>
      </w:tr>
      <w:tr w:rsidR="00B173B0" w:rsidRPr="00B75962" w14:paraId="6D341693" w14:textId="77777777" w:rsidTr="00201488">
        <w:trPr>
          <w:trHeight w:val="404"/>
        </w:trPr>
        <w:tc>
          <w:tcPr>
            <w:tcW w:w="1082" w:type="dxa"/>
            <w:shd w:val="clear" w:color="auto" w:fill="9CC2E5" w:themeFill="accent1" w:themeFillTint="99"/>
          </w:tcPr>
          <w:p w14:paraId="078DE911" w14:textId="77777777" w:rsidR="00B173B0" w:rsidRPr="00292DEF" w:rsidRDefault="00B173B0" w:rsidP="00756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2DEF">
              <w:rPr>
                <w:rFonts w:cstheme="minorHAnsi"/>
                <w:b/>
                <w:sz w:val="20"/>
                <w:szCs w:val="20"/>
              </w:rPr>
              <w:t>YEAR 6</w:t>
            </w:r>
          </w:p>
        </w:tc>
        <w:tc>
          <w:tcPr>
            <w:tcW w:w="2552" w:type="dxa"/>
          </w:tcPr>
          <w:p w14:paraId="7A00F9A1" w14:textId="6A2AC1DA" w:rsidR="00B75962" w:rsidRPr="00292DEF" w:rsidRDefault="009E0EFA" w:rsidP="00756E2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red"/>
              </w:rPr>
            </w:pPr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red"/>
              </w:rPr>
              <w:t>Painting &amp; Mixed</w:t>
            </w:r>
            <w:r w:rsidRPr="00292DEF">
              <w:rPr>
                <w:rFonts w:cstheme="minorHAnsi"/>
                <w:color w:val="FFFFFF" w:themeColor="background1"/>
                <w:sz w:val="19"/>
                <w:szCs w:val="19"/>
              </w:rPr>
              <w:t xml:space="preserve"> </w:t>
            </w:r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red"/>
              </w:rPr>
              <w:t>Media</w:t>
            </w:r>
          </w:p>
          <w:p w14:paraId="6A32DF8E" w14:textId="2877BB9F" w:rsidR="00300D1A" w:rsidRDefault="00E11B80" w:rsidP="00756E2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Artist Study</w:t>
            </w:r>
          </w:p>
          <w:p w14:paraId="5B7E3E6E" w14:textId="77777777" w:rsidR="009E0EFA" w:rsidRPr="00292DEF" w:rsidRDefault="009E0EFA" w:rsidP="0005021E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1" w:type="dxa"/>
          </w:tcPr>
          <w:p w14:paraId="1B86F6F3" w14:textId="5805AA64" w:rsidR="00B173B0" w:rsidRPr="00292DEF" w:rsidRDefault="00B173B0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52" w:type="dxa"/>
          </w:tcPr>
          <w:p w14:paraId="44139812" w14:textId="77777777" w:rsidR="00B173B0" w:rsidRDefault="00E11B80" w:rsidP="00756E20">
            <w:pPr>
              <w:jc w:val="center"/>
              <w:rPr>
                <w:rFonts w:cstheme="minorHAnsi"/>
                <w:b/>
                <w:color w:val="FFFFFF" w:themeColor="background1"/>
                <w:sz w:val="19"/>
                <w:szCs w:val="19"/>
                <w:highlight w:val="darkGreen"/>
              </w:rPr>
            </w:pPr>
            <w:proofErr w:type="gramStart"/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Green"/>
              </w:rPr>
              <w:t>Sculpture  &amp;</w:t>
            </w:r>
            <w:proofErr w:type="gramEnd"/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darkGreen"/>
              </w:rPr>
              <w:t xml:space="preserve"> 3D</w:t>
            </w:r>
          </w:p>
          <w:p w14:paraId="11D3020E" w14:textId="07EFFA77" w:rsidR="00E11B80" w:rsidRPr="00E11B80" w:rsidRDefault="00E11B80" w:rsidP="00756E20">
            <w:pPr>
              <w:jc w:val="center"/>
              <w:rPr>
                <w:rFonts w:cstheme="minorHAnsi"/>
                <w:bCs/>
                <w:sz w:val="19"/>
                <w:szCs w:val="19"/>
                <w:highlight w:val="green"/>
              </w:rPr>
            </w:pPr>
            <w:r w:rsidRPr="00E11B80">
              <w:rPr>
                <w:rFonts w:cstheme="minorHAnsi"/>
                <w:bCs/>
                <w:sz w:val="19"/>
                <w:szCs w:val="19"/>
              </w:rPr>
              <w:t>Memory Boxes</w:t>
            </w:r>
          </w:p>
        </w:tc>
        <w:tc>
          <w:tcPr>
            <w:tcW w:w="2460" w:type="dxa"/>
          </w:tcPr>
          <w:p w14:paraId="39C5D1E4" w14:textId="2A8B60DB" w:rsidR="00B173B0" w:rsidRPr="00292DEF" w:rsidRDefault="00B173B0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501" w:type="dxa"/>
          </w:tcPr>
          <w:p w14:paraId="2B69A80F" w14:textId="77777777" w:rsidR="00541F95" w:rsidRPr="00292DEF" w:rsidRDefault="00541F95" w:rsidP="00756E20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14:paraId="3B36F206" w14:textId="1F4CD31A" w:rsidR="00300D1A" w:rsidRPr="00292DEF" w:rsidRDefault="00300D1A" w:rsidP="0005021E">
            <w:pPr>
              <w:jc w:val="center"/>
              <w:rPr>
                <w:rFonts w:cstheme="minorHAnsi"/>
                <w:b/>
                <w:sz w:val="19"/>
                <w:szCs w:val="19"/>
                <w:highlight w:val="blue"/>
              </w:rPr>
            </w:pPr>
          </w:p>
        </w:tc>
        <w:tc>
          <w:tcPr>
            <w:tcW w:w="2236" w:type="dxa"/>
          </w:tcPr>
          <w:p w14:paraId="71F9D091" w14:textId="02476646" w:rsidR="00756E20" w:rsidRPr="00292DEF" w:rsidRDefault="00F523AC" w:rsidP="00756E20">
            <w:pPr>
              <w:jc w:val="center"/>
              <w:rPr>
                <w:rFonts w:cstheme="minorHAnsi"/>
                <w:color w:val="FFFFFF" w:themeColor="background1"/>
                <w:sz w:val="19"/>
                <w:szCs w:val="19"/>
              </w:rPr>
            </w:pPr>
            <w:r w:rsidRPr="00292DEF">
              <w:rPr>
                <w:rFonts w:cstheme="minorHAnsi"/>
                <w:b/>
                <w:color w:val="FFFFFF" w:themeColor="background1"/>
                <w:sz w:val="19"/>
                <w:szCs w:val="19"/>
                <w:highlight w:val="blue"/>
              </w:rPr>
              <w:t>Drawing</w:t>
            </w:r>
            <w:r w:rsidRPr="00292DEF">
              <w:rPr>
                <w:rFonts w:cstheme="minorHAnsi"/>
                <w:color w:val="FFFFFF" w:themeColor="background1"/>
                <w:sz w:val="19"/>
                <w:szCs w:val="19"/>
              </w:rPr>
              <w:t xml:space="preserve"> </w:t>
            </w:r>
          </w:p>
          <w:p w14:paraId="15A81B82" w14:textId="2B865EF7" w:rsidR="00B173B0" w:rsidRPr="00292DEF" w:rsidRDefault="0005021E" w:rsidP="0005021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Making My voice heard</w:t>
            </w:r>
          </w:p>
        </w:tc>
      </w:tr>
    </w:tbl>
    <w:p w14:paraId="5B96AE88" w14:textId="3F139DBB" w:rsidR="006D5011" w:rsidRPr="00182444" w:rsidRDefault="006D5011" w:rsidP="0005021E">
      <w:pPr>
        <w:jc w:val="center"/>
        <w:rPr>
          <w:b/>
          <w:sz w:val="28"/>
          <w:szCs w:val="28"/>
        </w:rPr>
      </w:pPr>
    </w:p>
    <w:sectPr w:rsidR="006D5011" w:rsidRPr="00182444" w:rsidSect="00BE609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482A" w14:textId="77777777" w:rsidR="006E3C0F" w:rsidRDefault="006E3C0F" w:rsidP="00FB2A44">
      <w:pPr>
        <w:spacing w:after="0" w:line="240" w:lineRule="auto"/>
      </w:pPr>
      <w:r>
        <w:separator/>
      </w:r>
    </w:p>
  </w:endnote>
  <w:endnote w:type="continuationSeparator" w:id="0">
    <w:p w14:paraId="73C915B5" w14:textId="77777777" w:rsidR="006E3C0F" w:rsidRDefault="006E3C0F" w:rsidP="00FB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9AB2" w14:textId="77777777" w:rsidR="006E3C0F" w:rsidRDefault="006E3C0F" w:rsidP="00FB2A44">
      <w:pPr>
        <w:spacing w:after="0" w:line="240" w:lineRule="auto"/>
      </w:pPr>
      <w:r>
        <w:separator/>
      </w:r>
    </w:p>
  </w:footnote>
  <w:footnote w:type="continuationSeparator" w:id="0">
    <w:p w14:paraId="7F0D0B26" w14:textId="77777777" w:rsidR="006E3C0F" w:rsidRDefault="006E3C0F" w:rsidP="00FB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15E7" w14:textId="2CFDE03C" w:rsidR="00FB2A44" w:rsidRPr="00B75962" w:rsidRDefault="0005021E" w:rsidP="00FB2A44">
    <w:pPr>
      <w:pStyle w:val="Header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2902761" wp14:editId="7A142099">
          <wp:simplePos x="0" y="0"/>
          <wp:positionH relativeFrom="leftMargin">
            <wp:align>right</wp:align>
          </wp:positionH>
          <wp:positionV relativeFrom="paragraph">
            <wp:posOffset>-343535</wp:posOffset>
          </wp:positionV>
          <wp:extent cx="571500" cy="533400"/>
          <wp:effectExtent l="0" t="0" r="0" b="0"/>
          <wp:wrapSquare wrapText="bothSides"/>
          <wp:docPr id="3" name="Picture 3" descr="St. Joseph S Catholic Primary &amp; Nursery School, Bough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. Joseph S Catholic Primary &amp; Nursery School, Bough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68884D" wp14:editId="2E2607C2">
          <wp:simplePos x="0" y="0"/>
          <wp:positionH relativeFrom="column">
            <wp:posOffset>9077325</wp:posOffset>
          </wp:positionH>
          <wp:positionV relativeFrom="paragraph">
            <wp:posOffset>-347980</wp:posOffset>
          </wp:positionV>
          <wp:extent cx="571500" cy="533400"/>
          <wp:effectExtent l="0" t="0" r="0" b="0"/>
          <wp:wrapSquare wrapText="bothSides"/>
          <wp:docPr id="2" name="Picture 2" descr="St. Joseph S Catholic Primary &amp; Nursery School, Bough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. Joseph S Catholic Primary &amp; Nursery School, Bough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62" w:rsidRPr="00B75962">
      <w:rPr>
        <w:sz w:val="32"/>
        <w:szCs w:val="32"/>
      </w:rPr>
      <w:t xml:space="preserve">Art and </w:t>
    </w:r>
    <w:r w:rsidR="00FB2A44" w:rsidRPr="00B75962">
      <w:rPr>
        <w:sz w:val="32"/>
        <w:szCs w:val="32"/>
      </w:rPr>
      <w:t xml:space="preserve">Design </w:t>
    </w:r>
    <w:r w:rsidR="00B75962" w:rsidRPr="00B75962">
      <w:rPr>
        <w:sz w:val="32"/>
        <w:szCs w:val="32"/>
      </w:rPr>
      <w:t>Annual Overview of Coverage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44"/>
    <w:rsid w:val="00020C54"/>
    <w:rsid w:val="0005021E"/>
    <w:rsid w:val="000667C9"/>
    <w:rsid w:val="00082E05"/>
    <w:rsid w:val="000A4158"/>
    <w:rsid w:val="00123006"/>
    <w:rsid w:val="00147C50"/>
    <w:rsid w:val="00160761"/>
    <w:rsid w:val="0016414B"/>
    <w:rsid w:val="00182444"/>
    <w:rsid w:val="001B7630"/>
    <w:rsid w:val="00201488"/>
    <w:rsid w:val="00227BA7"/>
    <w:rsid w:val="00273F8F"/>
    <w:rsid w:val="002922E0"/>
    <w:rsid w:val="00292DEF"/>
    <w:rsid w:val="002A1934"/>
    <w:rsid w:val="002A1A5C"/>
    <w:rsid w:val="00300D1A"/>
    <w:rsid w:val="00373F93"/>
    <w:rsid w:val="003745F0"/>
    <w:rsid w:val="003B5E5F"/>
    <w:rsid w:val="003D4147"/>
    <w:rsid w:val="00404B74"/>
    <w:rsid w:val="004A3C44"/>
    <w:rsid w:val="004B44A8"/>
    <w:rsid w:val="00521399"/>
    <w:rsid w:val="00532977"/>
    <w:rsid w:val="00541F95"/>
    <w:rsid w:val="00564B92"/>
    <w:rsid w:val="00580917"/>
    <w:rsid w:val="00591A00"/>
    <w:rsid w:val="005A6FD0"/>
    <w:rsid w:val="006B065B"/>
    <w:rsid w:val="006D1AB1"/>
    <w:rsid w:val="006D5011"/>
    <w:rsid w:val="006E3C0F"/>
    <w:rsid w:val="00701387"/>
    <w:rsid w:val="0070559F"/>
    <w:rsid w:val="0072616A"/>
    <w:rsid w:val="00756E20"/>
    <w:rsid w:val="00763B44"/>
    <w:rsid w:val="007E0D16"/>
    <w:rsid w:val="008B3343"/>
    <w:rsid w:val="008D1F18"/>
    <w:rsid w:val="00986BE8"/>
    <w:rsid w:val="009E0EFA"/>
    <w:rsid w:val="00B173B0"/>
    <w:rsid w:val="00B27E6E"/>
    <w:rsid w:val="00B51C98"/>
    <w:rsid w:val="00B75962"/>
    <w:rsid w:val="00BE6092"/>
    <w:rsid w:val="00C01801"/>
    <w:rsid w:val="00C72A72"/>
    <w:rsid w:val="00D94DB7"/>
    <w:rsid w:val="00DA4907"/>
    <w:rsid w:val="00DD4FE6"/>
    <w:rsid w:val="00E11B80"/>
    <w:rsid w:val="00E53DE9"/>
    <w:rsid w:val="00E94E58"/>
    <w:rsid w:val="00EC764A"/>
    <w:rsid w:val="00F27769"/>
    <w:rsid w:val="00F523AC"/>
    <w:rsid w:val="00F620A3"/>
    <w:rsid w:val="00FB2A44"/>
    <w:rsid w:val="00FC3BB5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2AE1"/>
  <w15:chartTrackingRefBased/>
  <w15:docId w15:val="{C72D9182-9FFF-468E-BE42-7DA8748C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A44"/>
  </w:style>
  <w:style w:type="paragraph" w:styleId="Footer">
    <w:name w:val="footer"/>
    <w:basedOn w:val="Normal"/>
    <w:link w:val="FooterChar"/>
    <w:uiPriority w:val="99"/>
    <w:unhideWhenUsed/>
    <w:rsid w:val="00FB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CB178A521BC42A53522B36B0270BE" ma:contentTypeVersion="16" ma:contentTypeDescription="Create a new document." ma:contentTypeScope="" ma:versionID="e7bbb745e84e4eb1fff0a686c2931987">
  <xsd:schema xmlns:xsd="http://www.w3.org/2001/XMLSchema" xmlns:xs="http://www.w3.org/2001/XMLSchema" xmlns:p="http://schemas.microsoft.com/office/2006/metadata/properties" xmlns:ns2="9e7e5995-3da6-4ec6-b4c1-7914e902cf44" xmlns:ns3="b4fbf5b4-fdf4-42f1-8770-95a24dc50d2d" targetNamespace="http://schemas.microsoft.com/office/2006/metadata/properties" ma:root="true" ma:fieldsID="18f3e015b2f66d15d9e11280c13c46d5" ns2:_="" ns3:_="">
    <xsd:import namespace="9e7e5995-3da6-4ec6-b4c1-7914e902cf44"/>
    <xsd:import namespace="b4fbf5b4-fdf4-42f1-8770-95a24dc50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e5995-3da6-4ec6-b4c1-7914e902c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bf5b4-fdf4-42f1-8770-95a24dc50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4ae921-698d-4558-8462-f79088c6abd4}" ma:internalName="TaxCatchAll" ma:showField="CatchAllData" ma:web="b4fbf5b4-fdf4-42f1-8770-95a24dc50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3BAEC-F1FC-4888-9279-B7B7A19B9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e5995-3da6-4ec6-b4c1-7914e902cf44"/>
    <ds:schemaRef ds:uri="b4fbf5b4-fdf4-42f1-8770-95a24dc50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561EE-1960-44BD-BCA3-B6722009A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Moore</dc:creator>
  <cp:keywords/>
  <dc:description/>
  <cp:lastModifiedBy>Lisa Beveridge</cp:lastModifiedBy>
  <cp:revision>2</cp:revision>
  <cp:lastPrinted>2022-10-10T07:33:00Z</cp:lastPrinted>
  <dcterms:created xsi:type="dcterms:W3CDTF">2025-09-20T20:28:00Z</dcterms:created>
  <dcterms:modified xsi:type="dcterms:W3CDTF">2025-09-20T20:28:00Z</dcterms:modified>
</cp:coreProperties>
</file>