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B1F1" w14:textId="386FF03D" w:rsidR="00D576C4" w:rsidRPr="008A5302" w:rsidRDefault="007E165E" w:rsidP="0060411E">
      <w:pPr>
        <w:rPr>
          <w:rFonts w:ascii="Letter-join Basic 36" w:hAnsi="Letter-join Basic 36"/>
          <w:sz w:val="24"/>
          <w:szCs w:val="24"/>
        </w:rPr>
      </w:pPr>
      <w:r>
        <w:rPr>
          <w:rFonts w:ascii="Letter-join Basic 36" w:hAnsi="Letter-join Basic 36"/>
          <w:sz w:val="24"/>
          <w:szCs w:val="24"/>
        </w:rPr>
        <w:t>02</w:t>
      </w:r>
      <w:r w:rsidR="009523CC">
        <w:rPr>
          <w:rFonts w:ascii="Letter-join Basic 36" w:hAnsi="Letter-join Basic 36"/>
          <w:sz w:val="24"/>
          <w:szCs w:val="24"/>
        </w:rPr>
        <w:t>.0</w:t>
      </w:r>
      <w:r>
        <w:rPr>
          <w:rFonts w:ascii="Letter-join Basic 36" w:hAnsi="Letter-join Basic 36"/>
          <w:sz w:val="24"/>
          <w:szCs w:val="24"/>
        </w:rPr>
        <w:t>5</w:t>
      </w:r>
      <w:r w:rsidR="009523CC">
        <w:rPr>
          <w:rFonts w:ascii="Letter-join Basic 36" w:hAnsi="Letter-join Basic 36"/>
          <w:sz w:val="24"/>
          <w:szCs w:val="24"/>
        </w:rPr>
        <w:t>.25</w:t>
      </w:r>
    </w:p>
    <w:p w14:paraId="46E74750" w14:textId="32716C29" w:rsidR="00057EB9" w:rsidRDefault="0060411E" w:rsidP="0060411E">
      <w:pPr>
        <w:rPr>
          <w:rFonts w:ascii="Letter-join Basic 36" w:hAnsi="Letter-join Basic 36"/>
          <w:sz w:val="24"/>
          <w:szCs w:val="24"/>
        </w:rPr>
      </w:pPr>
      <w:r w:rsidRPr="008A5302">
        <w:rPr>
          <w:rFonts w:ascii="Letter-join Basic 36" w:hAnsi="Letter-join Basic 36"/>
          <w:sz w:val="24"/>
          <w:szCs w:val="24"/>
        </w:rPr>
        <w:t xml:space="preserve">Homework to hand in on Wednesday’s and Friday new homework sent out. </w:t>
      </w:r>
      <w:r w:rsidR="00057EB9" w:rsidRPr="008A5302">
        <w:rPr>
          <w:rFonts w:ascii="Letter-join Basic 36" w:hAnsi="Letter-join Basic 36"/>
          <w:sz w:val="24"/>
          <w:szCs w:val="24"/>
        </w:rPr>
        <w:t xml:space="preserve"> </w:t>
      </w:r>
    </w:p>
    <w:tbl>
      <w:tblPr>
        <w:tblStyle w:val="TableGrid"/>
        <w:tblW w:w="11057" w:type="dxa"/>
        <w:tblInd w:w="-289" w:type="dxa"/>
        <w:tblLook w:val="04A0" w:firstRow="1" w:lastRow="0" w:firstColumn="1" w:lastColumn="0" w:noHBand="0" w:noVBand="1"/>
      </w:tblPr>
      <w:tblGrid>
        <w:gridCol w:w="1031"/>
        <w:gridCol w:w="10026"/>
      </w:tblGrid>
      <w:tr w:rsidR="00366DCD" w:rsidRPr="008A5302" w14:paraId="752BE975" w14:textId="77777777" w:rsidTr="00ED739A">
        <w:tc>
          <w:tcPr>
            <w:tcW w:w="1031" w:type="dxa"/>
          </w:tcPr>
          <w:p w14:paraId="31A79CF5" w14:textId="77777777" w:rsidR="00057EB9" w:rsidRPr="008A5302" w:rsidRDefault="00057EB9" w:rsidP="00057EB9">
            <w:pPr>
              <w:rPr>
                <w:rFonts w:ascii="Letter-join Basic 36" w:hAnsi="Letter-join Basic 36"/>
                <w:b/>
                <w:sz w:val="24"/>
                <w:szCs w:val="24"/>
              </w:rPr>
            </w:pPr>
            <w:r w:rsidRPr="008A5302">
              <w:rPr>
                <w:rFonts w:ascii="Letter-join Basic 36" w:hAnsi="Letter-join Basic 36"/>
                <w:b/>
                <w:sz w:val="24"/>
                <w:szCs w:val="24"/>
              </w:rPr>
              <w:t>RE</w:t>
            </w:r>
          </w:p>
        </w:tc>
        <w:tc>
          <w:tcPr>
            <w:tcW w:w="10026" w:type="dxa"/>
          </w:tcPr>
          <w:p w14:paraId="409CF90A" w14:textId="059FFF73" w:rsidR="007E165E" w:rsidRDefault="007E165E" w:rsidP="009523CC">
            <w:pPr>
              <w:rPr>
                <w:rFonts w:ascii="Letter-join Basic 36" w:hAnsi="Letter-join Basic 36"/>
                <w:sz w:val="24"/>
                <w:szCs w:val="24"/>
              </w:rPr>
            </w:pPr>
            <w:r>
              <w:rPr>
                <w:rFonts w:ascii="Letter-join Basic 36" w:hAnsi="Letter-join Basic 36"/>
                <w:sz w:val="24"/>
                <w:szCs w:val="24"/>
              </w:rPr>
              <w:t xml:space="preserve">Next week, the word of the week is ‘Faith’. Having faith can be hard. It requires us to believe in those things we can’t prove and see. St. Thomas is famous for not believing that Jesus had risen, but this reminds us all that even for Jesus’ disciples, faith wasn’t always easy. Faith is a gift from God and if we can find it, and hold on to it, faith will give us strength, comfort and hope. </w:t>
            </w:r>
          </w:p>
          <w:p w14:paraId="73C2CA9B" w14:textId="77777777" w:rsidR="007E165E" w:rsidRDefault="007E165E" w:rsidP="009523CC">
            <w:pPr>
              <w:rPr>
                <w:rFonts w:ascii="Letter-join Basic 36" w:hAnsi="Letter-join Basic 36"/>
                <w:sz w:val="24"/>
                <w:szCs w:val="24"/>
              </w:rPr>
            </w:pPr>
          </w:p>
          <w:p w14:paraId="063D3521" w14:textId="3CD67F2E" w:rsidR="009523CC" w:rsidRPr="008A5302" w:rsidRDefault="007E165E" w:rsidP="009523CC">
            <w:pPr>
              <w:rPr>
                <w:rFonts w:ascii="Letter-join Basic 36" w:hAnsi="Letter-join Basic 36"/>
                <w:sz w:val="24"/>
                <w:szCs w:val="24"/>
              </w:rPr>
            </w:pPr>
            <w:r>
              <w:rPr>
                <w:rFonts w:ascii="Letter-join Basic 36" w:hAnsi="Letter-join Basic 36"/>
                <w:sz w:val="24"/>
                <w:szCs w:val="24"/>
              </w:rPr>
              <w:t xml:space="preserve">Think of something you need to have faith in this week. Spend a moment of prayer, asking God for help. </w:t>
            </w:r>
            <w:r w:rsidR="009523CC">
              <w:rPr>
                <w:rFonts w:ascii="Letter-join Basic 36" w:hAnsi="Letter-join Basic 36"/>
                <w:sz w:val="24"/>
                <w:szCs w:val="24"/>
              </w:rPr>
              <w:t xml:space="preserve"> </w:t>
            </w:r>
          </w:p>
        </w:tc>
      </w:tr>
      <w:tr w:rsidR="00366DCD" w:rsidRPr="008A5302" w14:paraId="781CFBC6" w14:textId="77777777" w:rsidTr="00ED739A">
        <w:tc>
          <w:tcPr>
            <w:tcW w:w="1031" w:type="dxa"/>
          </w:tcPr>
          <w:p w14:paraId="30A82FBB" w14:textId="77777777" w:rsidR="00876369" w:rsidRPr="008A5302" w:rsidRDefault="00057EB9" w:rsidP="00057EB9">
            <w:pPr>
              <w:rPr>
                <w:rFonts w:ascii="Letter-join Basic 36" w:hAnsi="Letter-join Basic 36"/>
                <w:b/>
                <w:sz w:val="24"/>
                <w:szCs w:val="24"/>
              </w:rPr>
            </w:pPr>
            <w:r w:rsidRPr="008A5302">
              <w:rPr>
                <w:rFonts w:ascii="Letter-join Basic 36" w:hAnsi="Letter-join Basic 36"/>
                <w:b/>
                <w:sz w:val="24"/>
                <w:szCs w:val="24"/>
              </w:rPr>
              <w:t xml:space="preserve">Reading </w:t>
            </w:r>
          </w:p>
        </w:tc>
        <w:tc>
          <w:tcPr>
            <w:tcW w:w="10026" w:type="dxa"/>
          </w:tcPr>
          <w:p w14:paraId="2D9A0692" w14:textId="77777777" w:rsidR="00365E52" w:rsidRPr="008A5302" w:rsidRDefault="00D576C4" w:rsidP="00CA6E7C">
            <w:pPr>
              <w:rPr>
                <w:rFonts w:ascii="Letter-join Basic 36" w:hAnsi="Letter-join Basic 36"/>
                <w:sz w:val="24"/>
                <w:szCs w:val="24"/>
              </w:rPr>
            </w:pPr>
            <w:r w:rsidRPr="008A5302">
              <w:rPr>
                <w:rFonts w:ascii="Letter-join Basic 36" w:hAnsi="Letter-join Basic 36"/>
                <w:sz w:val="24"/>
                <w:szCs w:val="24"/>
              </w:rPr>
              <w:t>Read your reading book daily</w:t>
            </w:r>
            <w:r w:rsidR="00214711" w:rsidRPr="008A5302">
              <w:rPr>
                <w:rFonts w:ascii="Letter-join Basic 36" w:hAnsi="Letter-join Basic 36"/>
                <w:sz w:val="24"/>
                <w:szCs w:val="24"/>
              </w:rPr>
              <w:t xml:space="preserve"> and fill in your reading record. Make sure you get an adult to sign your reading record. </w:t>
            </w:r>
          </w:p>
          <w:p w14:paraId="3F3BE716" w14:textId="449BF1DA" w:rsidR="003520BB" w:rsidRPr="008A5302" w:rsidRDefault="003520BB" w:rsidP="00CA6E7C">
            <w:pPr>
              <w:rPr>
                <w:rFonts w:ascii="Letter-join Basic 36" w:hAnsi="Letter-join Basic 36"/>
                <w:sz w:val="24"/>
                <w:szCs w:val="24"/>
              </w:rPr>
            </w:pPr>
          </w:p>
        </w:tc>
      </w:tr>
      <w:tr w:rsidR="00366DCD" w:rsidRPr="008A5302" w14:paraId="20B2CEA8" w14:textId="77777777" w:rsidTr="00ED739A">
        <w:tc>
          <w:tcPr>
            <w:tcW w:w="1031" w:type="dxa"/>
          </w:tcPr>
          <w:p w14:paraId="0AF3D165" w14:textId="3991D572" w:rsidR="0060411E" w:rsidRPr="008A5302" w:rsidRDefault="007E165E" w:rsidP="00057EB9">
            <w:pPr>
              <w:rPr>
                <w:rFonts w:ascii="Letter-join Basic 36" w:hAnsi="Letter-join Basic 36"/>
                <w:b/>
                <w:sz w:val="24"/>
                <w:szCs w:val="24"/>
              </w:rPr>
            </w:pPr>
            <w:r>
              <w:rPr>
                <w:rFonts w:ascii="Letter-join Basic 36" w:hAnsi="Letter-join Basic 36"/>
                <w:b/>
                <w:sz w:val="24"/>
                <w:szCs w:val="24"/>
              </w:rPr>
              <w:t>English</w:t>
            </w:r>
          </w:p>
        </w:tc>
        <w:tc>
          <w:tcPr>
            <w:tcW w:w="10026" w:type="dxa"/>
          </w:tcPr>
          <w:p w14:paraId="15A0883B" w14:textId="35A97ABB" w:rsidR="00522B23" w:rsidRDefault="007E165E" w:rsidP="006A19CE">
            <w:pPr>
              <w:rPr>
                <w:rFonts w:ascii="Letter-join Basic 36" w:hAnsi="Letter-join Basic 36"/>
                <w:sz w:val="24"/>
                <w:szCs w:val="24"/>
              </w:rPr>
            </w:pPr>
            <w:r>
              <w:rPr>
                <w:rFonts w:ascii="Letter-join Basic 36" w:hAnsi="Letter-join Basic 36"/>
                <w:sz w:val="24"/>
                <w:szCs w:val="24"/>
              </w:rPr>
              <w:t xml:space="preserve">We have been practicing using apostrophes to show possession. </w:t>
            </w:r>
            <w:r>
              <w:rPr>
                <w:rFonts w:ascii="Letter-join Basic 36" w:hAnsi="Letter-join Basic 36"/>
                <w:sz w:val="24"/>
                <w:szCs w:val="24"/>
              </w:rPr>
              <w:br/>
              <w:t xml:space="preserve">Write 5 sentences, which contain apostrophes to show possession. </w:t>
            </w:r>
          </w:p>
          <w:p w14:paraId="46B4C9E9" w14:textId="41D62F00" w:rsidR="007E165E" w:rsidRPr="000332D3" w:rsidRDefault="007E165E" w:rsidP="006A19CE">
            <w:pPr>
              <w:rPr>
                <w:rFonts w:ascii="Letter-join Basic 36" w:hAnsi="Letter-join Basic 36"/>
                <w:sz w:val="24"/>
                <w:szCs w:val="24"/>
              </w:rPr>
            </w:pPr>
          </w:p>
        </w:tc>
      </w:tr>
      <w:tr w:rsidR="00366DCD" w:rsidRPr="008A5302" w14:paraId="394A89C6" w14:textId="77777777" w:rsidTr="00ED739A">
        <w:tc>
          <w:tcPr>
            <w:tcW w:w="1031" w:type="dxa"/>
          </w:tcPr>
          <w:p w14:paraId="06AEC2CD" w14:textId="77777777" w:rsidR="00057EB9" w:rsidRPr="000332D3" w:rsidRDefault="00057EB9" w:rsidP="00057EB9">
            <w:pPr>
              <w:rPr>
                <w:rFonts w:ascii="Letter-join Basic 36" w:hAnsi="Letter-join Basic 36"/>
                <w:b/>
                <w:sz w:val="24"/>
                <w:szCs w:val="24"/>
              </w:rPr>
            </w:pPr>
            <w:r w:rsidRPr="000332D3">
              <w:rPr>
                <w:rFonts w:ascii="Letter-join Basic 36" w:hAnsi="Letter-join Basic 36"/>
                <w:b/>
                <w:sz w:val="24"/>
                <w:szCs w:val="24"/>
              </w:rPr>
              <w:t xml:space="preserve">Maths </w:t>
            </w:r>
          </w:p>
        </w:tc>
        <w:tc>
          <w:tcPr>
            <w:tcW w:w="10026" w:type="dxa"/>
          </w:tcPr>
          <w:p w14:paraId="5DF20493" w14:textId="77777777" w:rsidR="007E165E" w:rsidRDefault="0061106B" w:rsidP="004F307C">
            <w:pPr>
              <w:rPr>
                <w:rFonts w:ascii="Letter-join Basic 36" w:hAnsi="Letter-join Basic 36"/>
                <w:noProof/>
                <w:sz w:val="24"/>
                <w:szCs w:val="24"/>
              </w:rPr>
            </w:pPr>
            <w:r>
              <w:rPr>
                <w:rFonts w:ascii="Letter-join Basic 36" w:hAnsi="Letter-join Basic 36"/>
                <w:noProof/>
                <w:sz w:val="24"/>
                <w:szCs w:val="24"/>
              </w:rPr>
              <w:t>C</w:t>
            </w:r>
            <w:r w:rsidR="009523CC">
              <w:rPr>
                <w:rFonts w:ascii="Letter-join Basic 36" w:hAnsi="Letter-join Basic 36"/>
                <w:noProof/>
                <w:sz w:val="24"/>
                <w:szCs w:val="24"/>
              </w:rPr>
              <w:t>onvert the fractions into</w:t>
            </w:r>
            <w:r w:rsidR="007E165E">
              <w:rPr>
                <w:rFonts w:ascii="Letter-join Basic 36" w:hAnsi="Letter-join Basic 36"/>
                <w:noProof/>
                <w:sz w:val="24"/>
                <w:szCs w:val="24"/>
              </w:rPr>
              <w:t xml:space="preserve"> percentages.</w:t>
            </w:r>
          </w:p>
          <w:p w14:paraId="6273C714" w14:textId="288FD4E1" w:rsidR="00461431" w:rsidRDefault="007E165E" w:rsidP="004F307C">
            <w:pPr>
              <w:rPr>
                <w:rFonts w:ascii="Letter-join Basic 36" w:hAnsi="Letter-join Basic 36"/>
                <w:noProof/>
                <w:sz w:val="24"/>
                <w:szCs w:val="24"/>
              </w:rPr>
            </w:pPr>
            <w:r w:rsidRPr="007E165E">
              <w:rPr>
                <w:rFonts w:ascii="Letter-join Basic 36" w:hAnsi="Letter-join Basic 36"/>
                <w:noProof/>
                <w:sz w:val="24"/>
                <w:szCs w:val="24"/>
              </w:rPr>
              <w:drawing>
                <wp:inline distT="0" distB="0" distL="0" distR="0" wp14:anchorId="30E68C4A" wp14:editId="16144EC6">
                  <wp:extent cx="337282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77603" cy="2480012"/>
                          </a:xfrm>
                          <a:prstGeom prst="rect">
                            <a:avLst/>
                          </a:prstGeom>
                        </pic:spPr>
                      </pic:pic>
                    </a:graphicData>
                  </a:graphic>
                </wp:inline>
              </w:drawing>
            </w:r>
            <w:r w:rsidR="009523CC">
              <w:rPr>
                <w:rFonts w:ascii="Letter-join Basic 36" w:hAnsi="Letter-join Basic 36"/>
                <w:noProof/>
                <w:sz w:val="24"/>
                <w:szCs w:val="24"/>
              </w:rPr>
              <w:t xml:space="preserve"> </w:t>
            </w:r>
          </w:p>
          <w:p w14:paraId="0BC39B80" w14:textId="77777777" w:rsidR="009523CC" w:rsidRDefault="009523CC" w:rsidP="004F307C">
            <w:pPr>
              <w:rPr>
                <w:rFonts w:ascii="Letter-join Basic 36" w:hAnsi="Letter-join Basic 36"/>
                <w:sz w:val="24"/>
                <w:szCs w:val="24"/>
              </w:rPr>
            </w:pPr>
          </w:p>
          <w:p w14:paraId="60B2754A" w14:textId="50D5EF63" w:rsidR="009523CC" w:rsidRPr="004F307C" w:rsidRDefault="009523CC" w:rsidP="004F307C">
            <w:pPr>
              <w:rPr>
                <w:rFonts w:ascii="Letter-join Basic 36" w:hAnsi="Letter-join Basic 36"/>
                <w:sz w:val="24"/>
                <w:szCs w:val="24"/>
              </w:rPr>
            </w:pPr>
          </w:p>
        </w:tc>
      </w:tr>
    </w:tbl>
    <w:p w14:paraId="34330236" w14:textId="14BA6BE6" w:rsidR="003520BB" w:rsidRDefault="003520BB" w:rsidP="008A5302">
      <w:pPr>
        <w:rPr>
          <w:rFonts w:ascii="Letter-join Basic 36" w:hAnsi="Letter-join Basic 36"/>
          <w:sz w:val="24"/>
          <w:szCs w:val="24"/>
        </w:rPr>
      </w:pPr>
    </w:p>
    <w:p w14:paraId="451102BE" w14:textId="74EA8EA9" w:rsidR="007E165E" w:rsidRDefault="007E165E" w:rsidP="008A5302">
      <w:pPr>
        <w:rPr>
          <w:rFonts w:ascii="Letter-join Basic 36" w:hAnsi="Letter-join Basic 36"/>
          <w:color w:val="FF0000"/>
          <w:sz w:val="24"/>
          <w:szCs w:val="24"/>
        </w:rPr>
      </w:pPr>
      <w:r>
        <w:rPr>
          <w:rFonts w:ascii="Letter-join Basic 36" w:hAnsi="Letter-join Basic 36"/>
          <w:color w:val="FF0000"/>
          <w:sz w:val="24"/>
          <w:szCs w:val="24"/>
        </w:rPr>
        <w:t xml:space="preserve">Tuesday is class photo day, as a result, there will be no Forest School on this day. Please ensure full school uniform is worn on Tuesday. </w:t>
      </w:r>
    </w:p>
    <w:p w14:paraId="10447592" w14:textId="3BEFD3E4" w:rsidR="007E165E" w:rsidRPr="007E165E" w:rsidRDefault="007E165E" w:rsidP="008A5302">
      <w:pPr>
        <w:rPr>
          <w:rFonts w:ascii="Letter-join Basic 36" w:hAnsi="Letter-join Basic 36"/>
          <w:color w:val="FF0000"/>
          <w:sz w:val="24"/>
          <w:szCs w:val="24"/>
        </w:rPr>
      </w:pPr>
      <w:r>
        <w:rPr>
          <w:rFonts w:ascii="Letter-join Basic 36" w:hAnsi="Letter-join Basic 36"/>
          <w:color w:val="FF0000"/>
          <w:sz w:val="24"/>
          <w:szCs w:val="24"/>
        </w:rPr>
        <w:t xml:space="preserve">Forest School will take place on Thursday next week. Please come to school ready for Forest School. Bring a change of clothes in case children need to change after the session. </w:t>
      </w:r>
    </w:p>
    <w:sectPr w:rsidR="007E165E" w:rsidRPr="007E165E" w:rsidSect="00D576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etter-join Basic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143"/>
    <w:multiLevelType w:val="hybridMultilevel"/>
    <w:tmpl w:val="FB92D74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80FC1"/>
    <w:multiLevelType w:val="hybridMultilevel"/>
    <w:tmpl w:val="138C2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B05D3"/>
    <w:multiLevelType w:val="hybridMultilevel"/>
    <w:tmpl w:val="6DD4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0441F"/>
    <w:multiLevelType w:val="hybridMultilevel"/>
    <w:tmpl w:val="1D92B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04468"/>
    <w:multiLevelType w:val="hybridMultilevel"/>
    <w:tmpl w:val="AD284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825AE"/>
    <w:multiLevelType w:val="hybridMultilevel"/>
    <w:tmpl w:val="4F7CD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351"/>
    <w:multiLevelType w:val="hybridMultilevel"/>
    <w:tmpl w:val="F0D4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41B49"/>
    <w:multiLevelType w:val="hybridMultilevel"/>
    <w:tmpl w:val="11AA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37056"/>
    <w:multiLevelType w:val="hybridMultilevel"/>
    <w:tmpl w:val="A34C1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07B04"/>
    <w:multiLevelType w:val="hybridMultilevel"/>
    <w:tmpl w:val="1DCA4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64AF0"/>
    <w:multiLevelType w:val="hybridMultilevel"/>
    <w:tmpl w:val="3546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61E2B"/>
    <w:multiLevelType w:val="hybridMultilevel"/>
    <w:tmpl w:val="F196A17C"/>
    <w:lvl w:ilvl="0" w:tplc="1208208C">
      <w:start w:val="1"/>
      <w:numFmt w:val="decimal"/>
      <w:lvlText w:val="%1)"/>
      <w:lvlJc w:val="left"/>
      <w:pPr>
        <w:ind w:left="360" w:hanging="360"/>
      </w:pPr>
      <w:rPr>
        <w:rFonts w:cstheme="minorHAns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E64558"/>
    <w:multiLevelType w:val="hybridMultilevel"/>
    <w:tmpl w:val="1034DE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80AF6"/>
    <w:multiLevelType w:val="hybridMultilevel"/>
    <w:tmpl w:val="CB60C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F14E0"/>
    <w:multiLevelType w:val="hybridMultilevel"/>
    <w:tmpl w:val="0E3207C6"/>
    <w:lvl w:ilvl="0" w:tplc="4D508140">
      <w:start w:val="1"/>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E5849"/>
    <w:multiLevelType w:val="hybridMultilevel"/>
    <w:tmpl w:val="692A03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2C37E2"/>
    <w:multiLevelType w:val="hybridMultilevel"/>
    <w:tmpl w:val="77DA42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F545D"/>
    <w:multiLevelType w:val="hybridMultilevel"/>
    <w:tmpl w:val="59186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72475A"/>
    <w:multiLevelType w:val="hybridMultilevel"/>
    <w:tmpl w:val="C23C2BB4"/>
    <w:lvl w:ilvl="0" w:tplc="F6B4D89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6"/>
  </w:num>
  <w:num w:numId="5">
    <w:abstractNumId w:val="18"/>
  </w:num>
  <w:num w:numId="6">
    <w:abstractNumId w:val="3"/>
  </w:num>
  <w:num w:numId="7">
    <w:abstractNumId w:val="12"/>
  </w:num>
  <w:num w:numId="8">
    <w:abstractNumId w:val="4"/>
  </w:num>
  <w:num w:numId="9">
    <w:abstractNumId w:val="10"/>
  </w:num>
  <w:num w:numId="10">
    <w:abstractNumId w:val="15"/>
  </w:num>
  <w:num w:numId="11">
    <w:abstractNumId w:val="9"/>
  </w:num>
  <w:num w:numId="12">
    <w:abstractNumId w:val="17"/>
  </w:num>
  <w:num w:numId="13">
    <w:abstractNumId w:val="16"/>
  </w:num>
  <w:num w:numId="14">
    <w:abstractNumId w:val="0"/>
  </w:num>
  <w:num w:numId="15">
    <w:abstractNumId w:val="13"/>
  </w:num>
  <w:num w:numId="16">
    <w:abstractNumId w:val="1"/>
  </w:num>
  <w:num w:numId="17">
    <w:abstractNumId w:val="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B9"/>
    <w:rsid w:val="00014C75"/>
    <w:rsid w:val="000332D3"/>
    <w:rsid w:val="00057EB9"/>
    <w:rsid w:val="0008116F"/>
    <w:rsid w:val="00093189"/>
    <w:rsid w:val="000D2B16"/>
    <w:rsid w:val="001123D6"/>
    <w:rsid w:val="001139F3"/>
    <w:rsid w:val="0012271A"/>
    <w:rsid w:val="001E175F"/>
    <w:rsid w:val="00214711"/>
    <w:rsid w:val="00293644"/>
    <w:rsid w:val="00297EDE"/>
    <w:rsid w:val="002D1334"/>
    <w:rsid w:val="002E19CF"/>
    <w:rsid w:val="00313ADC"/>
    <w:rsid w:val="003520BB"/>
    <w:rsid w:val="00361A3B"/>
    <w:rsid w:val="00365E52"/>
    <w:rsid w:val="00366DCD"/>
    <w:rsid w:val="003A51B3"/>
    <w:rsid w:val="0040347C"/>
    <w:rsid w:val="00420742"/>
    <w:rsid w:val="00423F34"/>
    <w:rsid w:val="00442EDE"/>
    <w:rsid w:val="0044506D"/>
    <w:rsid w:val="00461431"/>
    <w:rsid w:val="00470D8F"/>
    <w:rsid w:val="00495E5C"/>
    <w:rsid w:val="004B25AA"/>
    <w:rsid w:val="004C3EB6"/>
    <w:rsid w:val="004C41C9"/>
    <w:rsid w:val="004F307C"/>
    <w:rsid w:val="00501C20"/>
    <w:rsid w:val="00510805"/>
    <w:rsid w:val="00522B23"/>
    <w:rsid w:val="00574734"/>
    <w:rsid w:val="005A784D"/>
    <w:rsid w:val="005A7FF9"/>
    <w:rsid w:val="005E5190"/>
    <w:rsid w:val="0060411E"/>
    <w:rsid w:val="0061106B"/>
    <w:rsid w:val="00672B41"/>
    <w:rsid w:val="00680CF2"/>
    <w:rsid w:val="00693EE5"/>
    <w:rsid w:val="006A19CE"/>
    <w:rsid w:val="006A4C96"/>
    <w:rsid w:val="006C5FA8"/>
    <w:rsid w:val="007C6422"/>
    <w:rsid w:val="007E165E"/>
    <w:rsid w:val="007E2F86"/>
    <w:rsid w:val="007F0555"/>
    <w:rsid w:val="008414BD"/>
    <w:rsid w:val="00852684"/>
    <w:rsid w:val="008539A3"/>
    <w:rsid w:val="00876369"/>
    <w:rsid w:val="008A5302"/>
    <w:rsid w:val="008D22F8"/>
    <w:rsid w:val="0091795B"/>
    <w:rsid w:val="009523CC"/>
    <w:rsid w:val="00966B86"/>
    <w:rsid w:val="009721FC"/>
    <w:rsid w:val="00991EAC"/>
    <w:rsid w:val="009B2B0F"/>
    <w:rsid w:val="009E0D61"/>
    <w:rsid w:val="00A515E0"/>
    <w:rsid w:val="00AA7F64"/>
    <w:rsid w:val="00AD4E1A"/>
    <w:rsid w:val="00AE4187"/>
    <w:rsid w:val="00AF5EC3"/>
    <w:rsid w:val="00BA5CD7"/>
    <w:rsid w:val="00BE72B8"/>
    <w:rsid w:val="00C134C5"/>
    <w:rsid w:val="00C24E48"/>
    <w:rsid w:val="00C5268E"/>
    <w:rsid w:val="00CA6E7C"/>
    <w:rsid w:val="00D16D82"/>
    <w:rsid w:val="00D32CB0"/>
    <w:rsid w:val="00D576C4"/>
    <w:rsid w:val="00DC25EC"/>
    <w:rsid w:val="00E658EF"/>
    <w:rsid w:val="00E665BE"/>
    <w:rsid w:val="00E80EA1"/>
    <w:rsid w:val="00E865CC"/>
    <w:rsid w:val="00EB682F"/>
    <w:rsid w:val="00EC435D"/>
    <w:rsid w:val="00ED739A"/>
    <w:rsid w:val="00F24206"/>
    <w:rsid w:val="00F44A3C"/>
    <w:rsid w:val="00F50E40"/>
    <w:rsid w:val="00F733A5"/>
    <w:rsid w:val="00F8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B6E5"/>
  <w15:chartTrackingRefBased/>
  <w15:docId w15:val="{0B4510D8-9B88-4815-9EA1-6517E269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EB9"/>
    <w:pPr>
      <w:ind w:left="720"/>
      <w:contextualSpacing/>
    </w:pPr>
  </w:style>
  <w:style w:type="table" w:styleId="TableGrid">
    <w:name w:val="Table Grid"/>
    <w:basedOn w:val="TableNormal"/>
    <w:uiPriority w:val="39"/>
    <w:rsid w:val="0005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CF"/>
    <w:rPr>
      <w:rFonts w:ascii="Segoe UI" w:hAnsi="Segoe UI" w:cs="Segoe UI"/>
      <w:sz w:val="18"/>
      <w:szCs w:val="18"/>
    </w:rPr>
  </w:style>
  <w:style w:type="paragraph" w:customStyle="1" w:styleId="Default">
    <w:name w:val="Default"/>
    <w:rsid w:val="004C3E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8116F"/>
    <w:rPr>
      <w:color w:val="0000FF"/>
      <w:u w:val="single"/>
    </w:rPr>
  </w:style>
  <w:style w:type="character" w:styleId="UnresolvedMention">
    <w:name w:val="Unresolved Mention"/>
    <w:basedOn w:val="DefaultParagraphFont"/>
    <w:uiPriority w:val="99"/>
    <w:semiHidden/>
    <w:unhideWhenUsed/>
    <w:rsid w:val="00365E52"/>
    <w:rPr>
      <w:color w:val="605E5C"/>
      <w:shd w:val="clear" w:color="auto" w:fill="E1DFDD"/>
    </w:rPr>
  </w:style>
  <w:style w:type="character" w:styleId="FollowedHyperlink">
    <w:name w:val="FollowedHyperlink"/>
    <w:basedOn w:val="DefaultParagraphFont"/>
    <w:uiPriority w:val="99"/>
    <w:semiHidden/>
    <w:unhideWhenUsed/>
    <w:rsid w:val="00365E52"/>
    <w:rPr>
      <w:color w:val="954F72" w:themeColor="followedHyperlink"/>
      <w:u w:val="single"/>
    </w:rPr>
  </w:style>
  <w:style w:type="paragraph" w:styleId="NormalWeb">
    <w:name w:val="Normal (Web)"/>
    <w:basedOn w:val="Normal"/>
    <w:uiPriority w:val="99"/>
    <w:semiHidden/>
    <w:unhideWhenUsed/>
    <w:rsid w:val="005A7F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693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7">
      <w:bodyDiv w:val="1"/>
      <w:marLeft w:val="0"/>
      <w:marRight w:val="0"/>
      <w:marTop w:val="0"/>
      <w:marBottom w:val="0"/>
      <w:divBdr>
        <w:top w:val="none" w:sz="0" w:space="0" w:color="auto"/>
        <w:left w:val="none" w:sz="0" w:space="0" w:color="auto"/>
        <w:bottom w:val="none" w:sz="0" w:space="0" w:color="auto"/>
        <w:right w:val="none" w:sz="0" w:space="0" w:color="auto"/>
      </w:divBdr>
    </w:div>
    <w:div w:id="163513778">
      <w:bodyDiv w:val="1"/>
      <w:marLeft w:val="0"/>
      <w:marRight w:val="0"/>
      <w:marTop w:val="0"/>
      <w:marBottom w:val="0"/>
      <w:divBdr>
        <w:top w:val="none" w:sz="0" w:space="0" w:color="auto"/>
        <w:left w:val="none" w:sz="0" w:space="0" w:color="auto"/>
        <w:bottom w:val="none" w:sz="0" w:space="0" w:color="auto"/>
        <w:right w:val="none" w:sz="0" w:space="0" w:color="auto"/>
      </w:divBdr>
    </w:div>
    <w:div w:id="167058673">
      <w:bodyDiv w:val="1"/>
      <w:marLeft w:val="0"/>
      <w:marRight w:val="0"/>
      <w:marTop w:val="0"/>
      <w:marBottom w:val="0"/>
      <w:divBdr>
        <w:top w:val="none" w:sz="0" w:space="0" w:color="auto"/>
        <w:left w:val="none" w:sz="0" w:space="0" w:color="auto"/>
        <w:bottom w:val="none" w:sz="0" w:space="0" w:color="auto"/>
        <w:right w:val="none" w:sz="0" w:space="0" w:color="auto"/>
      </w:divBdr>
    </w:div>
    <w:div w:id="6047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Gee</dc:creator>
  <cp:keywords/>
  <dc:description/>
  <cp:lastModifiedBy>Amy Marriott</cp:lastModifiedBy>
  <cp:revision>2</cp:revision>
  <cp:lastPrinted>2024-04-19T11:07:00Z</cp:lastPrinted>
  <dcterms:created xsi:type="dcterms:W3CDTF">2025-04-30T20:35:00Z</dcterms:created>
  <dcterms:modified xsi:type="dcterms:W3CDTF">2025-04-30T20:35:00Z</dcterms:modified>
</cp:coreProperties>
</file>