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B953E3" w:rsidRPr="00607851" w14:paraId="79FD4943" w14:textId="77777777" w:rsidTr="00BC1707">
        <w:trPr>
          <w:trHeight w:val="405"/>
        </w:trPr>
        <w:tc>
          <w:tcPr>
            <w:tcW w:w="9375" w:type="dxa"/>
            <w:gridSpan w:val="2"/>
          </w:tcPr>
          <w:p w14:paraId="60781653" w14:textId="77777777" w:rsidR="00B953E3" w:rsidRPr="00607851" w:rsidRDefault="00B953E3" w:rsidP="00BC1707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7851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607851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607851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20</w:t>
            </w:r>
            <w:r w:rsidRPr="00607851">
              <w:rPr>
                <w:rFonts w:ascii="CCW Cursive Writing 1" w:hAnsi="CCW Cursive Writing 1"/>
                <w:sz w:val="16"/>
                <w:szCs w:val="16"/>
                <w:u w:val="single"/>
              </w:rPr>
              <w:t>th November 2024</w:t>
            </w:r>
          </w:p>
        </w:tc>
      </w:tr>
      <w:tr w:rsidR="00B953E3" w:rsidRPr="00607851" w14:paraId="729B8CC7" w14:textId="77777777" w:rsidTr="00BC1707">
        <w:trPr>
          <w:trHeight w:val="3953"/>
        </w:trPr>
        <w:tc>
          <w:tcPr>
            <w:tcW w:w="4530" w:type="dxa"/>
          </w:tcPr>
          <w:p w14:paraId="04F08AC0" w14:textId="77777777" w:rsidR="00B953E3" w:rsidRPr="00607851" w:rsidRDefault="00B953E3" w:rsidP="00BC1707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607851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1B07A186" w14:textId="77777777" w:rsidR="00B953E3" w:rsidRDefault="00B953E3" w:rsidP="00B953E3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What is the area of these shapes?</w:t>
            </w:r>
          </w:p>
          <w:p w14:paraId="0ECC46E2" w14:textId="77777777" w:rsidR="00B953E3" w:rsidRPr="00607851" w:rsidRDefault="00B953E3" w:rsidP="00B953E3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A27355" wp14:editId="592F54E0">
                  <wp:extent cx="857250" cy="8607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72" cy="88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D28D8E" wp14:editId="6A8D4A77">
                  <wp:extent cx="817588" cy="8382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6" cy="88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6E94D1" wp14:editId="324FEABF">
                  <wp:extent cx="885825" cy="85122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893" cy="86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EED6C8A" wp14:editId="3569CB17">
                  <wp:extent cx="828675" cy="83209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68103" cy="87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</w:tcPr>
          <w:p w14:paraId="4DC7FE3A" w14:textId="77777777" w:rsidR="00B953E3" w:rsidRPr="00607851" w:rsidRDefault="00B953E3" w:rsidP="00BC1707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607851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0C70E4C5" w14:textId="77777777" w:rsidR="00B953E3" w:rsidRDefault="00B953E3" w:rsidP="00B953E3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 w:rsidRPr="00607851">
              <w:rPr>
                <w:rFonts w:ascii="CCW Cursive Writing 1" w:hAnsi="CCW Cursive Writing 1"/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10CD8" wp14:editId="5B768BFD">
                      <wp:simplePos x="0" y="0"/>
                      <wp:positionH relativeFrom="column">
                        <wp:posOffset>-857514</wp:posOffset>
                      </wp:positionH>
                      <wp:positionV relativeFrom="paragraph">
                        <wp:posOffset>987473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6212C9" w14:textId="77777777" w:rsidR="00B953E3" w:rsidRPr="00CB6FFC" w:rsidRDefault="00B953E3" w:rsidP="00B953E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6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Our word of the</w:t>
                                  </w: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week is</w:t>
                                  </w:r>
                                </w:p>
                                <w:p w14:paraId="3B7789FA" w14:textId="77777777" w:rsidR="00B953E3" w:rsidRPr="00CB6FFC" w:rsidRDefault="00B953E3" w:rsidP="00B953E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Youth</w:t>
                                  </w:r>
                                </w:p>
                                <w:p w14:paraId="73F5174E" w14:textId="77777777" w:rsidR="00B953E3" w:rsidRPr="00CB6FFC" w:rsidRDefault="00B953E3" w:rsidP="00B953E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Why must we give focus to our youth?</w:t>
                                  </w:r>
                                </w:p>
                                <w:p w14:paraId="1C8C0339" w14:textId="77777777" w:rsidR="00B953E3" w:rsidRPr="003971B9" w:rsidRDefault="00B953E3" w:rsidP="00B953E3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10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7.5pt;margin-top:77.75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" fillcolor="white [3201]" strokeweight="2.25pt">
                      <v:textbox>
                        <w:txbxContent>
                          <w:p w14:paraId="466212C9" w14:textId="77777777" w:rsidR="00B953E3" w:rsidRPr="00CB6FFC" w:rsidRDefault="00B953E3" w:rsidP="00B953E3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6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Our word of the</w:t>
                            </w: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week is</w:t>
                            </w:r>
                          </w:p>
                          <w:p w14:paraId="3B7789FA" w14:textId="77777777" w:rsidR="00B953E3" w:rsidRPr="00CB6FFC" w:rsidRDefault="00B953E3" w:rsidP="00B953E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Youth</w:t>
                            </w:r>
                          </w:p>
                          <w:p w14:paraId="73F5174E" w14:textId="77777777" w:rsidR="00B953E3" w:rsidRPr="00CB6FFC" w:rsidRDefault="00B953E3" w:rsidP="00B953E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Why must we give focus to our youth?</w:t>
                            </w:r>
                          </w:p>
                          <w:p w14:paraId="1C8C0339" w14:textId="77777777" w:rsidR="00B953E3" w:rsidRPr="003971B9" w:rsidRDefault="00B953E3" w:rsidP="00B953E3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Soon, we will be starting our independent writing. </w:t>
            </w:r>
          </w:p>
          <w:p w14:paraId="62050A0B" w14:textId="77777777" w:rsidR="001651AA" w:rsidRDefault="00B953E3" w:rsidP="00B953E3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You will need to choose a historical time period </w:t>
            </w:r>
            <w:r w:rsidR="001651AA"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to write about.</w:t>
            </w:r>
          </w:p>
          <w:p w14:paraId="765F35D7" w14:textId="77777777" w:rsidR="00B953E3" w:rsidRPr="00607851" w:rsidRDefault="001651AA" w:rsidP="00B953E3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               Start doing some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research about your 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chosen time period. You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could find out about: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*A dramatic event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*Famous landmarks</w:t>
            </w: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br/>
              <w:t xml:space="preserve">                *Daily life</w:t>
            </w:r>
            <w:r w:rsidR="00B953E3"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DA15DE2" w14:textId="77777777" w:rsidR="00B953E3" w:rsidRPr="00607851" w:rsidRDefault="00B953E3" w:rsidP="00BC1707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953E3" w:rsidRPr="00607851" w14:paraId="1B0B3B64" w14:textId="77777777" w:rsidTr="00BC1707">
        <w:trPr>
          <w:trHeight w:val="7229"/>
        </w:trPr>
        <w:tc>
          <w:tcPr>
            <w:tcW w:w="4530" w:type="dxa"/>
          </w:tcPr>
          <w:p w14:paraId="54749ACA" w14:textId="77777777" w:rsidR="00B953E3" w:rsidRPr="00607851" w:rsidRDefault="00B953E3" w:rsidP="00BC1707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7851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186311D3" w14:textId="77777777" w:rsidR="00B953E3" w:rsidRPr="00607851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607851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2BAF8859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4 x 5</w:t>
            </w:r>
          </w:p>
          <w:p w14:paraId="080E76C2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4</w:t>
            </w:r>
          </w:p>
          <w:p w14:paraId="2DEE9B56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8</w:t>
            </w:r>
          </w:p>
          <w:p w14:paraId="35CA0830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8</w:t>
            </w:r>
          </w:p>
          <w:p w14:paraId="22A8DA07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2</w:t>
            </w:r>
          </w:p>
          <w:p w14:paraId="42C1080C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5</w:t>
            </w:r>
          </w:p>
          <w:p w14:paraId="025E9578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3 x 7</w:t>
            </w:r>
          </w:p>
          <w:p w14:paraId="0198DFA9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2 x 7</w:t>
            </w:r>
          </w:p>
          <w:p w14:paraId="60C8F950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11 x 9</w:t>
            </w:r>
          </w:p>
          <w:p w14:paraId="19115544" w14:textId="77777777" w:rsid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11</w:t>
            </w:r>
          </w:p>
          <w:p w14:paraId="4900C4F4" w14:textId="77777777" w:rsidR="00B953E3" w:rsidRPr="00B953E3" w:rsidRDefault="00B953E3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</w:p>
          <w:p w14:paraId="3D90A7C5" w14:textId="77777777" w:rsidR="00B953E3" w:rsidRPr="00607851" w:rsidRDefault="00B953E3" w:rsidP="00BC1707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607851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71811651" w14:textId="77777777" w:rsidR="00B953E3" w:rsidRPr="00607851" w:rsidRDefault="00B953E3" w:rsidP="00BC1707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607851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004214E5" w14:textId="77777777" w:rsidR="00B953E3" w:rsidRPr="00607851" w:rsidRDefault="00B953E3" w:rsidP="00BC1707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607851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607851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02284539" w14:textId="77777777" w:rsidR="00B953E3" w:rsidRDefault="00B953E3" w:rsidP="00BC1707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607851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5DF45FBE" w14:textId="77777777" w:rsidR="001651AA" w:rsidRPr="001651AA" w:rsidRDefault="001651AA" w:rsidP="00BC1707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>
              <w:rPr>
                <w:rFonts w:ascii="CCW Cursive Writing 1" w:hAnsi="CCW Cursive Writing 1"/>
                <w:b/>
                <w:sz w:val="16"/>
                <w:szCs w:val="16"/>
              </w:rPr>
              <w:t>These words are all adverbs of place.</w:t>
            </w:r>
            <w:bookmarkStart w:id="0" w:name="_GoBack"/>
            <w:bookmarkEnd w:id="0"/>
          </w:p>
          <w:p w14:paraId="0309E18B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Above</w:t>
            </w:r>
          </w:p>
          <w:p w14:paraId="2D1E49C5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Below</w:t>
            </w:r>
          </w:p>
          <w:p w14:paraId="7E00CDDA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Around</w:t>
            </w:r>
          </w:p>
          <w:p w14:paraId="7FE61961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Nearby</w:t>
            </w:r>
          </w:p>
          <w:p w14:paraId="3968A1BD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Forwards</w:t>
            </w:r>
          </w:p>
          <w:p w14:paraId="7E11A11B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Backwards</w:t>
            </w:r>
          </w:p>
          <w:p w14:paraId="055E73A9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Everywhere </w:t>
            </w:r>
          </w:p>
          <w:p w14:paraId="1387CEC6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Up</w:t>
            </w:r>
          </w:p>
          <w:p w14:paraId="5C143421" w14:textId="77777777" w:rsidR="001651AA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Down</w:t>
            </w:r>
          </w:p>
          <w:p w14:paraId="0E20CAA8" w14:textId="77777777" w:rsidR="00B953E3" w:rsidRPr="00607851" w:rsidRDefault="001651AA" w:rsidP="00BC1707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Back </w:t>
            </w:r>
            <w:r w:rsidR="00B953E3" w:rsidRPr="00607851">
              <w:rPr>
                <w:rFonts w:ascii="CCW Cursive Writing 1" w:hAnsi="CCW Cursive Writing 1"/>
                <w:sz w:val="16"/>
                <w:szCs w:val="16"/>
              </w:rPr>
              <w:t xml:space="preserve"> </w:t>
            </w:r>
          </w:p>
        </w:tc>
      </w:tr>
    </w:tbl>
    <w:p w14:paraId="18F23330" w14:textId="77777777" w:rsidR="00B953E3" w:rsidRDefault="00B953E3" w:rsidP="00B953E3"/>
    <w:sectPr w:rsidR="00B95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3"/>
    <w:rsid w:val="001651AA"/>
    <w:rsid w:val="00B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038F"/>
  <w15:chartTrackingRefBased/>
  <w15:docId w15:val="{850D7D1E-F68A-4FA2-B354-C35A267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3E3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5F05352D-239E-4788-9386-7C067903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C8C1C-8450-4854-B746-F6472695C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737A0-5983-4C1E-B53E-DA9C443352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6f3f84-fa6e-4188-8e1b-49e9b6a9e9bf"/>
    <ds:schemaRef ds:uri="5e9575c5-d48f-4f2a-bf2d-a5f4925c180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2024-11-14T10:58:00Z</dcterms:created>
  <dcterms:modified xsi:type="dcterms:W3CDTF">2024-11-14T11:11:00Z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