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10E4" w14:textId="77777777" w:rsidR="000941C5" w:rsidRPr="00423001" w:rsidRDefault="000941C5" w:rsidP="000941C5">
      <w:pPr>
        <w:jc w:val="center"/>
        <w:rPr>
          <w:rFonts w:ascii="CCW Cursive Writing 1" w:hAnsi="CCW Cursive Writing 1"/>
          <w:b/>
          <w:sz w:val="16"/>
          <w:szCs w:val="18"/>
          <w:u w:val="single"/>
        </w:rPr>
      </w:pPr>
      <w:r w:rsidRPr="00423001">
        <w:rPr>
          <w:rFonts w:ascii="CCW Cursive Writing 1" w:hAnsi="CCW Cursive Writing 1"/>
          <w:b/>
          <w:sz w:val="16"/>
          <w:szCs w:val="18"/>
          <w:u w:val="single"/>
        </w:rPr>
        <w:t>Y4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2246"/>
        <w:gridCol w:w="2211"/>
        <w:gridCol w:w="2403"/>
        <w:gridCol w:w="2474"/>
        <w:gridCol w:w="2183"/>
        <w:gridCol w:w="2185"/>
      </w:tblGrid>
      <w:tr w:rsidR="001B57A1" w:rsidRPr="00423001" w14:paraId="1D26C82E" w14:textId="77777777" w:rsidTr="002606DC">
        <w:tc>
          <w:tcPr>
            <w:tcW w:w="1686" w:type="dxa"/>
          </w:tcPr>
          <w:p w14:paraId="2AA7E84D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</w:p>
        </w:tc>
        <w:tc>
          <w:tcPr>
            <w:tcW w:w="2246" w:type="dxa"/>
          </w:tcPr>
          <w:p w14:paraId="068793EA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Advent 1</w:t>
            </w:r>
          </w:p>
        </w:tc>
        <w:tc>
          <w:tcPr>
            <w:tcW w:w="2211" w:type="dxa"/>
          </w:tcPr>
          <w:p w14:paraId="1A42257E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Advent 2</w:t>
            </w:r>
          </w:p>
        </w:tc>
        <w:tc>
          <w:tcPr>
            <w:tcW w:w="2403" w:type="dxa"/>
          </w:tcPr>
          <w:p w14:paraId="76A51010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Lent 1</w:t>
            </w:r>
          </w:p>
        </w:tc>
        <w:tc>
          <w:tcPr>
            <w:tcW w:w="2474" w:type="dxa"/>
          </w:tcPr>
          <w:p w14:paraId="356625FB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Lent 2</w:t>
            </w:r>
          </w:p>
        </w:tc>
        <w:tc>
          <w:tcPr>
            <w:tcW w:w="2183" w:type="dxa"/>
          </w:tcPr>
          <w:p w14:paraId="2ACBE4E1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Summer 1</w:t>
            </w:r>
          </w:p>
        </w:tc>
        <w:tc>
          <w:tcPr>
            <w:tcW w:w="2185" w:type="dxa"/>
          </w:tcPr>
          <w:p w14:paraId="6B184548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Summer 2</w:t>
            </w:r>
          </w:p>
        </w:tc>
      </w:tr>
      <w:tr w:rsidR="00097CB8" w:rsidRPr="00423001" w14:paraId="641DD40B" w14:textId="77777777" w:rsidTr="002606DC">
        <w:tc>
          <w:tcPr>
            <w:tcW w:w="1686" w:type="dxa"/>
            <w:shd w:val="clear" w:color="auto" w:fill="BDD6EE" w:themeFill="accent5" w:themeFillTint="66"/>
          </w:tcPr>
          <w:p w14:paraId="73DA4B46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Maths</w:t>
            </w:r>
          </w:p>
        </w:tc>
        <w:tc>
          <w:tcPr>
            <w:tcW w:w="2246" w:type="dxa"/>
            <w:shd w:val="clear" w:color="auto" w:fill="BDD6EE" w:themeFill="accent5" w:themeFillTint="66"/>
          </w:tcPr>
          <w:p w14:paraId="02199A89" w14:textId="70DEC445" w:rsidR="000941C5" w:rsidRPr="00F5199F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F5199F">
              <w:rPr>
                <w:rFonts w:ascii="CCW Cursive Writing 1" w:hAnsi="CCW Cursive Writing 1"/>
                <w:b/>
                <w:sz w:val="16"/>
                <w:szCs w:val="18"/>
              </w:rPr>
              <w:t>Place Value</w:t>
            </w:r>
          </w:p>
          <w:p w14:paraId="2D1C825B" w14:textId="78DCE509" w:rsidR="006E7655" w:rsidRDefault="006E765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700C20">
              <w:rPr>
                <w:rFonts w:ascii="CCW Cursive Writing 1" w:hAnsi="CCW Cursive Writing 1"/>
                <w:b/>
                <w:sz w:val="16"/>
                <w:szCs w:val="18"/>
              </w:rPr>
              <w:t>Number Lines</w:t>
            </w:r>
          </w:p>
          <w:p w14:paraId="70063C2B" w14:textId="3A3F35E2" w:rsidR="006E7655" w:rsidRPr="00470057" w:rsidRDefault="006E765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470057">
              <w:rPr>
                <w:rFonts w:ascii="CCW Cursive Writing 1" w:hAnsi="CCW Cursive Writing 1"/>
                <w:b/>
                <w:sz w:val="16"/>
                <w:szCs w:val="18"/>
              </w:rPr>
              <w:t>Roman Numerals</w:t>
            </w:r>
          </w:p>
          <w:p w14:paraId="2B4A1A4A" w14:textId="01C14F27" w:rsidR="000941C5" w:rsidRPr="00765B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765BC1">
              <w:rPr>
                <w:rFonts w:ascii="CCW Cursive Writing 1" w:hAnsi="CCW Cursive Writing 1"/>
                <w:b/>
                <w:sz w:val="16"/>
                <w:szCs w:val="18"/>
              </w:rPr>
              <w:t>Rounding</w:t>
            </w:r>
          </w:p>
          <w:p w14:paraId="17E40702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bookmarkStart w:id="0" w:name="_GoBack"/>
            <w:r w:rsidRPr="008E3B39">
              <w:rPr>
                <w:rFonts w:ascii="CCW Cursive Writing 1" w:hAnsi="CCW Cursive Writing 1"/>
                <w:b/>
                <w:sz w:val="16"/>
                <w:szCs w:val="18"/>
              </w:rPr>
              <w:t>Addition</w:t>
            </w:r>
            <w:bookmarkEnd w:id="0"/>
            <w:r w:rsidRPr="00423001">
              <w:rPr>
                <w:rFonts w:ascii="CCW Cursive Writing 1" w:hAnsi="CCW Cursive Writing 1"/>
                <w:sz w:val="16"/>
                <w:szCs w:val="18"/>
              </w:rPr>
              <w:t xml:space="preserve"> and Subtraction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14:paraId="1B594996" w14:textId="66324A67" w:rsidR="000941C5" w:rsidRPr="00423001" w:rsidRDefault="006E7655" w:rsidP="006E765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Area</w:t>
            </w:r>
          </w:p>
          <w:p w14:paraId="25A0AB4F" w14:textId="186EEF44" w:rsidR="006E7655" w:rsidRPr="00423001" w:rsidRDefault="006E7655" w:rsidP="006E765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Multiplying three numbers</w:t>
            </w:r>
          </w:p>
        </w:tc>
        <w:tc>
          <w:tcPr>
            <w:tcW w:w="2403" w:type="dxa"/>
            <w:shd w:val="clear" w:color="auto" w:fill="BDD6EE" w:themeFill="accent5" w:themeFillTint="66"/>
          </w:tcPr>
          <w:p w14:paraId="3098D022" w14:textId="77777777" w:rsidR="000941C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Factors</w:t>
            </w:r>
          </w:p>
          <w:p w14:paraId="1992F677" w14:textId="2243E961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Multiplying by 10 and 100</w:t>
            </w:r>
          </w:p>
          <w:p w14:paraId="1B8F9A2A" w14:textId="225CF725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Dividing by 10 and 100</w:t>
            </w:r>
          </w:p>
          <w:p w14:paraId="35E82E49" w14:textId="6382162A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Written multiplication</w:t>
            </w:r>
          </w:p>
          <w:p w14:paraId="2985FCD3" w14:textId="2F09D1A2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Written division</w:t>
            </w:r>
          </w:p>
          <w:p w14:paraId="14317E3B" w14:textId="5F6B362A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Km and m</w:t>
            </w:r>
          </w:p>
          <w:p w14:paraId="6926B323" w14:textId="2BAD0B35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Perimeter</w:t>
            </w:r>
          </w:p>
        </w:tc>
        <w:tc>
          <w:tcPr>
            <w:tcW w:w="2474" w:type="dxa"/>
            <w:shd w:val="clear" w:color="auto" w:fill="BDD6EE" w:themeFill="accent5" w:themeFillTint="66"/>
          </w:tcPr>
          <w:p w14:paraId="38A4C004" w14:textId="77777777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Mixed numbers</w:t>
            </w:r>
          </w:p>
          <w:p w14:paraId="3AB2C4F4" w14:textId="77777777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Improper fractions</w:t>
            </w:r>
          </w:p>
          <w:p w14:paraId="719FFC3C" w14:textId="77777777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Equivalent fractions</w:t>
            </w:r>
          </w:p>
          <w:p w14:paraId="518CF1AE" w14:textId="18106AF2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Adding and subtracting fractions and mixed numbers</w:t>
            </w:r>
          </w:p>
          <w:p w14:paraId="4B913E91" w14:textId="69B61364" w:rsidR="006E7655" w:rsidRPr="00423001" w:rsidRDefault="006E7655" w:rsidP="006E765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Tenths and hundredths</w:t>
            </w:r>
          </w:p>
        </w:tc>
        <w:tc>
          <w:tcPr>
            <w:tcW w:w="2183" w:type="dxa"/>
            <w:shd w:val="clear" w:color="auto" w:fill="BDD6EE" w:themeFill="accent5" w:themeFillTint="66"/>
          </w:tcPr>
          <w:p w14:paraId="6D8A486E" w14:textId="77777777" w:rsidR="000941C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Ordering decimals</w:t>
            </w:r>
          </w:p>
          <w:p w14:paraId="0DD71F92" w14:textId="77777777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Rounding to the nearest whole</w:t>
            </w:r>
          </w:p>
          <w:p w14:paraId="64551A3D" w14:textId="77777777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Fraction and decimal conversions</w:t>
            </w:r>
          </w:p>
          <w:p w14:paraId="45E43B2E" w14:textId="77777777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Money</w:t>
            </w:r>
          </w:p>
          <w:p w14:paraId="45E34152" w14:textId="73C41A06" w:rsidR="006E765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12hr-24hr time</w:t>
            </w:r>
          </w:p>
        </w:tc>
        <w:tc>
          <w:tcPr>
            <w:tcW w:w="2185" w:type="dxa"/>
            <w:shd w:val="clear" w:color="auto" w:fill="BDD6EE" w:themeFill="accent5" w:themeFillTint="66"/>
          </w:tcPr>
          <w:p w14:paraId="29274999" w14:textId="77777777" w:rsidR="000941C5" w:rsidRPr="00423001" w:rsidRDefault="006E765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Angles</w:t>
            </w:r>
          </w:p>
          <w:p w14:paraId="164B4259" w14:textId="77777777" w:rsidR="006E7655" w:rsidRPr="00423001" w:rsidRDefault="006E7655" w:rsidP="006E765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Triangles, quadrilaterals and polygons</w:t>
            </w:r>
          </w:p>
          <w:p w14:paraId="693E05A3" w14:textId="77777777" w:rsidR="006E7655" w:rsidRPr="00423001" w:rsidRDefault="006E7655" w:rsidP="006E765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Symmetry</w:t>
            </w:r>
          </w:p>
          <w:p w14:paraId="7B50312E" w14:textId="77777777" w:rsidR="006E7655" w:rsidRPr="00423001" w:rsidRDefault="006E7655" w:rsidP="006E765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Charts</w:t>
            </w:r>
          </w:p>
          <w:p w14:paraId="61AAF9A9" w14:textId="77777777" w:rsidR="006E7655" w:rsidRPr="00423001" w:rsidRDefault="006E7655" w:rsidP="006E765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Line graphs</w:t>
            </w:r>
          </w:p>
          <w:p w14:paraId="5FD6A71B" w14:textId="77777777" w:rsidR="006E7655" w:rsidRPr="00423001" w:rsidRDefault="006E7655" w:rsidP="006E765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 xml:space="preserve">Coordinates </w:t>
            </w:r>
          </w:p>
          <w:p w14:paraId="43B3CF20" w14:textId="58A9EF61" w:rsidR="006E7655" w:rsidRPr="00423001" w:rsidRDefault="006E7655" w:rsidP="006E765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Translating</w:t>
            </w:r>
          </w:p>
        </w:tc>
      </w:tr>
      <w:tr w:rsidR="005D579B" w:rsidRPr="00423001" w14:paraId="2AEC8EBC" w14:textId="77777777" w:rsidTr="002606DC">
        <w:tc>
          <w:tcPr>
            <w:tcW w:w="1686" w:type="dxa"/>
            <w:shd w:val="clear" w:color="auto" w:fill="FF5050"/>
          </w:tcPr>
          <w:p w14:paraId="675C8688" w14:textId="77777777" w:rsidR="005D579B" w:rsidRPr="005A79C1" w:rsidRDefault="005D579B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English</w:t>
            </w:r>
          </w:p>
        </w:tc>
        <w:tc>
          <w:tcPr>
            <w:tcW w:w="2246" w:type="dxa"/>
            <w:shd w:val="clear" w:color="auto" w:fill="FF5050"/>
          </w:tcPr>
          <w:p w14:paraId="63A1F5C2" w14:textId="77777777" w:rsidR="005D579B" w:rsidRPr="00CB2CF5" w:rsidRDefault="005D579B" w:rsidP="000941C5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CB2CF5">
              <w:rPr>
                <w:rFonts w:ascii="CCW Cursive Writing 1" w:hAnsi="CCW Cursive Writing 1"/>
                <w:b/>
                <w:sz w:val="16"/>
                <w:szCs w:val="18"/>
              </w:rPr>
              <w:t>Biographies</w:t>
            </w:r>
          </w:p>
          <w:p w14:paraId="75D57905" w14:textId="00AE018E" w:rsidR="005D579B" w:rsidRPr="00423001" w:rsidRDefault="005D579B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</w:p>
        </w:tc>
        <w:tc>
          <w:tcPr>
            <w:tcW w:w="2211" w:type="dxa"/>
            <w:shd w:val="clear" w:color="auto" w:fill="FF5050"/>
          </w:tcPr>
          <w:p w14:paraId="17E75AD8" w14:textId="77777777" w:rsidR="005D579B" w:rsidRDefault="005D579B" w:rsidP="00BA329E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Historical Narratives</w:t>
            </w:r>
            <w:r w:rsidR="00AB505E" w:rsidRPr="00423001">
              <w:rPr>
                <w:rFonts w:ascii="CCW Cursive Writing 1" w:hAnsi="CCW Cursive Writing 1"/>
                <w:sz w:val="16"/>
                <w:szCs w:val="18"/>
              </w:rPr>
              <w:t xml:space="preserve"> </w:t>
            </w:r>
          </w:p>
          <w:p w14:paraId="4A184614" w14:textId="035CBDBB" w:rsidR="008B4902" w:rsidRPr="00423001" w:rsidRDefault="008B4902" w:rsidP="00BA329E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</w:p>
        </w:tc>
        <w:tc>
          <w:tcPr>
            <w:tcW w:w="2403" w:type="dxa"/>
            <w:shd w:val="clear" w:color="auto" w:fill="FF5050"/>
          </w:tcPr>
          <w:p w14:paraId="6E282CAA" w14:textId="77777777" w:rsidR="005D579B" w:rsidRPr="00423001" w:rsidRDefault="005D579B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Recounts</w:t>
            </w:r>
          </w:p>
        </w:tc>
        <w:tc>
          <w:tcPr>
            <w:tcW w:w="2474" w:type="dxa"/>
            <w:shd w:val="clear" w:color="auto" w:fill="FF5050"/>
          </w:tcPr>
          <w:p w14:paraId="1EA892C2" w14:textId="0203FDB1" w:rsidR="005D579B" w:rsidRPr="00423001" w:rsidRDefault="005D579B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 xml:space="preserve">Stories with Familiar Settings </w:t>
            </w:r>
          </w:p>
        </w:tc>
        <w:tc>
          <w:tcPr>
            <w:tcW w:w="2183" w:type="dxa"/>
            <w:shd w:val="clear" w:color="auto" w:fill="FF5050"/>
          </w:tcPr>
          <w:p w14:paraId="1182D201" w14:textId="77777777" w:rsidR="005D579B" w:rsidRPr="00423001" w:rsidRDefault="005D579B" w:rsidP="000941C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Newspaper Reports</w:t>
            </w:r>
          </w:p>
        </w:tc>
        <w:tc>
          <w:tcPr>
            <w:tcW w:w="2185" w:type="dxa"/>
            <w:shd w:val="clear" w:color="auto" w:fill="FF5050"/>
          </w:tcPr>
          <w:p w14:paraId="206A5932" w14:textId="7B5BF2E9" w:rsidR="005D579B" w:rsidRPr="00423001" w:rsidRDefault="005D579B" w:rsidP="000941C5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 xml:space="preserve">Character Descriptions </w:t>
            </w:r>
          </w:p>
        </w:tc>
      </w:tr>
      <w:tr w:rsidR="00097CB8" w:rsidRPr="00423001" w14:paraId="7698BDF8" w14:textId="77777777" w:rsidTr="002606DC">
        <w:tc>
          <w:tcPr>
            <w:tcW w:w="1686" w:type="dxa"/>
            <w:shd w:val="clear" w:color="auto" w:fill="CC66FF"/>
          </w:tcPr>
          <w:p w14:paraId="502C8548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RE</w:t>
            </w:r>
          </w:p>
        </w:tc>
        <w:tc>
          <w:tcPr>
            <w:tcW w:w="2246" w:type="dxa"/>
            <w:shd w:val="clear" w:color="auto" w:fill="CC66FF"/>
          </w:tcPr>
          <w:p w14:paraId="570203D4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People</w:t>
            </w:r>
          </w:p>
          <w:p w14:paraId="0359D2B5" w14:textId="77777777" w:rsidR="000941C5" w:rsidRPr="001E1B27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1E1B27">
              <w:rPr>
                <w:rFonts w:ascii="CCW Cursive Writing 1" w:hAnsi="CCW Cursive Writing 1"/>
                <w:b/>
                <w:sz w:val="16"/>
                <w:szCs w:val="18"/>
              </w:rPr>
              <w:t>Called</w:t>
            </w:r>
          </w:p>
        </w:tc>
        <w:tc>
          <w:tcPr>
            <w:tcW w:w="2211" w:type="dxa"/>
            <w:shd w:val="clear" w:color="auto" w:fill="CC66FF"/>
          </w:tcPr>
          <w:p w14:paraId="27F51271" w14:textId="77777777" w:rsidR="000941C5" w:rsidRPr="001E1B27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1E1B27">
              <w:rPr>
                <w:rFonts w:ascii="CCW Cursive Writing 1" w:hAnsi="CCW Cursive Writing 1"/>
                <w:b/>
                <w:sz w:val="16"/>
                <w:szCs w:val="18"/>
              </w:rPr>
              <w:t>Called</w:t>
            </w:r>
          </w:p>
          <w:p w14:paraId="7FD144BA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 xml:space="preserve">Judaism </w:t>
            </w:r>
          </w:p>
          <w:p w14:paraId="1A467EF2" w14:textId="66DCC6A9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Gift</w:t>
            </w:r>
          </w:p>
        </w:tc>
        <w:tc>
          <w:tcPr>
            <w:tcW w:w="2403" w:type="dxa"/>
            <w:shd w:val="clear" w:color="auto" w:fill="CC66FF"/>
          </w:tcPr>
          <w:p w14:paraId="1D80C8A2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Community</w:t>
            </w:r>
          </w:p>
          <w:p w14:paraId="709DA399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Giving</w:t>
            </w:r>
          </w:p>
        </w:tc>
        <w:tc>
          <w:tcPr>
            <w:tcW w:w="2474" w:type="dxa"/>
            <w:shd w:val="clear" w:color="auto" w:fill="CC66FF"/>
          </w:tcPr>
          <w:p w14:paraId="6A9A1FFD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Giving</w:t>
            </w:r>
          </w:p>
          <w:p w14:paraId="35CA0D0B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 xml:space="preserve">Self-discipline </w:t>
            </w:r>
          </w:p>
        </w:tc>
        <w:tc>
          <w:tcPr>
            <w:tcW w:w="2183" w:type="dxa"/>
            <w:shd w:val="clear" w:color="auto" w:fill="CC66FF"/>
          </w:tcPr>
          <w:p w14:paraId="23633A8F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New Life</w:t>
            </w:r>
          </w:p>
          <w:p w14:paraId="30CA5871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Building Bridges</w:t>
            </w:r>
          </w:p>
        </w:tc>
        <w:tc>
          <w:tcPr>
            <w:tcW w:w="2185" w:type="dxa"/>
            <w:shd w:val="clear" w:color="auto" w:fill="CC66FF"/>
          </w:tcPr>
          <w:p w14:paraId="5DAFAE62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Building Bridges</w:t>
            </w:r>
          </w:p>
          <w:p w14:paraId="37C1BC72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Multi-Faith</w:t>
            </w:r>
          </w:p>
          <w:p w14:paraId="1E6728E6" w14:textId="77777777" w:rsidR="000941C5" w:rsidRPr="00423001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God’s People</w:t>
            </w:r>
          </w:p>
        </w:tc>
      </w:tr>
      <w:tr w:rsidR="00097CB8" w:rsidRPr="00423001" w14:paraId="0F92ABE8" w14:textId="77777777" w:rsidTr="002606DC">
        <w:tc>
          <w:tcPr>
            <w:tcW w:w="1686" w:type="dxa"/>
            <w:shd w:val="clear" w:color="auto" w:fill="A8D08D" w:themeFill="accent6" w:themeFillTint="99"/>
          </w:tcPr>
          <w:p w14:paraId="5CBCB8B2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Science</w:t>
            </w:r>
          </w:p>
        </w:tc>
        <w:tc>
          <w:tcPr>
            <w:tcW w:w="2246" w:type="dxa"/>
            <w:shd w:val="clear" w:color="auto" w:fill="A8D08D" w:themeFill="accent6" w:themeFillTint="99"/>
          </w:tcPr>
          <w:p w14:paraId="4F066A31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Living Things and Their Habitats</w:t>
            </w:r>
          </w:p>
        </w:tc>
        <w:tc>
          <w:tcPr>
            <w:tcW w:w="2211" w:type="dxa"/>
            <w:shd w:val="clear" w:color="auto" w:fill="A8D08D" w:themeFill="accent6" w:themeFillTint="99"/>
          </w:tcPr>
          <w:p w14:paraId="4424B85C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Animals including Humans – Food chains</w:t>
            </w:r>
          </w:p>
          <w:p w14:paraId="4FC1841A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2403" w:type="dxa"/>
            <w:shd w:val="clear" w:color="auto" w:fill="A8D08D" w:themeFill="accent6" w:themeFillTint="99"/>
          </w:tcPr>
          <w:p w14:paraId="4DF5BBC0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Electricity</w:t>
            </w:r>
          </w:p>
        </w:tc>
        <w:tc>
          <w:tcPr>
            <w:tcW w:w="2474" w:type="dxa"/>
            <w:shd w:val="clear" w:color="auto" w:fill="A8D08D" w:themeFill="accent6" w:themeFillTint="99"/>
          </w:tcPr>
          <w:p w14:paraId="67309A93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Sound</w:t>
            </w:r>
          </w:p>
          <w:p w14:paraId="4EA6F3D6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</w:p>
        </w:tc>
        <w:tc>
          <w:tcPr>
            <w:tcW w:w="2183" w:type="dxa"/>
            <w:shd w:val="clear" w:color="auto" w:fill="A8D08D" w:themeFill="accent6" w:themeFillTint="99"/>
          </w:tcPr>
          <w:p w14:paraId="75E52AF0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States of Matter</w:t>
            </w:r>
          </w:p>
        </w:tc>
        <w:tc>
          <w:tcPr>
            <w:tcW w:w="2185" w:type="dxa"/>
            <w:shd w:val="clear" w:color="auto" w:fill="A8D08D" w:themeFill="accent6" w:themeFillTint="99"/>
          </w:tcPr>
          <w:p w14:paraId="73AD1CFD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Animals including Humans - Teeth and digestion</w:t>
            </w:r>
          </w:p>
          <w:p w14:paraId="533E1403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</w:p>
        </w:tc>
      </w:tr>
      <w:tr w:rsidR="002606DC" w:rsidRPr="00423001" w14:paraId="5AE1E152" w14:textId="77777777" w:rsidTr="002606DC">
        <w:tc>
          <w:tcPr>
            <w:tcW w:w="1686" w:type="dxa"/>
            <w:shd w:val="clear" w:color="auto" w:fill="FFE599" w:themeFill="accent4" w:themeFillTint="66"/>
          </w:tcPr>
          <w:p w14:paraId="08D99D94" w14:textId="77777777" w:rsidR="002606DC" w:rsidRPr="005A79C1" w:rsidRDefault="002606DC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Topic</w:t>
            </w:r>
          </w:p>
        </w:tc>
        <w:tc>
          <w:tcPr>
            <w:tcW w:w="2246" w:type="dxa"/>
            <w:shd w:val="clear" w:color="auto" w:fill="FFE599" w:themeFill="accent4" w:themeFillTint="66"/>
          </w:tcPr>
          <w:p w14:paraId="1F7EF662" w14:textId="77777777" w:rsidR="002606DC" w:rsidRPr="00AA173D" w:rsidRDefault="002606DC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AA173D">
              <w:rPr>
                <w:rFonts w:ascii="CCW Cursive Writing 1" w:hAnsi="CCW Cursive Writing 1"/>
                <w:b/>
                <w:sz w:val="16"/>
                <w:szCs w:val="18"/>
              </w:rPr>
              <w:t xml:space="preserve">Blue Abyss </w:t>
            </w:r>
          </w:p>
        </w:tc>
        <w:tc>
          <w:tcPr>
            <w:tcW w:w="2211" w:type="dxa"/>
            <w:shd w:val="clear" w:color="auto" w:fill="FFE599" w:themeFill="accent4" w:themeFillTint="66"/>
          </w:tcPr>
          <w:p w14:paraId="64BEC93E" w14:textId="4E7EA02F" w:rsidR="002606DC" w:rsidRPr="00423001" w:rsidRDefault="002606DC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 xml:space="preserve">I am Warrior </w:t>
            </w:r>
          </w:p>
        </w:tc>
        <w:tc>
          <w:tcPr>
            <w:tcW w:w="2403" w:type="dxa"/>
            <w:shd w:val="clear" w:color="auto" w:fill="FFE599" w:themeFill="accent4" w:themeFillTint="66"/>
          </w:tcPr>
          <w:p w14:paraId="13AC0D8E" w14:textId="77777777" w:rsidR="002606DC" w:rsidRPr="00423001" w:rsidRDefault="002606DC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 xml:space="preserve">Road Trip USA </w:t>
            </w:r>
          </w:p>
        </w:tc>
        <w:tc>
          <w:tcPr>
            <w:tcW w:w="2474" w:type="dxa"/>
            <w:shd w:val="clear" w:color="auto" w:fill="FFE599" w:themeFill="accent4" w:themeFillTint="66"/>
          </w:tcPr>
          <w:p w14:paraId="063B3FD8" w14:textId="5DB52D8F" w:rsidR="002606DC" w:rsidRPr="00423001" w:rsidRDefault="002606DC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Road Trip USA</w:t>
            </w:r>
          </w:p>
        </w:tc>
        <w:tc>
          <w:tcPr>
            <w:tcW w:w="2183" w:type="dxa"/>
            <w:shd w:val="clear" w:color="auto" w:fill="FFE599" w:themeFill="accent4" w:themeFillTint="66"/>
          </w:tcPr>
          <w:p w14:paraId="2A0CFFA9" w14:textId="77777777" w:rsidR="002606DC" w:rsidRPr="00423001" w:rsidRDefault="002606DC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>Misty Mountain Sierra</w:t>
            </w:r>
          </w:p>
        </w:tc>
        <w:tc>
          <w:tcPr>
            <w:tcW w:w="2185" w:type="dxa"/>
            <w:shd w:val="clear" w:color="auto" w:fill="FFE599" w:themeFill="accent4" w:themeFillTint="66"/>
          </w:tcPr>
          <w:p w14:paraId="4FB8C717" w14:textId="77777777" w:rsidR="002606DC" w:rsidRPr="00423001" w:rsidRDefault="002606DC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423001">
              <w:rPr>
                <w:rFonts w:ascii="CCW Cursive Writing 1" w:hAnsi="CCW Cursive Writing 1"/>
                <w:sz w:val="16"/>
                <w:szCs w:val="18"/>
              </w:rPr>
              <w:t xml:space="preserve">Traders and Raiders </w:t>
            </w:r>
          </w:p>
          <w:p w14:paraId="7EBAAF3E" w14:textId="77777777" w:rsidR="002606DC" w:rsidRPr="00423001" w:rsidRDefault="002606DC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</w:p>
        </w:tc>
      </w:tr>
      <w:tr w:rsidR="00097CB8" w:rsidRPr="00423001" w14:paraId="0F975384" w14:textId="77777777" w:rsidTr="002606DC">
        <w:tc>
          <w:tcPr>
            <w:tcW w:w="1686" w:type="dxa"/>
            <w:shd w:val="clear" w:color="auto" w:fill="F7CAAC" w:themeFill="accent2" w:themeFillTint="66"/>
          </w:tcPr>
          <w:p w14:paraId="268DF41C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Art &amp; DT</w:t>
            </w:r>
          </w:p>
        </w:tc>
        <w:tc>
          <w:tcPr>
            <w:tcW w:w="2246" w:type="dxa"/>
            <w:shd w:val="clear" w:color="auto" w:fill="F7CAAC" w:themeFill="accent2" w:themeFillTint="66"/>
          </w:tcPr>
          <w:p w14:paraId="2EDAB089" w14:textId="77777777" w:rsidR="000941C5" w:rsidRPr="00D062A4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D062A4">
              <w:rPr>
                <w:rFonts w:ascii="CCW Cursive Writing 1" w:hAnsi="CCW Cursive Writing 1"/>
                <w:b/>
                <w:sz w:val="16"/>
                <w:szCs w:val="18"/>
              </w:rPr>
              <w:t>Painting and Mixed Media</w:t>
            </w:r>
          </w:p>
        </w:tc>
        <w:tc>
          <w:tcPr>
            <w:tcW w:w="2211" w:type="dxa"/>
            <w:shd w:val="clear" w:color="auto" w:fill="F7CAAC" w:themeFill="accent2" w:themeFillTint="66"/>
          </w:tcPr>
          <w:p w14:paraId="16B353DC" w14:textId="77777777" w:rsidR="000941C5" w:rsidRPr="0007577A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07577A">
              <w:rPr>
                <w:rFonts w:ascii="CCW Cursive Writing 1" w:hAnsi="CCW Cursive Writing 1"/>
                <w:sz w:val="16"/>
                <w:szCs w:val="18"/>
              </w:rPr>
              <w:t>Structures</w:t>
            </w:r>
          </w:p>
        </w:tc>
        <w:tc>
          <w:tcPr>
            <w:tcW w:w="2403" w:type="dxa"/>
            <w:shd w:val="clear" w:color="auto" w:fill="F7CAAC" w:themeFill="accent2" w:themeFillTint="66"/>
          </w:tcPr>
          <w:p w14:paraId="4E57084F" w14:textId="77777777" w:rsidR="000941C5" w:rsidRPr="0007577A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07577A">
              <w:rPr>
                <w:rFonts w:ascii="CCW Cursive Writing 1" w:hAnsi="CCW Cursive Writing 1"/>
                <w:sz w:val="16"/>
                <w:szCs w:val="18"/>
              </w:rPr>
              <w:t>Electrical Systems</w:t>
            </w:r>
          </w:p>
          <w:p w14:paraId="78A4DB76" w14:textId="06A04A82" w:rsidR="002F7648" w:rsidRPr="0007577A" w:rsidRDefault="002F7648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</w:p>
        </w:tc>
        <w:tc>
          <w:tcPr>
            <w:tcW w:w="2474" w:type="dxa"/>
            <w:shd w:val="clear" w:color="auto" w:fill="F7CAAC" w:themeFill="accent2" w:themeFillTint="66"/>
          </w:tcPr>
          <w:p w14:paraId="67843513" w14:textId="77777777" w:rsidR="000941C5" w:rsidRPr="0007577A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07577A">
              <w:rPr>
                <w:rFonts w:ascii="CCW Cursive Writing 1" w:hAnsi="CCW Cursive Writing 1"/>
                <w:sz w:val="16"/>
                <w:szCs w:val="18"/>
              </w:rPr>
              <w:t>Sculpture and 3D</w:t>
            </w:r>
          </w:p>
        </w:tc>
        <w:tc>
          <w:tcPr>
            <w:tcW w:w="2183" w:type="dxa"/>
            <w:shd w:val="clear" w:color="auto" w:fill="F7CAAC" w:themeFill="accent2" w:themeFillTint="66"/>
          </w:tcPr>
          <w:p w14:paraId="55F519CE" w14:textId="77777777" w:rsidR="000941C5" w:rsidRPr="0007577A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07577A">
              <w:rPr>
                <w:rFonts w:ascii="CCW Cursive Writing 1" w:hAnsi="CCW Cursive Writing 1"/>
                <w:sz w:val="16"/>
                <w:szCs w:val="18"/>
              </w:rPr>
              <w:t>Textiles</w:t>
            </w:r>
          </w:p>
        </w:tc>
        <w:tc>
          <w:tcPr>
            <w:tcW w:w="2185" w:type="dxa"/>
            <w:shd w:val="clear" w:color="auto" w:fill="F7CAAC" w:themeFill="accent2" w:themeFillTint="66"/>
          </w:tcPr>
          <w:p w14:paraId="36EBD000" w14:textId="77777777" w:rsidR="000941C5" w:rsidRPr="0007577A" w:rsidRDefault="000941C5" w:rsidP="00DD3423">
            <w:pPr>
              <w:jc w:val="center"/>
              <w:rPr>
                <w:rFonts w:ascii="CCW Cursive Writing 1" w:hAnsi="CCW Cursive Writing 1"/>
                <w:sz w:val="16"/>
                <w:szCs w:val="18"/>
              </w:rPr>
            </w:pPr>
            <w:r w:rsidRPr="0007577A">
              <w:rPr>
                <w:rFonts w:ascii="CCW Cursive Writing 1" w:hAnsi="CCW Cursive Writing 1"/>
                <w:sz w:val="16"/>
                <w:szCs w:val="18"/>
              </w:rPr>
              <w:t>Craft and Design</w:t>
            </w:r>
          </w:p>
        </w:tc>
      </w:tr>
      <w:tr w:rsidR="00097CB8" w:rsidRPr="00423001" w14:paraId="762D3CE2" w14:textId="77777777" w:rsidTr="002606DC">
        <w:tc>
          <w:tcPr>
            <w:tcW w:w="1686" w:type="dxa"/>
            <w:shd w:val="clear" w:color="auto" w:fill="ACB9CA" w:themeFill="text2" w:themeFillTint="66"/>
          </w:tcPr>
          <w:p w14:paraId="3B6B9551" w14:textId="77777777" w:rsidR="000941C5" w:rsidRPr="005A79C1" w:rsidRDefault="000941C5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PE</w:t>
            </w:r>
          </w:p>
        </w:tc>
        <w:tc>
          <w:tcPr>
            <w:tcW w:w="2246" w:type="dxa"/>
            <w:shd w:val="clear" w:color="auto" w:fill="ACB9CA" w:themeFill="text2" w:themeFillTint="66"/>
          </w:tcPr>
          <w:p w14:paraId="294C1E44" w14:textId="01A4565B" w:rsidR="000941C5" w:rsidRPr="003C1295" w:rsidRDefault="00492883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>
              <w:rPr>
                <w:rFonts w:ascii="CCW Cursive Writing 1" w:hAnsi="CCW Cursive Writing 1"/>
                <w:b/>
                <w:sz w:val="16"/>
                <w:szCs w:val="18"/>
              </w:rPr>
              <w:t>Gymnastics</w:t>
            </w:r>
          </w:p>
        </w:tc>
        <w:tc>
          <w:tcPr>
            <w:tcW w:w="2211" w:type="dxa"/>
            <w:shd w:val="clear" w:color="auto" w:fill="ACB9CA" w:themeFill="text2" w:themeFillTint="66"/>
          </w:tcPr>
          <w:p w14:paraId="6831E85F" w14:textId="154B027F" w:rsidR="000941C5" w:rsidRPr="003C1295" w:rsidRDefault="00097CB8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3C1295">
              <w:rPr>
                <w:rFonts w:ascii="CCW Cursive Writing 1" w:hAnsi="CCW Cursive Writing 1"/>
                <w:b/>
                <w:sz w:val="16"/>
                <w:szCs w:val="18"/>
              </w:rPr>
              <w:t>Outdoor Education</w:t>
            </w:r>
          </w:p>
        </w:tc>
        <w:tc>
          <w:tcPr>
            <w:tcW w:w="2403" w:type="dxa"/>
            <w:shd w:val="clear" w:color="auto" w:fill="ACB9CA" w:themeFill="text2" w:themeFillTint="66"/>
          </w:tcPr>
          <w:p w14:paraId="21361D63" w14:textId="77777777" w:rsidR="000941C5" w:rsidRDefault="00097CB8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3C1295">
              <w:rPr>
                <w:rFonts w:ascii="CCW Cursive Writing 1" w:hAnsi="CCW Cursive Writing 1"/>
                <w:b/>
                <w:sz w:val="16"/>
                <w:szCs w:val="18"/>
              </w:rPr>
              <w:t>Dance</w:t>
            </w:r>
          </w:p>
          <w:p w14:paraId="5DAC8443" w14:textId="0C8BAE29" w:rsidR="00492883" w:rsidRPr="003C1295" w:rsidRDefault="00492883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>
              <w:rPr>
                <w:rFonts w:ascii="CCW Cursive Writing 1" w:hAnsi="CCW Cursive Writing 1"/>
                <w:b/>
                <w:sz w:val="16"/>
                <w:szCs w:val="18"/>
              </w:rPr>
              <w:t>Football</w:t>
            </w:r>
          </w:p>
        </w:tc>
        <w:tc>
          <w:tcPr>
            <w:tcW w:w="2474" w:type="dxa"/>
            <w:shd w:val="clear" w:color="auto" w:fill="ACB9CA" w:themeFill="text2" w:themeFillTint="66"/>
          </w:tcPr>
          <w:p w14:paraId="39FF77E6" w14:textId="77777777" w:rsidR="00097CB8" w:rsidRPr="003C1295" w:rsidRDefault="00097CB8" w:rsidP="00097CB8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3C1295">
              <w:rPr>
                <w:rFonts w:ascii="CCW Cursive Writing 1" w:hAnsi="CCW Cursive Writing 1"/>
                <w:b/>
                <w:sz w:val="16"/>
                <w:szCs w:val="18"/>
              </w:rPr>
              <w:t>Swimming</w:t>
            </w:r>
          </w:p>
          <w:p w14:paraId="14EC7A05" w14:textId="77777777" w:rsidR="002F7648" w:rsidRDefault="002F7648" w:rsidP="0049288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</w:p>
          <w:p w14:paraId="3E5AF2EE" w14:textId="4DF040A3" w:rsidR="00492883" w:rsidRPr="003C1295" w:rsidRDefault="00492883" w:rsidP="0049288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</w:p>
        </w:tc>
        <w:tc>
          <w:tcPr>
            <w:tcW w:w="2183" w:type="dxa"/>
            <w:shd w:val="clear" w:color="auto" w:fill="ACB9CA" w:themeFill="text2" w:themeFillTint="66"/>
          </w:tcPr>
          <w:p w14:paraId="10842742" w14:textId="77777777" w:rsidR="00097CB8" w:rsidRPr="003C1295" w:rsidRDefault="00097CB8" w:rsidP="00097CB8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3C1295">
              <w:rPr>
                <w:rFonts w:ascii="CCW Cursive Writing 1" w:hAnsi="CCW Cursive Writing 1"/>
                <w:b/>
                <w:sz w:val="16"/>
                <w:szCs w:val="18"/>
              </w:rPr>
              <w:t>Swimming</w:t>
            </w:r>
          </w:p>
          <w:p w14:paraId="42266037" w14:textId="5EFFA5B0" w:rsidR="00097CB8" w:rsidRPr="003C1295" w:rsidRDefault="00097CB8" w:rsidP="00097CB8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3C1295">
              <w:rPr>
                <w:rFonts w:ascii="CCW Cursive Writing 1" w:hAnsi="CCW Cursive Writing 1"/>
                <w:b/>
                <w:sz w:val="16"/>
                <w:szCs w:val="18"/>
              </w:rPr>
              <w:t xml:space="preserve">Athletics 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5545E9F5" w14:textId="07DCFC99" w:rsidR="000941C5" w:rsidRPr="003C1295" w:rsidRDefault="00097CB8" w:rsidP="00DD3423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3C1295">
              <w:rPr>
                <w:rFonts w:ascii="CCW Cursive Writing 1" w:hAnsi="CCW Cursive Writing 1"/>
                <w:b/>
                <w:sz w:val="16"/>
                <w:szCs w:val="18"/>
              </w:rPr>
              <w:t xml:space="preserve">Cricket </w:t>
            </w:r>
          </w:p>
        </w:tc>
      </w:tr>
      <w:tr w:rsidR="001B57A1" w:rsidRPr="005A79C1" w14:paraId="5BE39970" w14:textId="77777777" w:rsidTr="002606DC">
        <w:tc>
          <w:tcPr>
            <w:tcW w:w="1686" w:type="dxa"/>
            <w:shd w:val="clear" w:color="auto" w:fill="E0EF87"/>
          </w:tcPr>
          <w:p w14:paraId="58FCEF26" w14:textId="32EAF9B9" w:rsidR="001B57A1" w:rsidRPr="005A79C1" w:rsidRDefault="001B57A1" w:rsidP="001B57A1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  <w:u w:val="single"/>
              </w:rPr>
              <w:t>Computing</w:t>
            </w:r>
          </w:p>
        </w:tc>
        <w:tc>
          <w:tcPr>
            <w:tcW w:w="4457" w:type="dxa"/>
            <w:gridSpan w:val="2"/>
            <w:shd w:val="clear" w:color="auto" w:fill="E0EF87"/>
          </w:tcPr>
          <w:p w14:paraId="20BC2D04" w14:textId="30AC9562" w:rsidR="001B57A1" w:rsidRPr="005A79C1" w:rsidRDefault="001B57A1" w:rsidP="001B57A1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Online Safety</w:t>
            </w:r>
          </w:p>
        </w:tc>
        <w:tc>
          <w:tcPr>
            <w:tcW w:w="2403" w:type="dxa"/>
            <w:shd w:val="clear" w:color="auto" w:fill="E0EF87"/>
          </w:tcPr>
          <w:p w14:paraId="78D2ECF0" w14:textId="77777777" w:rsidR="001B57A1" w:rsidRPr="005A79C1" w:rsidRDefault="001B57A1" w:rsidP="001B57A1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Coding</w:t>
            </w:r>
          </w:p>
          <w:p w14:paraId="6E17BC8E" w14:textId="4ED8A6A7" w:rsidR="001B57A1" w:rsidRPr="005A79C1" w:rsidRDefault="001B57A1" w:rsidP="001B57A1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Logo</w:t>
            </w:r>
          </w:p>
        </w:tc>
        <w:tc>
          <w:tcPr>
            <w:tcW w:w="2474" w:type="dxa"/>
            <w:shd w:val="clear" w:color="auto" w:fill="E0EF87"/>
          </w:tcPr>
          <w:p w14:paraId="1FA98614" w14:textId="687E2B0F" w:rsidR="001B57A1" w:rsidRPr="005A79C1" w:rsidRDefault="001B57A1" w:rsidP="001B57A1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Logo</w:t>
            </w:r>
          </w:p>
        </w:tc>
        <w:tc>
          <w:tcPr>
            <w:tcW w:w="2183" w:type="dxa"/>
            <w:shd w:val="clear" w:color="auto" w:fill="E0EF87"/>
          </w:tcPr>
          <w:p w14:paraId="458975B9" w14:textId="69D87E3D" w:rsidR="001B57A1" w:rsidRPr="005A79C1" w:rsidRDefault="001B57A1" w:rsidP="001B57A1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Spreadsheets</w:t>
            </w:r>
          </w:p>
        </w:tc>
        <w:tc>
          <w:tcPr>
            <w:tcW w:w="2185" w:type="dxa"/>
            <w:shd w:val="clear" w:color="auto" w:fill="E0EF87"/>
          </w:tcPr>
          <w:p w14:paraId="4576067C" w14:textId="0343999D" w:rsidR="001B57A1" w:rsidRPr="005A79C1" w:rsidRDefault="001B57A1" w:rsidP="001B57A1">
            <w:pPr>
              <w:jc w:val="center"/>
              <w:rPr>
                <w:rFonts w:ascii="CCW Cursive Writing 1" w:hAnsi="CCW Cursive Writing 1"/>
                <w:b/>
                <w:sz w:val="16"/>
                <w:szCs w:val="18"/>
              </w:rPr>
            </w:pPr>
            <w:r w:rsidRPr="005A79C1">
              <w:rPr>
                <w:rFonts w:ascii="CCW Cursive Writing 1" w:hAnsi="CCW Cursive Writing 1"/>
                <w:b/>
                <w:sz w:val="16"/>
                <w:szCs w:val="18"/>
              </w:rPr>
              <w:t>Effective Searching</w:t>
            </w:r>
          </w:p>
        </w:tc>
      </w:tr>
    </w:tbl>
    <w:p w14:paraId="62172D30" w14:textId="77777777" w:rsidR="002D30C0" w:rsidRPr="005A79C1" w:rsidRDefault="002D30C0">
      <w:pPr>
        <w:rPr>
          <w:b/>
          <w:sz w:val="16"/>
          <w:szCs w:val="18"/>
        </w:rPr>
      </w:pPr>
    </w:p>
    <w:sectPr w:rsidR="002D30C0" w:rsidRPr="005A79C1" w:rsidSect="002E6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C5"/>
    <w:rsid w:val="000248DB"/>
    <w:rsid w:val="000278FD"/>
    <w:rsid w:val="000507C2"/>
    <w:rsid w:val="00055F60"/>
    <w:rsid w:val="0007577A"/>
    <w:rsid w:val="000859B4"/>
    <w:rsid w:val="000941C5"/>
    <w:rsid w:val="00097CB8"/>
    <w:rsid w:val="001063ED"/>
    <w:rsid w:val="0014732C"/>
    <w:rsid w:val="001B57A1"/>
    <w:rsid w:val="001E1B27"/>
    <w:rsid w:val="00230EE3"/>
    <w:rsid w:val="0024391E"/>
    <w:rsid w:val="002606DC"/>
    <w:rsid w:val="00285A1B"/>
    <w:rsid w:val="002D30C0"/>
    <w:rsid w:val="002F7648"/>
    <w:rsid w:val="00352C14"/>
    <w:rsid w:val="003C1295"/>
    <w:rsid w:val="00423001"/>
    <w:rsid w:val="0043315D"/>
    <w:rsid w:val="00452558"/>
    <w:rsid w:val="00470057"/>
    <w:rsid w:val="00492883"/>
    <w:rsid w:val="004D10B1"/>
    <w:rsid w:val="00512F05"/>
    <w:rsid w:val="00596E46"/>
    <w:rsid w:val="005A2CD1"/>
    <w:rsid w:val="005A3C0D"/>
    <w:rsid w:val="005A79C1"/>
    <w:rsid w:val="005B6187"/>
    <w:rsid w:val="005D579B"/>
    <w:rsid w:val="00614C56"/>
    <w:rsid w:val="0063458F"/>
    <w:rsid w:val="006E7655"/>
    <w:rsid w:val="00700C20"/>
    <w:rsid w:val="00721C16"/>
    <w:rsid w:val="00765BC1"/>
    <w:rsid w:val="007A1637"/>
    <w:rsid w:val="00835F2B"/>
    <w:rsid w:val="00892B9C"/>
    <w:rsid w:val="00892F64"/>
    <w:rsid w:val="008B4902"/>
    <w:rsid w:val="008E3B39"/>
    <w:rsid w:val="008E7C77"/>
    <w:rsid w:val="009A1635"/>
    <w:rsid w:val="00A22F6A"/>
    <w:rsid w:val="00A612CA"/>
    <w:rsid w:val="00A74872"/>
    <w:rsid w:val="00A83C6B"/>
    <w:rsid w:val="00AA173D"/>
    <w:rsid w:val="00AA7AB2"/>
    <w:rsid w:val="00AB505E"/>
    <w:rsid w:val="00AD22A4"/>
    <w:rsid w:val="00B94F25"/>
    <w:rsid w:val="00BA329E"/>
    <w:rsid w:val="00C054AD"/>
    <w:rsid w:val="00C358EB"/>
    <w:rsid w:val="00C64554"/>
    <w:rsid w:val="00CB2CF5"/>
    <w:rsid w:val="00CC60E2"/>
    <w:rsid w:val="00D062A4"/>
    <w:rsid w:val="00D263AE"/>
    <w:rsid w:val="00D419D2"/>
    <w:rsid w:val="00D50AF7"/>
    <w:rsid w:val="00E32443"/>
    <w:rsid w:val="00E72648"/>
    <w:rsid w:val="00F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2B08"/>
  <w15:chartTrackingRefBased/>
  <w15:docId w15:val="{73347260-CD4A-4BD8-A33D-6FEFCF97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B9B1AE2C7A409016C16F515324FB" ma:contentTypeVersion="15" ma:contentTypeDescription="Create a new document." ma:contentTypeScope="" ma:versionID="4d57cbf01393600732e5c9bb4aa7d517">
  <xsd:schema xmlns:xsd="http://www.w3.org/2001/XMLSchema" xmlns:xs="http://www.w3.org/2001/XMLSchema" xmlns:p="http://schemas.microsoft.com/office/2006/metadata/properties" xmlns:ns3="5e9575c5-d48f-4f2a-bf2d-a5f4925c180d" xmlns:ns4="ea6f3f84-fa6e-4188-8e1b-49e9b6a9e9bf" targetNamespace="http://schemas.microsoft.com/office/2006/metadata/properties" ma:root="true" ma:fieldsID="74b2214f0f5b911864eaeb0bb5044853" ns3:_="" ns4:_="">
    <xsd:import namespace="5e9575c5-d48f-4f2a-bf2d-a5f4925c180d"/>
    <xsd:import namespace="ea6f3f84-fa6e-4188-8e1b-49e9b6a9e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75c5-d48f-4f2a-bf2d-a5f4925c1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3f84-fa6e-4188-8e1b-49e9b6a9e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C6A0-F43D-4786-AE58-7DE09B3EA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75c5-d48f-4f2a-bf2d-a5f4925c180d"/>
    <ds:schemaRef ds:uri="ea6f3f84-fa6e-4188-8e1b-49e9b6a9e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87DD2-7510-46B8-9477-31F736CCA6B0}">
  <ds:schemaRefs>
    <ds:schemaRef ds:uri="5e9575c5-d48f-4f2a-bf2d-a5f4925c180d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ea6f3f84-fa6e-4188-8e1b-49e9b6a9e9b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823E1FB-6293-4935-A43B-4903E7DF8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Wallis</dc:creator>
  <cp:keywords/>
  <dc:description/>
  <cp:lastModifiedBy>Lauren Wallis</cp:lastModifiedBy>
  <cp:revision>61</cp:revision>
  <dcterms:created xsi:type="dcterms:W3CDTF">2023-07-28T12:25:00Z</dcterms:created>
  <dcterms:modified xsi:type="dcterms:W3CDTF">2024-10-03T12:38:00Z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0x0101005935B9B1AE2C7A409016C16F515324FB</vt:lpwstr>
  </property>
</Properties>
</file>