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845"/>
      </w:tblGrid>
      <w:tr w:rsidR="00BE4057" w:rsidRPr="00C47204" w14:paraId="01D79DB7" w14:textId="77777777" w:rsidTr="00892EDC">
        <w:trPr>
          <w:trHeight w:val="405"/>
        </w:trPr>
        <w:tc>
          <w:tcPr>
            <w:tcW w:w="9375" w:type="dxa"/>
            <w:gridSpan w:val="2"/>
          </w:tcPr>
          <w:p w14:paraId="75601376" w14:textId="77777777" w:rsidR="00BE4057" w:rsidRPr="00C47204" w:rsidRDefault="00BE4057" w:rsidP="00892EDC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Year 4 Homework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br/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Due: 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>2</w:t>
            </w:r>
            <w:r w:rsidRPr="00BE4057">
              <w:rPr>
                <w:rFonts w:ascii="CCW Cursive Writing 1" w:hAnsi="CCW Cursive Writing 1"/>
                <w:sz w:val="16"/>
                <w:szCs w:val="16"/>
                <w:u w:val="single"/>
                <w:vertAlign w:val="superscript"/>
              </w:rPr>
              <w:t>nd</w:t>
            </w:r>
            <w:r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October</w:t>
            </w:r>
            <w:r w:rsidRPr="00C47204">
              <w:rPr>
                <w:rFonts w:ascii="CCW Cursive Writing 1" w:hAnsi="CCW Cursive Writing 1"/>
                <w:sz w:val="16"/>
                <w:szCs w:val="16"/>
                <w:u w:val="single"/>
              </w:rPr>
              <w:t xml:space="preserve"> 2024</w:t>
            </w:r>
          </w:p>
        </w:tc>
      </w:tr>
      <w:tr w:rsidR="00BE4057" w:rsidRPr="00C47204" w14:paraId="414839D6" w14:textId="77777777" w:rsidTr="00892EDC">
        <w:trPr>
          <w:trHeight w:val="3953"/>
        </w:trPr>
        <w:tc>
          <w:tcPr>
            <w:tcW w:w="4530" w:type="dxa"/>
          </w:tcPr>
          <w:p w14:paraId="47CA3518" w14:textId="77777777" w:rsidR="00BE4057" w:rsidRPr="00C47204" w:rsidRDefault="00BE4057" w:rsidP="00892EDC">
            <w:pPr>
              <w:tabs>
                <w:tab w:val="left" w:pos="1423"/>
              </w:tabs>
              <w:jc w:val="center"/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 w:cs="Arial"/>
                <w:b/>
                <w:sz w:val="16"/>
                <w:szCs w:val="16"/>
                <w:u w:val="single"/>
              </w:rPr>
              <w:t>Maths</w:t>
            </w:r>
          </w:p>
          <w:p w14:paraId="3363BBBA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Round to the nearest ten:</w:t>
            </w:r>
          </w:p>
          <w:p w14:paraId="1425AF88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436</w:t>
            </w:r>
          </w:p>
          <w:p w14:paraId="04CBA989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874</w:t>
            </w:r>
          </w:p>
          <w:p w14:paraId="143397EE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Round to the nearest hundred:</w:t>
            </w:r>
          </w:p>
          <w:p w14:paraId="1A5850EB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574</w:t>
            </w:r>
          </w:p>
          <w:p w14:paraId="4924F77A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237</w:t>
            </w:r>
          </w:p>
          <w:p w14:paraId="2A36CE53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 xml:space="preserve">Round to the nearest </w:t>
            </w:r>
            <w:r>
              <w:rPr>
                <w:rFonts w:ascii="CCW Cursive Writing 1" w:hAnsi="CCW Cursive Writing 1" w:cs="Arial"/>
                <w:sz w:val="16"/>
                <w:szCs w:val="16"/>
              </w:rPr>
              <w:br/>
              <w:t>thousand:</w:t>
            </w:r>
          </w:p>
          <w:p w14:paraId="1396192D" w14:textId="77777777" w:rsidR="00BE4057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8563</w:t>
            </w:r>
          </w:p>
          <w:p w14:paraId="005090B8" w14:textId="77777777" w:rsidR="00BE4057" w:rsidRPr="00C47204" w:rsidRDefault="00BE4057" w:rsidP="00892EDC">
            <w:pPr>
              <w:tabs>
                <w:tab w:val="left" w:pos="1423"/>
              </w:tabs>
              <w:rPr>
                <w:rFonts w:ascii="CCW Cursive Writing 1" w:hAnsi="CCW Cursive Writing 1" w:cs="Arial"/>
                <w:sz w:val="16"/>
                <w:szCs w:val="16"/>
              </w:rPr>
            </w:pPr>
            <w:r>
              <w:rPr>
                <w:rFonts w:ascii="CCW Cursive Writing 1" w:hAnsi="CCW Cursive Writing 1" w:cs="Arial"/>
                <w:sz w:val="16"/>
                <w:szCs w:val="16"/>
              </w:rPr>
              <w:t>2358</w:t>
            </w:r>
          </w:p>
        </w:tc>
        <w:tc>
          <w:tcPr>
            <w:tcW w:w="4845" w:type="dxa"/>
          </w:tcPr>
          <w:p w14:paraId="2DCC8D41" w14:textId="77777777" w:rsidR="00BE4057" w:rsidRPr="00C47204" w:rsidRDefault="00BE4057" w:rsidP="00892EDC">
            <w:pPr>
              <w:tabs>
                <w:tab w:val="center" w:pos="2314"/>
              </w:tabs>
              <w:jc w:val="center"/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C47204">
              <w:rPr>
                <w:rFonts w:ascii="CCW Cursive Writing 1" w:hAnsi="CCW Cursive Writing 1"/>
                <w:b/>
                <w:color w:val="000000" w:themeColor="text1"/>
                <w:sz w:val="16"/>
                <w:szCs w:val="16"/>
                <w:u w:val="single"/>
                <w:lang w:val="en-US"/>
              </w:rPr>
              <w:t>English</w:t>
            </w:r>
          </w:p>
          <w:p w14:paraId="1B53C91D" w14:textId="77777777" w:rsidR="00BE4057" w:rsidRPr="00BE4057" w:rsidRDefault="00BE4057" w:rsidP="00892EDC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We will soon be beginning our independent writing in our </w:t>
            </w:r>
            <w:r w:rsidRPr="00BE4057"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biography unit. </w:t>
            </w:r>
          </w:p>
          <w:p w14:paraId="78571EDF" w14:textId="77777777" w:rsidR="00BE4057" w:rsidRPr="00C47204" w:rsidRDefault="00BE4057" w:rsidP="00892EDC">
            <w:pPr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</w:pPr>
            <w:r w:rsidRPr="00BE4057"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>Have a think about who you might like to write about and complete a little bit of research. This be useful information for your biography.</w:t>
            </w:r>
            <w:r w:rsidRPr="00BE4057">
              <w:rPr>
                <w:rFonts w:ascii="CCW Cursive Writing 1" w:hAnsi="CCW Cursive Writing 1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</w:tr>
      <w:tr w:rsidR="00BE4057" w:rsidRPr="00C47204" w14:paraId="7B16AC32" w14:textId="77777777" w:rsidTr="00892EDC">
        <w:trPr>
          <w:trHeight w:val="7229"/>
        </w:trPr>
        <w:tc>
          <w:tcPr>
            <w:tcW w:w="4530" w:type="dxa"/>
          </w:tcPr>
          <w:p w14:paraId="0ADFA515" w14:textId="77777777" w:rsidR="00BE4057" w:rsidRPr="00C47204" w:rsidRDefault="00BE4057" w:rsidP="00892EDC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 xml:space="preserve">Times Tables </w:t>
            </w:r>
          </w:p>
          <w:p w14:paraId="40CCBE0B" w14:textId="77777777" w:rsidR="00BE4057" w:rsidRPr="00C47204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t>By the end of Year 4, you should aim to know all of your times tables up to 12 x 12.</w:t>
            </w:r>
          </w:p>
          <w:p w14:paraId="09A3744E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7 x 8</w:t>
            </w:r>
          </w:p>
          <w:p w14:paraId="5EB192AD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8</w:t>
            </w:r>
          </w:p>
          <w:p w14:paraId="5D54D57B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4</w:t>
            </w:r>
          </w:p>
          <w:p w14:paraId="1A8EB956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10 x 8</w:t>
            </w:r>
          </w:p>
          <w:p w14:paraId="7068D010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2</w:t>
            </w:r>
          </w:p>
          <w:p w14:paraId="0002DC05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3</w:t>
            </w:r>
          </w:p>
          <w:p w14:paraId="08BF5601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4 x 8</w:t>
            </w:r>
          </w:p>
          <w:p w14:paraId="2F5321F5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12 x 3</w:t>
            </w:r>
          </w:p>
          <w:p w14:paraId="234A8127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6 x 5</w:t>
            </w:r>
          </w:p>
          <w:p w14:paraId="7C498B08" w14:textId="77777777" w:rsidR="00BE4057" w:rsidRPr="00C47204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9 x 9</w:t>
            </w:r>
          </w:p>
          <w:p w14:paraId="2C67B841" w14:textId="77777777" w:rsidR="00BE4057" w:rsidRPr="00C47204" w:rsidRDefault="00BE4057" w:rsidP="00892EDC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Please remember to access TT Rock Stars too!</w:t>
            </w:r>
          </w:p>
        </w:tc>
        <w:tc>
          <w:tcPr>
            <w:tcW w:w="4845" w:type="dxa"/>
          </w:tcPr>
          <w:p w14:paraId="22146351" w14:textId="77777777" w:rsidR="00BE4057" w:rsidRPr="00C47204" w:rsidRDefault="00BE4057" w:rsidP="00892EDC">
            <w:pPr>
              <w:jc w:val="center"/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noProof/>
                <w:color w:val="000000" w:themeColor="text1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1E596" wp14:editId="60319464">
                      <wp:simplePos x="0" y="0"/>
                      <wp:positionH relativeFrom="column">
                        <wp:posOffset>-993775</wp:posOffset>
                      </wp:positionH>
                      <wp:positionV relativeFrom="paragraph">
                        <wp:posOffset>-1278890</wp:posOffset>
                      </wp:positionV>
                      <wp:extent cx="1838960" cy="1510665"/>
                      <wp:effectExtent l="19050" t="19050" r="27940" b="1333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960" cy="1510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916A58E" w14:textId="77777777" w:rsidR="00BE4057" w:rsidRPr="00C47204" w:rsidRDefault="00BE4057" w:rsidP="00BE4057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proofErr w:type="spellStart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Oracy</w:t>
                                  </w:r>
                                  <w:proofErr w:type="spellEnd"/>
                                  <w:r w:rsidRPr="003971B9">
                                    <w:rPr>
                                      <w:rFonts w:ascii="CCW Cursive Writing 1" w:hAnsi="CCW Cursive Writing 1"/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 xml:space="preserve"> Focus </w:t>
                                  </w:r>
                                  <w:r w:rsidRPr="003971B9"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br/>
                                    <w:t>Our word of the week is</w:t>
                                  </w:r>
                                </w:p>
                                <w:p w14:paraId="24DA21A3" w14:textId="77777777" w:rsidR="00BE4057" w:rsidRPr="003971B9" w:rsidRDefault="00BE4057" w:rsidP="00BE4057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t>Solidarity</w:t>
                                  </w:r>
                                </w:p>
                                <w:p w14:paraId="5F493704" w14:textId="77777777" w:rsidR="00BE4057" w:rsidRPr="003971B9" w:rsidRDefault="00BE4057" w:rsidP="00BE4057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  <w:t>What does it mean to stand with others in solidarity?</w:t>
                                  </w:r>
                                </w:p>
                                <w:p w14:paraId="16D07543" w14:textId="77777777" w:rsidR="00BE4057" w:rsidRPr="003971B9" w:rsidRDefault="00BE4057" w:rsidP="00BE4057">
                                  <w:pPr>
                                    <w:jc w:val="center"/>
                                    <w:rPr>
                                      <w:rFonts w:ascii="CCW Cursive Writing 1" w:hAnsi="CCW Cursive Writing 1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1E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8.25pt;margin-top:-100.7pt;width:144.8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jVTQIAAKMEAAAOAAAAZHJzL2Uyb0RvYy54bWysVFFv2jAQfp+0/2D5fYQwoDQiVIyKaVLV&#10;VoKpz8ZxiDXH59mGhP36nZ1AabenaS/O2ff58913d5nftbUiR2GdBJ3TdDCkRGgOhdT7nH7frj/N&#10;KHGe6YIp0CKnJ+Ho3eLjh3ljMjGCClQhLEES7bLG5LTy3mRJ4nglauYGYIRGZwm2Zh63dp8UljXI&#10;XqtkNBxOkwZsYSxw4Rye3ndOuoj8ZSm4fypLJzxROcXYfFxtXHdhTRZzlu0tM5XkfRjsH6KomdT4&#10;6IXqnnlGDlb+QVVLbsFB6Qcc6gTKUnIRc8Bs0uG7bDYVMyLmguI4c5HJ/T9a/nh8tkQWOR1RolmN&#10;JdqK1pMv0JJRUKcxLkPQxiDMt3iMVT6fOzwMSbelrcMX0yHoR51PF20DGQ+XZp9nt1N0cfSlk3Q4&#10;nU4CT/J63VjnvwqoSTByarF4UVN2fHC+g54h4TUHShZrqVTchIYRK2XJkWGplY9BIvkblNKkwUxn&#10;k5tJZH7jDNwXgp1i/Ecf3xUKCZXGoIMqXfbB8u2u7aXaQXFCpSx0neYMX0vkfWDOPzOLrYUK4Lj4&#10;J1xKBRgN9BYlFdhffzsPeKw4eilpsFVz6n4emBWUqG8ae+E2HY9Db8fNeHIzwo299uyuPfpQrwAl&#10;SnEwDY9mwHt1NksL9QtO1TK8ii6mOb6dU382V74bIJxKLpbLCMJuNsw/6I3hgTqUJOi5bV+YNX1B&#10;PfbCI5ybmmXv6tphw00Ny4OHUsaiB4E7VXvdcRJi2/RTG0bteh9Rr/+WxW8AAAD//wMAUEsDBBQA&#10;BgAIAAAAIQDH2nkO4AAAAAwBAAAPAAAAZHJzL2Rvd25yZXYueG1sTI/LTsMwEEX3SPyDNUjsWicN&#10;rVCIUwHisQNRaLt14mlsYY+j2GnD3+OuYDeje3TnTLWenGVHHILxJCCfZ8CQWq8MdQK+Pp9nt8BC&#10;lKSk9YQCfjDAur68qGSp/Ik+8LiJHUslFEopQMfYl5yHVqOTYe57pJQd/OBkTOvQcTXIUyp3li+y&#10;bMWdNJQuaNnjo8b2ezM6AdvXB233Bzc2+6ed5e/KTC9vRojrq+n+DljEKf7BcNZP6lAnp8aPpAKz&#10;Amb5crVMbJoWWX4D7MwURQ6sEVCkiNcV//9E/QsAAP//AwBQSwECLQAUAAYACAAAACEAtoM4kv4A&#10;AADhAQAAEwAAAAAAAAAAAAAAAAAAAAAAW0NvbnRlbnRfVHlwZXNdLnhtbFBLAQItABQABgAIAAAA&#10;IQA4/SH/1gAAAJQBAAALAAAAAAAAAAAAAAAAAC8BAABfcmVscy8ucmVsc1BLAQItABQABgAIAAAA&#10;IQDejMjVTQIAAKMEAAAOAAAAAAAAAAAAAAAAAC4CAABkcnMvZTJvRG9jLnhtbFBLAQItABQABgAI&#10;AAAAIQDH2nkO4AAAAAwBAAAPAAAAAAAAAAAAAAAAAKcEAABkcnMvZG93bnJldi54bWxQSwUGAAAA&#10;AAQABADzAAAAtAUAAAAA&#10;" fillcolor="white [3201]" strokeweight="2.25pt">
                      <v:textbox>
                        <w:txbxContent>
                          <w:p w14:paraId="6916A58E" w14:textId="77777777" w:rsidR="00BE4057" w:rsidRPr="00C47204" w:rsidRDefault="00BE4057" w:rsidP="00BE4057">
                            <w:pPr>
                              <w:jc w:val="center"/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</w:pPr>
                            <w:proofErr w:type="spellStart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>Oracy</w:t>
                            </w:r>
                            <w:proofErr w:type="spellEnd"/>
                            <w:r w:rsidRPr="003971B9">
                              <w:rPr>
                                <w:rFonts w:ascii="CCW Cursive Writing 1" w:hAnsi="CCW Cursive Writing 1"/>
                                <w:b/>
                                <w:sz w:val="15"/>
                                <w:szCs w:val="15"/>
                                <w:u w:val="single"/>
                              </w:rPr>
                              <w:t xml:space="preserve"> Focus </w:t>
                            </w:r>
                            <w:r w:rsidRPr="003971B9"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br/>
                              <w:t>Our word of the week is</w:t>
                            </w:r>
                          </w:p>
                          <w:p w14:paraId="24DA21A3" w14:textId="77777777" w:rsidR="00BE4057" w:rsidRPr="003971B9" w:rsidRDefault="00BE4057" w:rsidP="00BE4057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Solidarity</w:t>
                            </w:r>
                          </w:p>
                          <w:p w14:paraId="5F493704" w14:textId="77777777" w:rsidR="00BE4057" w:rsidRPr="003971B9" w:rsidRDefault="00BE4057" w:rsidP="00BE4057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  <w:t>What does it mean to stand with others in solidarity?</w:t>
                            </w:r>
                          </w:p>
                          <w:p w14:paraId="16D07543" w14:textId="77777777" w:rsidR="00BE4057" w:rsidRPr="003971B9" w:rsidRDefault="00BE4057" w:rsidP="00BE4057">
                            <w:pPr>
                              <w:jc w:val="center"/>
                              <w:rPr>
                                <w:rFonts w:ascii="CCW Cursive Writing 1" w:hAnsi="CCW Cursive Writing 1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  <w:t>Spellings</w:t>
            </w:r>
          </w:p>
          <w:p w14:paraId="0332DBC4" w14:textId="77777777" w:rsidR="00BE4057" w:rsidRPr="00C47204" w:rsidRDefault="00BE4057" w:rsidP="00892EDC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sz w:val="16"/>
                <w:szCs w:val="16"/>
              </w:rPr>
              <w:br/>
              <w:t>Y</w:t>
            </w: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 xml:space="preserve">ou will be tested on spellings which follow the same patterns as the ones below. </w:t>
            </w:r>
          </w:p>
          <w:p w14:paraId="5125B0AA" w14:textId="77777777" w:rsidR="00BE4057" w:rsidRPr="00C47204" w:rsidRDefault="00BE4057" w:rsidP="00892EDC">
            <w:pPr>
              <w:rPr>
                <w:rFonts w:ascii="CCW Cursive Writing 1" w:hAnsi="CCW Cursive Writing 1"/>
                <w:b/>
                <w:sz w:val="16"/>
                <w:szCs w:val="16"/>
                <w:u w:val="single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However, the spellings that I test you on may include words which are different to the ones below:</w:t>
            </w:r>
          </w:p>
          <w:p w14:paraId="2DF74805" w14:textId="77777777" w:rsidR="00BE4057" w:rsidRPr="00C47204" w:rsidRDefault="00BE4057" w:rsidP="00892EDC">
            <w:pPr>
              <w:rPr>
                <w:rFonts w:ascii="CCW Cursive Writing 1" w:hAnsi="CCW Cursive Writing 1"/>
                <w:b/>
                <w:sz w:val="16"/>
                <w:szCs w:val="16"/>
              </w:rPr>
            </w:pPr>
            <w:r w:rsidRPr="00C47204">
              <w:rPr>
                <w:rFonts w:ascii="CCW Cursive Writing 1" w:hAnsi="CCW Cursive Writing 1"/>
                <w:b/>
                <w:sz w:val="16"/>
                <w:szCs w:val="16"/>
              </w:rPr>
              <w:t>These words all use the prefix -</w:t>
            </w:r>
            <w:r>
              <w:rPr>
                <w:rFonts w:ascii="CCW Cursive Writing 1" w:hAnsi="CCW Cursive Writing 1"/>
                <w:b/>
                <w:sz w:val="16"/>
                <w:szCs w:val="16"/>
              </w:rPr>
              <w:t>sub or -super.</w:t>
            </w:r>
          </w:p>
          <w:p w14:paraId="0292C5A1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Superhero</w:t>
            </w:r>
          </w:p>
          <w:p w14:paraId="53B474D9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Subtitle</w:t>
            </w:r>
          </w:p>
          <w:p w14:paraId="4CF38DFD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Submarine</w:t>
            </w:r>
          </w:p>
          <w:p w14:paraId="369AF5A2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Supernatural</w:t>
            </w:r>
          </w:p>
          <w:p w14:paraId="71CE0FB5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Subheading</w:t>
            </w:r>
          </w:p>
          <w:p w14:paraId="093D7404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Supermarket</w:t>
            </w:r>
          </w:p>
          <w:p w14:paraId="1598683D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Subdivide</w:t>
            </w:r>
          </w:p>
          <w:p w14:paraId="12E3BB23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</w:t>
            </w:r>
            <w:bookmarkStart w:id="0" w:name="_GoBack"/>
            <w:bookmarkEnd w:id="0"/>
            <w:r>
              <w:rPr>
                <w:rFonts w:ascii="CCW Cursive Writing 1" w:hAnsi="CCW Cursive Writing 1"/>
                <w:sz w:val="16"/>
                <w:szCs w:val="16"/>
              </w:rPr>
              <w:t>bmerge</w:t>
            </w:r>
          </w:p>
          <w:p w14:paraId="458EF26D" w14:textId="77777777" w:rsidR="00BE4057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 xml:space="preserve">Superstar </w:t>
            </w:r>
          </w:p>
          <w:p w14:paraId="17F708BB" w14:textId="77777777" w:rsidR="00BE4057" w:rsidRPr="00C47204" w:rsidRDefault="00BE4057" w:rsidP="00892EDC">
            <w:pPr>
              <w:rPr>
                <w:rFonts w:ascii="CCW Cursive Writing 1" w:hAnsi="CCW Cursive Writing 1"/>
                <w:sz w:val="16"/>
                <w:szCs w:val="16"/>
              </w:rPr>
            </w:pPr>
            <w:r>
              <w:rPr>
                <w:rFonts w:ascii="CCW Cursive Writing 1" w:hAnsi="CCW Cursive Writing 1"/>
                <w:sz w:val="16"/>
                <w:szCs w:val="16"/>
              </w:rPr>
              <w:t>Superman</w:t>
            </w:r>
            <w:r w:rsidRPr="00C47204">
              <w:rPr>
                <w:rFonts w:ascii="CCW Cursive Writing 1" w:hAnsi="CCW Cursive Writing 1"/>
                <w:sz w:val="16"/>
                <w:szCs w:val="16"/>
              </w:rPr>
              <w:t xml:space="preserve"> </w:t>
            </w:r>
          </w:p>
        </w:tc>
      </w:tr>
    </w:tbl>
    <w:p w14:paraId="2FD8F832" w14:textId="77777777" w:rsidR="00BE4057" w:rsidRPr="00C47204" w:rsidRDefault="00BE4057" w:rsidP="00BE4057">
      <w:pPr>
        <w:rPr>
          <w:sz w:val="16"/>
          <w:szCs w:val="16"/>
        </w:rPr>
      </w:pPr>
    </w:p>
    <w:p w14:paraId="31B65DB9" w14:textId="77777777" w:rsidR="00BE4057" w:rsidRPr="00C47204" w:rsidRDefault="00BE4057" w:rsidP="00BE4057">
      <w:pPr>
        <w:rPr>
          <w:sz w:val="16"/>
          <w:szCs w:val="16"/>
        </w:rPr>
      </w:pPr>
    </w:p>
    <w:p w14:paraId="3C364797" w14:textId="77777777" w:rsidR="00BE4057" w:rsidRPr="00C47204" w:rsidRDefault="00BE4057" w:rsidP="00BE4057">
      <w:pPr>
        <w:rPr>
          <w:sz w:val="16"/>
          <w:szCs w:val="16"/>
        </w:rPr>
      </w:pPr>
    </w:p>
    <w:p w14:paraId="09654D57" w14:textId="77777777" w:rsidR="00BE4057" w:rsidRPr="00C47204" w:rsidRDefault="00BE4057" w:rsidP="00BE4057">
      <w:pPr>
        <w:rPr>
          <w:sz w:val="16"/>
          <w:szCs w:val="16"/>
        </w:rPr>
      </w:pPr>
    </w:p>
    <w:p w14:paraId="0E54C226" w14:textId="77777777" w:rsidR="00BE4057" w:rsidRDefault="00BE4057"/>
    <w:sectPr w:rsidR="00BE4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57"/>
    <w:rsid w:val="00B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820D"/>
  <w15:chartTrackingRefBased/>
  <w15:docId w15:val="{49C42CA6-A75D-46E9-B04B-FC69AF54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057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5B9B1AE2C7A409016C16F515324FB" ma:contentTypeVersion="18" ma:contentTypeDescription="Create a new document." ma:contentTypeScope="" ma:versionID="a407813301381cf3578283d076176d10">
  <xsd:schema xmlns:xsd="http://www.w3.org/2001/XMLSchema" xmlns:xs="http://www.w3.org/2001/XMLSchema" xmlns:p="http://schemas.microsoft.com/office/2006/metadata/properties" xmlns:ns3="5e9575c5-d48f-4f2a-bf2d-a5f4925c180d" xmlns:ns4="ea6f3f84-fa6e-4188-8e1b-49e9b6a9e9bf" targetNamespace="http://schemas.microsoft.com/office/2006/metadata/properties" ma:root="true" ma:fieldsID="dc44c7ece5100a944270daad1da32a11" ns3:_="" ns4:_="">
    <xsd:import namespace="5e9575c5-d48f-4f2a-bf2d-a5f4925c180d"/>
    <xsd:import namespace="ea6f3f84-fa6e-4188-8e1b-49e9b6a9e9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75c5-d48f-4f2a-bf2d-a5f4925c18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3f84-fa6e-4188-8e1b-49e9b6a9e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f3f84-fa6e-4188-8e1b-49e9b6a9e9bf" xsi:nil="true"/>
  </documentManagement>
</p:properties>
</file>

<file path=customXml/itemProps1.xml><?xml version="1.0" encoding="utf-8"?>
<ds:datastoreItem xmlns:ds="http://schemas.openxmlformats.org/officeDocument/2006/customXml" ds:itemID="{DA68D8D1-3CEB-4C4B-A7A0-26CB62BD2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75c5-d48f-4f2a-bf2d-a5f4925c180d"/>
    <ds:schemaRef ds:uri="ea6f3f84-fa6e-4188-8e1b-49e9b6a9e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C8C17-F542-406B-9C24-246B9037E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BB4B4-92E2-4431-892D-C891826B2256}">
  <ds:schemaRefs>
    <ds:schemaRef ds:uri="http://purl.org/dc/terms/"/>
    <ds:schemaRef ds:uri="ea6f3f84-fa6e-4188-8e1b-49e9b6a9e9b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e9575c5-d48f-4f2a-bf2d-a5f4925c180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Wallis</dc:creator>
  <cp:keywords/>
  <dc:description/>
  <cp:lastModifiedBy>Lauren Wallis</cp:lastModifiedBy>
  <cp:revision>1</cp:revision>
  <dcterms:created xsi:type="dcterms:W3CDTF">2024-09-26T11:34:00Z</dcterms:created>
  <dcterms:modified xsi:type="dcterms:W3CDTF">2024-09-26T11:39:00Z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0x0101005935B9B1AE2C7A409016C16F515324FB</vt:lpwstr>
  </property>
</Properties>
</file>